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DAC" w:rsidRDefault="00A20DAC">
      <w:pPr>
        <w:rPr>
          <w:rFonts w:ascii="Arial" w:hAnsi="Arial" w:cs="Arial"/>
          <w:color w:val="676767"/>
          <w:sz w:val="18"/>
          <w:szCs w:val="18"/>
          <w:shd w:val="clear" w:color="auto" w:fill="FFFFFF"/>
        </w:rPr>
      </w:pPr>
    </w:p>
    <w:p w:rsidR="00036DC2" w:rsidRDefault="00036DC2">
      <w:pPr>
        <w:rPr>
          <w:rFonts w:ascii="Arial" w:hAnsi="Arial" w:cs="Arial"/>
          <w:b/>
          <w:sz w:val="28"/>
          <w:szCs w:val="28"/>
        </w:rPr>
      </w:pPr>
      <w:bookmarkStart w:id="0" w:name="_GoBack"/>
      <w:bookmarkEnd w:id="0"/>
      <w:r w:rsidRPr="00036DC2">
        <w:rPr>
          <w:rFonts w:ascii="Arial" w:hAnsi="Arial" w:cs="Arial"/>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140970</wp:posOffset>
            </wp:positionV>
            <wp:extent cx="1752600" cy="2333625"/>
            <wp:effectExtent l="0" t="0" r="0" b="0"/>
            <wp:wrapSquare wrapText="bothSides"/>
            <wp:docPr id="1" name="Picture 1" descr="Fairtrade_University_Working_Toward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trade_University_Working_Towards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2333625"/>
                    </a:xfrm>
                    <a:prstGeom prst="rect">
                      <a:avLst/>
                    </a:prstGeom>
                    <a:noFill/>
                    <a:ln>
                      <a:noFill/>
                    </a:ln>
                  </pic:spPr>
                </pic:pic>
              </a:graphicData>
            </a:graphic>
          </wp:anchor>
        </w:drawing>
      </w:r>
    </w:p>
    <w:p w:rsidR="00036DC2" w:rsidRPr="00036DC2" w:rsidRDefault="00036DC2">
      <w:pPr>
        <w:rPr>
          <w:rFonts w:ascii="Arial" w:hAnsi="Arial" w:cs="Arial"/>
          <w:b/>
          <w:sz w:val="28"/>
          <w:szCs w:val="28"/>
        </w:rPr>
      </w:pPr>
      <w:r w:rsidRPr="00036DC2">
        <w:rPr>
          <w:rFonts w:ascii="Arial" w:hAnsi="Arial" w:cs="Arial"/>
          <w:b/>
          <w:sz w:val="28"/>
          <w:szCs w:val="28"/>
        </w:rPr>
        <w:t xml:space="preserve">Fairtrade Scoping Exercise - Understanding what our students and staff know about Fairtrade and how important is it to them </w:t>
      </w:r>
    </w:p>
    <w:p w:rsidR="00036DC2" w:rsidRDefault="00036DC2">
      <w:pPr>
        <w:rPr>
          <w:rFonts w:ascii="Arial" w:hAnsi="Arial" w:cs="Arial"/>
          <w:b/>
        </w:rPr>
      </w:pPr>
    </w:p>
    <w:p w:rsidR="00036DC2" w:rsidRDefault="00036DC2">
      <w:pPr>
        <w:rPr>
          <w:rFonts w:ascii="Arial" w:hAnsi="Arial" w:cs="Arial"/>
          <w:b/>
        </w:rPr>
      </w:pPr>
    </w:p>
    <w:p w:rsidR="00036DC2" w:rsidRDefault="00036DC2">
      <w:pPr>
        <w:rPr>
          <w:rFonts w:ascii="Arial" w:hAnsi="Arial" w:cs="Arial"/>
          <w:b/>
        </w:rPr>
      </w:pPr>
    </w:p>
    <w:p w:rsidR="00036DC2" w:rsidRDefault="00036DC2">
      <w:pPr>
        <w:rPr>
          <w:rFonts w:ascii="Arial" w:hAnsi="Arial" w:cs="Arial"/>
          <w:b/>
        </w:rPr>
      </w:pPr>
    </w:p>
    <w:p w:rsidR="00036DC2" w:rsidRDefault="00036DC2">
      <w:pPr>
        <w:rPr>
          <w:rFonts w:ascii="Arial" w:hAnsi="Arial" w:cs="Arial"/>
          <w:b/>
        </w:rPr>
      </w:pPr>
    </w:p>
    <w:p w:rsidR="00036DC2" w:rsidRDefault="00036DC2">
      <w:pPr>
        <w:rPr>
          <w:rFonts w:ascii="Arial" w:hAnsi="Arial" w:cs="Arial"/>
          <w:b/>
        </w:rPr>
      </w:pPr>
    </w:p>
    <w:p w:rsidR="00B14E5A" w:rsidRPr="00FD33A6" w:rsidRDefault="00FD33A6">
      <w:pPr>
        <w:rPr>
          <w:rFonts w:ascii="Arial" w:hAnsi="Arial" w:cs="Arial"/>
          <w:b/>
        </w:rPr>
      </w:pPr>
      <w:r w:rsidRPr="00FD33A6">
        <w:rPr>
          <w:rFonts w:ascii="Arial" w:hAnsi="Arial" w:cs="Arial"/>
          <w:b/>
        </w:rPr>
        <w:t>Introduction</w:t>
      </w:r>
    </w:p>
    <w:p w:rsidR="00B14E5A" w:rsidRDefault="007C68B3">
      <w:pPr>
        <w:rPr>
          <w:rFonts w:ascii="Arial" w:eastAsia="Times New Roman" w:hAnsi="Arial" w:cs="Arial"/>
          <w:shd w:val="clear" w:color="auto" w:fill="FFFFFF"/>
          <w:lang w:eastAsia="en-GB"/>
        </w:rPr>
      </w:pPr>
      <w:r w:rsidRPr="007C68B3">
        <w:rPr>
          <w:rFonts w:ascii="Arial" w:hAnsi="Arial" w:cs="Arial"/>
        </w:rPr>
        <w:t>A scoping exercise was carried out in March 2020</w:t>
      </w:r>
      <w:r>
        <w:rPr>
          <w:rFonts w:ascii="Arial" w:hAnsi="Arial" w:cs="Arial"/>
        </w:rPr>
        <w:t xml:space="preserve"> to ascertain what students and staff understand about Fairtrade and </w:t>
      </w:r>
      <w:r w:rsidR="00173C79">
        <w:rPr>
          <w:rFonts w:ascii="Arial" w:hAnsi="Arial" w:cs="Arial"/>
        </w:rPr>
        <w:t xml:space="preserve">how they </w:t>
      </w:r>
      <w:r>
        <w:rPr>
          <w:rFonts w:ascii="Arial" w:hAnsi="Arial" w:cs="Arial"/>
        </w:rPr>
        <w:t xml:space="preserve">rate its significance.   </w:t>
      </w:r>
      <w:r w:rsidR="00173C79">
        <w:rPr>
          <w:rFonts w:ascii="Arial" w:hAnsi="Arial" w:cs="Arial"/>
        </w:rPr>
        <w:t xml:space="preserve">In order to obtain a broad range of responses, the survey was launched to students and staff in a number of Universities, who are part of the </w:t>
      </w:r>
      <w:r w:rsidR="00173C79" w:rsidRPr="002F1779">
        <w:rPr>
          <w:rFonts w:ascii="Arial" w:eastAsia="Times New Roman" w:hAnsi="Arial" w:cs="Arial"/>
          <w:bCs/>
          <w:lang w:eastAsia="en-GB"/>
        </w:rPr>
        <w:t>Fairtrade Network Group</w:t>
      </w:r>
      <w:r w:rsidR="00036DC2">
        <w:rPr>
          <w:rFonts w:ascii="Arial" w:eastAsia="Times New Roman" w:hAnsi="Arial" w:cs="Arial"/>
          <w:bCs/>
          <w:lang w:eastAsia="en-GB"/>
        </w:rPr>
        <w:t xml:space="preserve">, </w:t>
      </w:r>
      <w:r w:rsidR="00036DC2">
        <w:rPr>
          <w:rFonts w:ascii="Arial" w:hAnsi="Arial" w:cs="Arial"/>
        </w:rPr>
        <w:t>in addition to Chichester</w:t>
      </w:r>
      <w:r w:rsidR="00173C79">
        <w:rPr>
          <w:rFonts w:ascii="Arial" w:eastAsia="Times New Roman" w:hAnsi="Arial" w:cs="Arial"/>
          <w:bCs/>
          <w:lang w:eastAsia="en-GB"/>
        </w:rPr>
        <w:t>.  The Fairtrade organisation’s national student Fairtrade survey was used to c</w:t>
      </w:r>
      <w:r w:rsidR="00173C79" w:rsidRPr="002F1779">
        <w:rPr>
          <w:rFonts w:ascii="Arial" w:eastAsia="Times New Roman" w:hAnsi="Arial" w:cs="Arial"/>
          <w:shd w:val="clear" w:color="auto" w:fill="FFFFFF"/>
          <w:lang w:eastAsia="en-GB"/>
        </w:rPr>
        <w:t xml:space="preserve">arry out </w:t>
      </w:r>
      <w:r w:rsidR="00173C79">
        <w:rPr>
          <w:rFonts w:ascii="Arial" w:eastAsia="Times New Roman" w:hAnsi="Arial" w:cs="Arial"/>
          <w:shd w:val="clear" w:color="auto" w:fill="FFFFFF"/>
          <w:lang w:eastAsia="en-GB"/>
        </w:rPr>
        <w:t>the</w:t>
      </w:r>
      <w:r w:rsidR="00173C79" w:rsidRPr="002F1779">
        <w:rPr>
          <w:rFonts w:ascii="Arial" w:eastAsia="Times New Roman" w:hAnsi="Arial" w:cs="Arial"/>
          <w:shd w:val="clear" w:color="auto" w:fill="FFFFFF"/>
          <w:lang w:eastAsia="en-GB"/>
        </w:rPr>
        <w:t xml:space="preserve"> scoping activit</w:t>
      </w:r>
      <w:r w:rsidR="00173C79">
        <w:rPr>
          <w:rFonts w:ascii="Arial" w:eastAsia="Times New Roman" w:hAnsi="Arial" w:cs="Arial"/>
          <w:shd w:val="clear" w:color="auto" w:fill="FFFFFF"/>
          <w:lang w:eastAsia="en-GB"/>
        </w:rPr>
        <w:t xml:space="preserve">y. </w:t>
      </w:r>
    </w:p>
    <w:p w:rsidR="00173C79" w:rsidRDefault="0073508B">
      <w:pPr>
        <w:rPr>
          <w:rFonts w:ascii="Arial" w:hAnsi="Arial" w:cs="Arial"/>
        </w:rPr>
      </w:pPr>
      <w:proofErr w:type="gramStart"/>
      <w:r>
        <w:rPr>
          <w:rFonts w:ascii="Arial" w:hAnsi="Arial" w:cs="Arial"/>
        </w:rPr>
        <w:t>Thirty two</w:t>
      </w:r>
      <w:proofErr w:type="gramEnd"/>
      <w:r>
        <w:rPr>
          <w:rFonts w:ascii="Arial" w:hAnsi="Arial" w:cs="Arial"/>
        </w:rPr>
        <w:t xml:space="preserve"> responses were obtained from University of Chichester students and staff.  </w:t>
      </w:r>
      <w:proofErr w:type="gramStart"/>
      <w:r>
        <w:rPr>
          <w:rFonts w:ascii="Arial" w:hAnsi="Arial" w:cs="Arial"/>
        </w:rPr>
        <w:t>Ninety seven</w:t>
      </w:r>
      <w:proofErr w:type="gramEnd"/>
      <w:r>
        <w:rPr>
          <w:rFonts w:ascii="Arial" w:hAnsi="Arial" w:cs="Arial"/>
        </w:rPr>
        <w:t xml:space="preserve"> responses were obtained from all Universities.  </w:t>
      </w:r>
    </w:p>
    <w:p w:rsidR="00FD33A6" w:rsidRDefault="00FD33A6">
      <w:pPr>
        <w:rPr>
          <w:rFonts w:ascii="Arial" w:hAnsi="Arial" w:cs="Arial"/>
          <w:b/>
        </w:rPr>
      </w:pPr>
      <w:r w:rsidRPr="00036DC2">
        <w:rPr>
          <w:rFonts w:ascii="Arial" w:hAnsi="Arial" w:cs="Arial"/>
          <w:b/>
        </w:rPr>
        <w:t>Res</w:t>
      </w:r>
      <w:r w:rsidR="00036DC2" w:rsidRPr="00036DC2">
        <w:rPr>
          <w:rFonts w:ascii="Arial" w:hAnsi="Arial" w:cs="Arial"/>
          <w:b/>
        </w:rPr>
        <w:t>ults</w:t>
      </w:r>
    </w:p>
    <w:p w:rsidR="00384BD2" w:rsidRDefault="006707BA">
      <w:pPr>
        <w:rPr>
          <w:rFonts w:ascii="Arial" w:hAnsi="Arial" w:cs="Arial"/>
        </w:rPr>
      </w:pPr>
      <w:r w:rsidRPr="00384BD2">
        <w:rPr>
          <w:rFonts w:ascii="Arial" w:hAnsi="Arial" w:cs="Arial"/>
        </w:rPr>
        <w:t>The first section of questions w</w:t>
      </w:r>
      <w:r w:rsidR="00384BD2">
        <w:rPr>
          <w:rFonts w:ascii="Arial" w:hAnsi="Arial" w:cs="Arial"/>
        </w:rPr>
        <w:t>as</w:t>
      </w:r>
      <w:r w:rsidRPr="00384BD2">
        <w:rPr>
          <w:rFonts w:ascii="Arial" w:hAnsi="Arial" w:cs="Arial"/>
        </w:rPr>
        <w:t xml:space="preserve"> </w:t>
      </w:r>
      <w:r w:rsidR="00384BD2">
        <w:rPr>
          <w:rFonts w:ascii="Arial" w:hAnsi="Arial" w:cs="Arial"/>
        </w:rPr>
        <w:t>designed to gain an understanding of people’s attitudes to ethical products and buying practices.</w:t>
      </w:r>
      <w:r w:rsidR="006B0DB7">
        <w:rPr>
          <w:rFonts w:ascii="Arial" w:hAnsi="Arial" w:cs="Arial"/>
        </w:rPr>
        <w:t xml:space="preserve">  The results suggest the Un</w:t>
      </w:r>
      <w:r w:rsidR="00B60819">
        <w:rPr>
          <w:rFonts w:ascii="Arial" w:hAnsi="Arial" w:cs="Arial"/>
        </w:rPr>
        <w:t>i</w:t>
      </w:r>
      <w:r w:rsidR="006B0DB7">
        <w:rPr>
          <w:rFonts w:ascii="Arial" w:hAnsi="Arial" w:cs="Arial"/>
        </w:rPr>
        <w:t>ve</w:t>
      </w:r>
      <w:r w:rsidR="00B60819">
        <w:rPr>
          <w:rFonts w:ascii="Arial" w:hAnsi="Arial" w:cs="Arial"/>
        </w:rPr>
        <w:t>r</w:t>
      </w:r>
      <w:r w:rsidR="006B0DB7">
        <w:rPr>
          <w:rFonts w:ascii="Arial" w:hAnsi="Arial" w:cs="Arial"/>
        </w:rPr>
        <w:t>s</w:t>
      </w:r>
      <w:r w:rsidR="00B60819">
        <w:rPr>
          <w:rFonts w:ascii="Arial" w:hAnsi="Arial" w:cs="Arial"/>
        </w:rPr>
        <w:t>i</w:t>
      </w:r>
      <w:r w:rsidR="006B0DB7">
        <w:rPr>
          <w:rFonts w:ascii="Arial" w:hAnsi="Arial" w:cs="Arial"/>
        </w:rPr>
        <w:t>ty of Chichester students an</w:t>
      </w:r>
      <w:r w:rsidR="00B60819">
        <w:rPr>
          <w:rFonts w:ascii="Arial" w:hAnsi="Arial" w:cs="Arial"/>
        </w:rPr>
        <w:t>d</w:t>
      </w:r>
      <w:r w:rsidR="006B0DB7">
        <w:rPr>
          <w:rFonts w:ascii="Arial" w:hAnsi="Arial" w:cs="Arial"/>
        </w:rPr>
        <w:t xml:space="preserve"> staff are most concerned about human rights, environmental pollution and climate change/glo</w:t>
      </w:r>
      <w:r w:rsidR="00B60819">
        <w:rPr>
          <w:rFonts w:ascii="Arial" w:hAnsi="Arial" w:cs="Arial"/>
        </w:rPr>
        <w:t>b</w:t>
      </w:r>
      <w:r w:rsidR="006B0DB7">
        <w:rPr>
          <w:rFonts w:ascii="Arial" w:hAnsi="Arial" w:cs="Arial"/>
        </w:rPr>
        <w:t>a</w:t>
      </w:r>
      <w:r w:rsidR="00B60819">
        <w:rPr>
          <w:rFonts w:ascii="Arial" w:hAnsi="Arial" w:cs="Arial"/>
        </w:rPr>
        <w:t xml:space="preserve">l warming (Figure 1).  </w:t>
      </w: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Default="00B60819">
      <w:pPr>
        <w:rPr>
          <w:rFonts w:ascii="Arial" w:hAnsi="Arial" w:cs="Arial"/>
        </w:rPr>
      </w:pPr>
    </w:p>
    <w:p w:rsidR="00B60819" w:rsidRPr="003B2816" w:rsidRDefault="00B60819">
      <w:pPr>
        <w:rPr>
          <w:rFonts w:ascii="Arial" w:hAnsi="Arial" w:cs="Arial"/>
          <w:i/>
        </w:rPr>
      </w:pPr>
      <w:r w:rsidRPr="003B2816">
        <w:rPr>
          <w:rFonts w:ascii="Arial" w:hAnsi="Arial" w:cs="Arial"/>
          <w:i/>
        </w:rPr>
        <w:t>Figure 1 Concerns over issues facing the world today</w:t>
      </w:r>
    </w:p>
    <w:p w:rsidR="00384BD2" w:rsidRPr="00B60819" w:rsidRDefault="00384BD2">
      <w:pPr>
        <w:rPr>
          <w:rFonts w:ascii="Arial" w:hAnsi="Arial" w:cs="Arial"/>
          <w:sz w:val="16"/>
          <w:szCs w:val="16"/>
        </w:rPr>
      </w:pPr>
      <w:r w:rsidRPr="00B60819">
        <w:rPr>
          <w:noProof/>
          <w:sz w:val="16"/>
          <w:szCs w:val="16"/>
        </w:rPr>
        <w:drawing>
          <wp:inline distT="0" distB="0" distL="0" distR="0" wp14:anchorId="02E0EFE0" wp14:editId="3E49DCC6">
            <wp:extent cx="5341620" cy="4737228"/>
            <wp:effectExtent l="0" t="0" r="11430" b="6350"/>
            <wp:docPr id="3" name="Chart 3">
              <a:extLst xmlns:a="http://schemas.openxmlformats.org/drawingml/2006/main">
                <a:ext uri="{FF2B5EF4-FFF2-40B4-BE49-F238E27FC236}">
                  <a16:creationId xmlns:a16="http://schemas.microsoft.com/office/drawing/2014/main" id="{B4005278-87A0-412E-9222-6E39AC9AE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36DC2" w:rsidRDefault="00384BD2">
      <w:pPr>
        <w:rPr>
          <w:rFonts w:ascii="Arial" w:hAnsi="Arial" w:cs="Arial"/>
        </w:rPr>
      </w:pPr>
      <w:r>
        <w:rPr>
          <w:rFonts w:ascii="Arial" w:hAnsi="Arial" w:cs="Arial"/>
        </w:rPr>
        <w:t xml:space="preserve">The second section of the survey concentrated on specific questions about Fairtrade and ethical products, how important it is for the University to promote such products and how well they are doing in this aspect. </w:t>
      </w:r>
    </w:p>
    <w:p w:rsidR="008E4DA9" w:rsidRDefault="008E4DA9">
      <w:pPr>
        <w:rPr>
          <w:rFonts w:ascii="Arial" w:hAnsi="Arial" w:cs="Arial"/>
        </w:rPr>
      </w:pPr>
      <w:r>
        <w:rPr>
          <w:rFonts w:ascii="Arial" w:hAnsi="Arial" w:cs="Arial"/>
        </w:rPr>
        <w:t xml:space="preserve">Only </w:t>
      </w:r>
      <w:r w:rsidR="00AE68A2">
        <w:rPr>
          <w:rFonts w:ascii="Arial" w:hAnsi="Arial" w:cs="Arial"/>
        </w:rPr>
        <w:t>o</w:t>
      </w:r>
      <w:r>
        <w:rPr>
          <w:rFonts w:ascii="Arial" w:hAnsi="Arial" w:cs="Arial"/>
        </w:rPr>
        <w:t xml:space="preserve">ne of the respondents thought it was not important for the University to use and promote Fairtrade (Figure </w:t>
      </w:r>
      <w:r w:rsidR="003B2816">
        <w:rPr>
          <w:rFonts w:ascii="Arial" w:hAnsi="Arial" w:cs="Arial"/>
        </w:rPr>
        <w:t>2</w:t>
      </w:r>
      <w:r>
        <w:rPr>
          <w:rFonts w:ascii="Arial" w:hAnsi="Arial" w:cs="Arial"/>
        </w:rPr>
        <w:t>).</w:t>
      </w:r>
    </w:p>
    <w:p w:rsidR="003B2816" w:rsidRPr="003B2816" w:rsidRDefault="003B2816">
      <w:pPr>
        <w:rPr>
          <w:rFonts w:ascii="Arial" w:hAnsi="Arial" w:cs="Arial"/>
          <w:i/>
        </w:rPr>
      </w:pPr>
      <w:r w:rsidRPr="003B2816">
        <w:rPr>
          <w:rFonts w:ascii="Arial" w:hAnsi="Arial" w:cs="Arial"/>
          <w:i/>
        </w:rPr>
        <w:t>Figure 2 Importance of use and promotion of Fairtrade products</w:t>
      </w:r>
    </w:p>
    <w:p w:rsidR="00384BD2" w:rsidRDefault="00B91478">
      <w:pPr>
        <w:rPr>
          <w:rFonts w:ascii="Arial" w:hAnsi="Arial" w:cs="Arial"/>
        </w:rPr>
      </w:pPr>
      <w:r>
        <w:rPr>
          <w:noProof/>
        </w:rPr>
        <w:drawing>
          <wp:inline distT="0" distB="0" distL="0" distR="0" wp14:anchorId="7455D109" wp14:editId="1B414DD1">
            <wp:extent cx="2283703" cy="1520937"/>
            <wp:effectExtent l="0" t="0" r="2540" b="3175"/>
            <wp:docPr id="4" name="Chart 4">
              <a:extLst xmlns:a="http://schemas.openxmlformats.org/drawingml/2006/main">
                <a:ext uri="{FF2B5EF4-FFF2-40B4-BE49-F238E27FC236}">
                  <a16:creationId xmlns:a16="http://schemas.microsoft.com/office/drawing/2014/main" id="{2F98F933-18F0-41B5-9EE7-3866689FF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D4125" w:rsidRDefault="001D4125">
      <w:pPr>
        <w:rPr>
          <w:rFonts w:ascii="Arial" w:hAnsi="Arial" w:cs="Arial"/>
        </w:rPr>
      </w:pPr>
    </w:p>
    <w:p w:rsidR="003B2816" w:rsidRDefault="001D4125" w:rsidP="001D4125">
      <w:pPr>
        <w:spacing w:before="240"/>
        <w:rPr>
          <w:rFonts w:ascii="Arial" w:hAnsi="Arial" w:cs="Arial"/>
        </w:rPr>
      </w:pPr>
      <w:r>
        <w:rPr>
          <w:rFonts w:ascii="Arial" w:hAnsi="Arial" w:cs="Arial"/>
        </w:rPr>
        <w:lastRenderedPageBreak/>
        <w:t xml:space="preserve">This is reflected somewhat in the answers to further questions about how much respondents care about different aspects related to ethical and fair products (Figure </w:t>
      </w:r>
      <w:r w:rsidR="003B2816">
        <w:rPr>
          <w:rFonts w:ascii="Arial" w:hAnsi="Arial" w:cs="Arial"/>
        </w:rPr>
        <w:t>3</w:t>
      </w:r>
      <w:r>
        <w:rPr>
          <w:rFonts w:ascii="Arial" w:hAnsi="Arial" w:cs="Arial"/>
        </w:rPr>
        <w:t>).  Most respondents feel strongly about products being produced without child labour</w:t>
      </w:r>
      <w:r w:rsidR="0095416C">
        <w:rPr>
          <w:rFonts w:ascii="Arial" w:hAnsi="Arial" w:cs="Arial"/>
        </w:rPr>
        <w:t>,</w:t>
      </w:r>
      <w:r w:rsidR="002B7E00">
        <w:rPr>
          <w:rFonts w:ascii="Arial" w:hAnsi="Arial" w:cs="Arial"/>
        </w:rPr>
        <w:t xml:space="preserve"> </w:t>
      </w:r>
      <w:r>
        <w:rPr>
          <w:rFonts w:ascii="Arial" w:hAnsi="Arial" w:cs="Arial"/>
        </w:rPr>
        <w:t>farmers getting a fair deal for the products they grow</w:t>
      </w:r>
      <w:r w:rsidR="002B7E00">
        <w:rPr>
          <w:rFonts w:ascii="Arial" w:hAnsi="Arial" w:cs="Arial"/>
        </w:rPr>
        <w:t xml:space="preserve"> and products being verified by a third party.</w:t>
      </w:r>
    </w:p>
    <w:p w:rsidR="001D4125" w:rsidRPr="003B2816" w:rsidRDefault="003B2816" w:rsidP="001D4125">
      <w:pPr>
        <w:spacing w:before="240"/>
        <w:rPr>
          <w:rFonts w:ascii="Arial" w:hAnsi="Arial" w:cs="Arial"/>
          <w:i/>
        </w:rPr>
      </w:pPr>
      <w:r w:rsidRPr="003B2816">
        <w:rPr>
          <w:rFonts w:ascii="Arial" w:hAnsi="Arial" w:cs="Arial"/>
          <w:i/>
        </w:rPr>
        <w:t xml:space="preserve">Figure 3 Importance of different aspects of products </w:t>
      </w:r>
      <w:r w:rsidR="001D4125" w:rsidRPr="003B2816">
        <w:rPr>
          <w:rFonts w:ascii="Arial" w:hAnsi="Arial" w:cs="Arial"/>
          <w:i/>
        </w:rPr>
        <w:t xml:space="preserve">    </w:t>
      </w:r>
    </w:p>
    <w:p w:rsidR="008E4DA9" w:rsidRDefault="00136C08">
      <w:pPr>
        <w:rPr>
          <w:rFonts w:ascii="Arial" w:hAnsi="Arial" w:cs="Arial"/>
          <w:b/>
        </w:rPr>
      </w:pPr>
      <w:r>
        <w:rPr>
          <w:noProof/>
        </w:rPr>
        <w:drawing>
          <wp:inline distT="0" distB="0" distL="0" distR="0" wp14:anchorId="5F4050F7" wp14:editId="416EEA46">
            <wp:extent cx="4572000" cy="3695700"/>
            <wp:effectExtent l="0" t="0" r="0" b="0"/>
            <wp:docPr id="8" name="Chart 8">
              <a:extLst xmlns:a="http://schemas.openxmlformats.org/drawingml/2006/main">
                <a:ext uri="{FF2B5EF4-FFF2-40B4-BE49-F238E27FC236}">
                  <a16:creationId xmlns:a16="http://schemas.microsoft.com/office/drawing/2014/main" id="{D12C0399-A9F9-4B6B-8D8D-6F4F3CA74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68A2" w:rsidRPr="00AE68A2" w:rsidRDefault="00AE68A2" w:rsidP="0064565E">
      <w:pPr>
        <w:spacing w:before="240"/>
        <w:rPr>
          <w:rFonts w:ascii="Arial" w:hAnsi="Arial" w:cs="Arial"/>
        </w:rPr>
      </w:pPr>
      <w:r w:rsidRPr="00AE68A2">
        <w:rPr>
          <w:rFonts w:ascii="Arial" w:hAnsi="Arial" w:cs="Arial"/>
        </w:rPr>
        <w:t xml:space="preserve">However, six </w:t>
      </w:r>
      <w:r>
        <w:rPr>
          <w:rFonts w:ascii="Arial" w:hAnsi="Arial" w:cs="Arial"/>
        </w:rPr>
        <w:t xml:space="preserve">respondents do not recall seeing any Fairtrade products in any part of the </w:t>
      </w:r>
      <w:r w:rsidR="004F0D7E">
        <w:rPr>
          <w:rFonts w:ascii="Arial" w:hAnsi="Arial" w:cs="Arial"/>
        </w:rPr>
        <w:t>U</w:t>
      </w:r>
      <w:r>
        <w:rPr>
          <w:rFonts w:ascii="Arial" w:hAnsi="Arial" w:cs="Arial"/>
        </w:rPr>
        <w:t>niversity</w:t>
      </w:r>
      <w:r w:rsidR="0064565E">
        <w:rPr>
          <w:rFonts w:ascii="Arial" w:hAnsi="Arial" w:cs="Arial"/>
        </w:rPr>
        <w:t xml:space="preserve"> (Figure </w:t>
      </w:r>
      <w:r w:rsidR="003B2816">
        <w:rPr>
          <w:rFonts w:ascii="Arial" w:hAnsi="Arial" w:cs="Arial"/>
        </w:rPr>
        <w:t>4</w:t>
      </w:r>
      <w:r w:rsidR="0064565E">
        <w:rPr>
          <w:rFonts w:ascii="Arial" w:hAnsi="Arial" w:cs="Arial"/>
        </w:rPr>
        <w:t>)</w:t>
      </w:r>
      <w:r>
        <w:rPr>
          <w:rFonts w:ascii="Arial" w:hAnsi="Arial" w:cs="Arial"/>
        </w:rPr>
        <w:t xml:space="preserve">.  More worryingly, 29% of respondents do not </w:t>
      </w:r>
      <w:r w:rsidRPr="00AE68A2">
        <w:rPr>
          <w:rFonts w:ascii="Arial" w:hAnsi="Arial" w:cs="Arial"/>
        </w:rPr>
        <w:t>remember seeing any activities, campaigns or event</w:t>
      </w:r>
      <w:r>
        <w:rPr>
          <w:rFonts w:ascii="Arial" w:hAnsi="Arial" w:cs="Arial"/>
        </w:rPr>
        <w:t>s</w:t>
      </w:r>
      <w:r w:rsidRPr="00AE68A2">
        <w:rPr>
          <w:rFonts w:ascii="Arial" w:hAnsi="Arial" w:cs="Arial"/>
        </w:rPr>
        <w:t xml:space="preserve"> during Fairtrade Fortnight </w:t>
      </w:r>
      <w:r>
        <w:rPr>
          <w:rFonts w:ascii="Arial" w:hAnsi="Arial" w:cs="Arial"/>
        </w:rPr>
        <w:t xml:space="preserve">in </w:t>
      </w:r>
      <w:r w:rsidRPr="00AE68A2">
        <w:rPr>
          <w:rFonts w:ascii="Arial" w:hAnsi="Arial" w:cs="Arial"/>
        </w:rPr>
        <w:t>2019</w:t>
      </w:r>
      <w:r>
        <w:rPr>
          <w:rFonts w:ascii="Arial" w:hAnsi="Arial" w:cs="Arial"/>
        </w:rPr>
        <w:t xml:space="preserve">.  Although many were held in different parts of the campuses, advertised via </w:t>
      </w:r>
      <w:r w:rsidR="004F0D7E">
        <w:rPr>
          <w:rFonts w:ascii="Arial" w:hAnsi="Arial" w:cs="Arial"/>
        </w:rPr>
        <w:t xml:space="preserve">different </w:t>
      </w:r>
      <w:r>
        <w:rPr>
          <w:rFonts w:ascii="Arial" w:hAnsi="Arial" w:cs="Arial"/>
        </w:rPr>
        <w:t>me</w:t>
      </w:r>
      <w:r w:rsidR="004F0D7E">
        <w:rPr>
          <w:rFonts w:ascii="Arial" w:hAnsi="Arial" w:cs="Arial"/>
        </w:rPr>
        <w:t>dia</w:t>
      </w:r>
      <w:r>
        <w:rPr>
          <w:rFonts w:ascii="Arial" w:hAnsi="Arial" w:cs="Arial"/>
        </w:rPr>
        <w:t xml:space="preserve">.  </w:t>
      </w:r>
      <w:r w:rsidR="00265F88">
        <w:rPr>
          <w:rFonts w:ascii="Arial" w:hAnsi="Arial" w:cs="Arial"/>
        </w:rPr>
        <w:t>This is higher than in</w:t>
      </w:r>
      <w:r w:rsidR="004F0D7E">
        <w:rPr>
          <w:rFonts w:ascii="Arial" w:hAnsi="Arial" w:cs="Arial"/>
        </w:rPr>
        <w:t xml:space="preserve"> </w:t>
      </w:r>
      <w:r w:rsidR="00265F88">
        <w:rPr>
          <w:rFonts w:ascii="Arial" w:hAnsi="Arial" w:cs="Arial"/>
        </w:rPr>
        <w:t xml:space="preserve">other </w:t>
      </w:r>
      <w:r w:rsidR="004F0D7E">
        <w:rPr>
          <w:rFonts w:ascii="Arial" w:hAnsi="Arial" w:cs="Arial"/>
        </w:rPr>
        <w:t>U</w:t>
      </w:r>
      <w:r w:rsidR="00265F88">
        <w:rPr>
          <w:rFonts w:ascii="Arial" w:hAnsi="Arial" w:cs="Arial"/>
        </w:rPr>
        <w:t xml:space="preserve">niversities where </w:t>
      </w:r>
      <w:r w:rsidR="004F0D7E">
        <w:rPr>
          <w:rFonts w:ascii="Arial" w:hAnsi="Arial" w:cs="Arial"/>
        </w:rPr>
        <w:t>only 21% of respondents were not aware of Fairtrade Fortnight activities.</w:t>
      </w:r>
      <w:r w:rsidR="00265F88">
        <w:rPr>
          <w:rFonts w:ascii="Arial" w:hAnsi="Arial" w:cs="Arial"/>
        </w:rPr>
        <w:t xml:space="preserve"> </w:t>
      </w:r>
    </w:p>
    <w:p w:rsidR="003B2816" w:rsidRPr="003B2816" w:rsidRDefault="003B2816" w:rsidP="003B2816">
      <w:pPr>
        <w:rPr>
          <w:rFonts w:ascii="Arial" w:hAnsi="Arial" w:cs="Arial"/>
          <w:i/>
        </w:rPr>
      </w:pPr>
      <w:r w:rsidRPr="003B2816">
        <w:rPr>
          <w:rFonts w:ascii="Arial" w:hAnsi="Arial" w:cs="Arial"/>
          <w:i/>
        </w:rPr>
        <w:t xml:space="preserve">Figure 4 Places on campus with Fairtrade products visibly available </w:t>
      </w:r>
    </w:p>
    <w:p w:rsidR="008E4DA9" w:rsidRDefault="008E4DA9">
      <w:pPr>
        <w:rPr>
          <w:rFonts w:ascii="Arial" w:hAnsi="Arial" w:cs="Arial"/>
          <w:b/>
        </w:rPr>
      </w:pPr>
      <w:r>
        <w:rPr>
          <w:noProof/>
        </w:rPr>
        <w:drawing>
          <wp:inline distT="0" distB="0" distL="0" distR="0" wp14:anchorId="7CA9EC9D" wp14:editId="1DE747CF">
            <wp:extent cx="3878159" cy="2058549"/>
            <wp:effectExtent l="0" t="0" r="8255" b="18415"/>
            <wp:docPr id="5" name="Chart 5">
              <a:extLst xmlns:a="http://schemas.openxmlformats.org/drawingml/2006/main">
                <a:ext uri="{FF2B5EF4-FFF2-40B4-BE49-F238E27FC236}">
                  <a16:creationId xmlns:a16="http://schemas.microsoft.com/office/drawing/2014/main" id="{6C125FFA-DC00-43D2-936C-AA0A5ECCEA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68A2" w:rsidRDefault="0064565E">
      <w:pPr>
        <w:rPr>
          <w:rFonts w:ascii="Arial" w:hAnsi="Arial" w:cs="Arial"/>
        </w:rPr>
      </w:pPr>
      <w:r w:rsidRPr="0064565E">
        <w:rPr>
          <w:rFonts w:ascii="Arial" w:hAnsi="Arial" w:cs="Arial"/>
        </w:rPr>
        <w:lastRenderedPageBreak/>
        <w:t xml:space="preserve">A mixed response was obtained from </w:t>
      </w:r>
      <w:r>
        <w:rPr>
          <w:rFonts w:ascii="Arial" w:hAnsi="Arial" w:cs="Arial"/>
        </w:rPr>
        <w:t xml:space="preserve">questions about the University’s performance in relation to buying ethical and Fairtrade products (Figure </w:t>
      </w:r>
      <w:r w:rsidR="003B2816">
        <w:rPr>
          <w:rFonts w:ascii="Arial" w:hAnsi="Arial" w:cs="Arial"/>
        </w:rPr>
        <w:t>5</w:t>
      </w:r>
      <w:r>
        <w:rPr>
          <w:rFonts w:ascii="Arial" w:hAnsi="Arial" w:cs="Arial"/>
        </w:rPr>
        <w:t>).</w:t>
      </w:r>
      <w:r w:rsidR="00B84A76">
        <w:rPr>
          <w:rFonts w:ascii="Arial" w:hAnsi="Arial" w:cs="Arial"/>
        </w:rPr>
        <w:t xml:space="preserve"> This may again be linked to issues of communication and publicity.</w:t>
      </w:r>
    </w:p>
    <w:p w:rsidR="003B2816" w:rsidRDefault="003B2816">
      <w:pPr>
        <w:rPr>
          <w:rFonts w:ascii="Arial" w:hAnsi="Arial" w:cs="Arial"/>
        </w:rPr>
      </w:pPr>
    </w:p>
    <w:p w:rsidR="003B2816" w:rsidRPr="003B2816" w:rsidRDefault="003B2816">
      <w:pPr>
        <w:rPr>
          <w:rFonts w:ascii="Arial" w:hAnsi="Arial" w:cs="Arial"/>
          <w:i/>
        </w:rPr>
      </w:pPr>
      <w:r w:rsidRPr="003B2816">
        <w:rPr>
          <w:rFonts w:ascii="Arial" w:hAnsi="Arial" w:cs="Arial"/>
          <w:i/>
        </w:rPr>
        <w:t>Figure 5 University’s performance in relation to ethical buying</w:t>
      </w:r>
    </w:p>
    <w:p w:rsidR="00AE68A2" w:rsidRDefault="00AE68A2">
      <w:pPr>
        <w:rPr>
          <w:rFonts w:ascii="Arial" w:hAnsi="Arial" w:cs="Arial"/>
          <w:b/>
        </w:rPr>
      </w:pPr>
      <w:r>
        <w:rPr>
          <w:noProof/>
        </w:rPr>
        <w:drawing>
          <wp:inline distT="0" distB="0" distL="0" distR="0" wp14:anchorId="03C4FB4F" wp14:editId="36E9C264">
            <wp:extent cx="4572000" cy="2853480"/>
            <wp:effectExtent l="0" t="0" r="0" b="4445"/>
            <wp:docPr id="6" name="Chart 6">
              <a:extLst xmlns:a="http://schemas.openxmlformats.org/drawingml/2006/main">
                <a:ext uri="{FF2B5EF4-FFF2-40B4-BE49-F238E27FC236}">
                  <a16:creationId xmlns:a16="http://schemas.microsoft.com/office/drawing/2014/main" id="{BE23B6E0-D301-4AE3-A3E7-959B464A1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0838" w:rsidRDefault="0023729C">
      <w:pPr>
        <w:rPr>
          <w:rFonts w:ascii="Arial" w:hAnsi="Arial" w:cs="Arial"/>
        </w:rPr>
      </w:pPr>
      <w:r w:rsidRPr="00A63265">
        <w:rPr>
          <w:rFonts w:ascii="Arial" w:hAnsi="Arial" w:cs="Arial"/>
        </w:rPr>
        <w:t>The most prominent place</w:t>
      </w:r>
      <w:r w:rsidR="00A63265">
        <w:rPr>
          <w:rFonts w:ascii="Arial" w:hAnsi="Arial" w:cs="Arial"/>
        </w:rPr>
        <w:t xml:space="preserve"> where the Fairtrade logo has been seen, apart from on products, is on posters (Figure 6).  This is likely to be because posters are displayed in areas which all students and staff use (the toilets!).  This highlights the continued success of this method of communication. </w:t>
      </w:r>
    </w:p>
    <w:p w:rsidR="00AE68A2" w:rsidRPr="001A0838" w:rsidRDefault="001A0838">
      <w:pPr>
        <w:rPr>
          <w:rFonts w:ascii="Arial" w:hAnsi="Arial" w:cs="Arial"/>
          <w:i/>
        </w:rPr>
      </w:pPr>
      <w:r w:rsidRPr="001A0838">
        <w:rPr>
          <w:rFonts w:ascii="Arial" w:hAnsi="Arial" w:cs="Arial"/>
          <w:i/>
        </w:rPr>
        <w:t>Figure 6 Other areas where the Fairtrade logo has been sighted</w:t>
      </w:r>
      <w:r w:rsidR="006E4C82">
        <w:rPr>
          <w:rFonts w:ascii="Arial" w:hAnsi="Arial" w:cs="Arial"/>
          <w:i/>
        </w:rPr>
        <w:t xml:space="preserve"> at the University of Chichester</w:t>
      </w:r>
      <w:r w:rsidRPr="001A0838">
        <w:rPr>
          <w:rFonts w:ascii="Arial" w:hAnsi="Arial" w:cs="Arial"/>
          <w:i/>
        </w:rPr>
        <w:t>.</w:t>
      </w:r>
      <w:r w:rsidR="00A63265" w:rsidRPr="001A0838">
        <w:rPr>
          <w:rFonts w:ascii="Arial" w:hAnsi="Arial" w:cs="Arial"/>
          <w:i/>
        </w:rPr>
        <w:t xml:space="preserve"> </w:t>
      </w:r>
    </w:p>
    <w:p w:rsidR="00AE68A2" w:rsidRDefault="00AE68A2">
      <w:pPr>
        <w:rPr>
          <w:rFonts w:ascii="Arial" w:hAnsi="Arial" w:cs="Arial"/>
          <w:b/>
        </w:rPr>
      </w:pPr>
      <w:r>
        <w:rPr>
          <w:noProof/>
        </w:rPr>
        <w:drawing>
          <wp:inline distT="0" distB="0" distL="0" distR="0" wp14:anchorId="220D11D3" wp14:editId="6A719528">
            <wp:extent cx="4572000" cy="1902320"/>
            <wp:effectExtent l="0" t="0" r="0" b="3175"/>
            <wp:docPr id="7" name="Chart 7">
              <a:extLst xmlns:a="http://schemas.openxmlformats.org/drawingml/2006/main">
                <a:ext uri="{FF2B5EF4-FFF2-40B4-BE49-F238E27FC236}">
                  <a16:creationId xmlns:a16="http://schemas.microsoft.com/office/drawing/2014/main" id="{0A3FE62E-101E-4E65-805E-9A2810807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4C82" w:rsidRDefault="007A505C">
      <w:pPr>
        <w:rPr>
          <w:rFonts w:ascii="Arial" w:hAnsi="Arial" w:cs="Arial"/>
        </w:rPr>
      </w:pPr>
      <w:r>
        <w:rPr>
          <w:rFonts w:ascii="Arial" w:hAnsi="Arial" w:cs="Arial"/>
        </w:rPr>
        <w:t>The Chichester resu</w:t>
      </w:r>
      <w:r w:rsidR="006E4C82">
        <w:rPr>
          <w:rFonts w:ascii="Arial" w:hAnsi="Arial" w:cs="Arial"/>
        </w:rPr>
        <w:t xml:space="preserve">lts vary considerably from other Universities involved in the survey, where far more prominence was placed on the University and SU website (Figure 7).  This suggests more emphasis could be placed on these communication channels in the </w:t>
      </w:r>
      <w:proofErr w:type="gramStart"/>
      <w:r w:rsidR="006E4C82">
        <w:rPr>
          <w:rFonts w:ascii="Arial" w:hAnsi="Arial" w:cs="Arial"/>
        </w:rPr>
        <w:t>future</w:t>
      </w:r>
      <w:r w:rsidR="00876431">
        <w:rPr>
          <w:rFonts w:ascii="Arial" w:hAnsi="Arial" w:cs="Arial"/>
        </w:rPr>
        <w:t>,</w:t>
      </w:r>
      <w:r w:rsidR="00042386">
        <w:rPr>
          <w:rFonts w:ascii="Arial" w:hAnsi="Arial" w:cs="Arial"/>
        </w:rPr>
        <w:t xml:space="preserve"> </w:t>
      </w:r>
      <w:r w:rsidR="006E4C82">
        <w:rPr>
          <w:rFonts w:ascii="Arial" w:hAnsi="Arial" w:cs="Arial"/>
        </w:rPr>
        <w:t xml:space="preserve"> perhaps</w:t>
      </w:r>
      <w:proofErr w:type="gramEnd"/>
      <w:r w:rsidR="006E4C82">
        <w:rPr>
          <w:rFonts w:ascii="Arial" w:hAnsi="Arial" w:cs="Arial"/>
        </w:rPr>
        <w:t xml:space="preserve"> to publicise Fairtrade Fortnight activities. </w:t>
      </w:r>
      <w:r w:rsidR="00042386">
        <w:rPr>
          <w:rFonts w:ascii="Arial" w:hAnsi="Arial" w:cs="Arial"/>
        </w:rPr>
        <w:t xml:space="preserve">  </w:t>
      </w:r>
    </w:p>
    <w:p w:rsidR="006E4C82" w:rsidRDefault="006E4C82">
      <w:pPr>
        <w:rPr>
          <w:rFonts w:ascii="Arial" w:hAnsi="Arial" w:cs="Arial"/>
          <w:i/>
        </w:rPr>
      </w:pPr>
      <w:r>
        <w:rPr>
          <w:rFonts w:ascii="Arial" w:hAnsi="Arial" w:cs="Arial"/>
          <w:i/>
        </w:rPr>
        <w:br w:type="page"/>
      </w:r>
    </w:p>
    <w:p w:rsidR="006E4C82" w:rsidRPr="001A0838" w:rsidRDefault="006E4C82" w:rsidP="006E4C82">
      <w:pPr>
        <w:rPr>
          <w:rFonts w:ascii="Arial" w:hAnsi="Arial" w:cs="Arial"/>
          <w:i/>
        </w:rPr>
      </w:pPr>
      <w:r w:rsidRPr="001A0838">
        <w:rPr>
          <w:rFonts w:ascii="Arial" w:hAnsi="Arial" w:cs="Arial"/>
          <w:i/>
        </w:rPr>
        <w:lastRenderedPageBreak/>
        <w:t xml:space="preserve">Figure </w:t>
      </w:r>
      <w:r>
        <w:rPr>
          <w:rFonts w:ascii="Arial" w:hAnsi="Arial" w:cs="Arial"/>
          <w:i/>
        </w:rPr>
        <w:t>7</w:t>
      </w:r>
      <w:r w:rsidRPr="001A0838">
        <w:rPr>
          <w:rFonts w:ascii="Arial" w:hAnsi="Arial" w:cs="Arial"/>
          <w:i/>
        </w:rPr>
        <w:t xml:space="preserve"> Other areas where the Fairtrade logo has been sighted</w:t>
      </w:r>
      <w:r>
        <w:rPr>
          <w:rFonts w:ascii="Arial" w:hAnsi="Arial" w:cs="Arial"/>
          <w:i/>
        </w:rPr>
        <w:t xml:space="preserve"> at other Universities</w:t>
      </w:r>
      <w:r w:rsidRPr="001A0838">
        <w:rPr>
          <w:rFonts w:ascii="Arial" w:hAnsi="Arial" w:cs="Arial"/>
          <w:i/>
        </w:rPr>
        <w:t xml:space="preserve">. </w:t>
      </w:r>
    </w:p>
    <w:p w:rsidR="006E4C82" w:rsidRDefault="006E4C82">
      <w:pPr>
        <w:rPr>
          <w:rFonts w:ascii="Arial" w:hAnsi="Arial" w:cs="Arial"/>
        </w:rPr>
      </w:pPr>
      <w:r>
        <w:rPr>
          <w:noProof/>
        </w:rPr>
        <w:drawing>
          <wp:inline distT="0" distB="0" distL="0" distR="0" wp14:anchorId="2FCA1C6F" wp14:editId="77B1ABD5">
            <wp:extent cx="4673600" cy="1562100"/>
            <wp:effectExtent l="0" t="0" r="12700" b="0"/>
            <wp:docPr id="9" name="Chart 9">
              <a:extLst xmlns:a="http://schemas.openxmlformats.org/drawingml/2006/main">
                <a:ext uri="{FF2B5EF4-FFF2-40B4-BE49-F238E27FC236}">
                  <a16:creationId xmlns:a16="http://schemas.microsoft.com/office/drawing/2014/main" id="{26F0D375-B692-4860-98FC-504E1022A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0838" w:rsidRDefault="00E0155B">
      <w:pPr>
        <w:rPr>
          <w:rFonts w:ascii="Arial" w:hAnsi="Arial" w:cs="Arial"/>
        </w:rPr>
      </w:pPr>
      <w:r>
        <w:rPr>
          <w:rFonts w:ascii="Arial" w:hAnsi="Arial" w:cs="Arial"/>
        </w:rPr>
        <w:t xml:space="preserve">By far the most popular </w:t>
      </w:r>
      <w:r w:rsidR="00302039" w:rsidRPr="00302039">
        <w:rPr>
          <w:rFonts w:ascii="Arial" w:hAnsi="Arial" w:cs="Arial"/>
        </w:rPr>
        <w:t xml:space="preserve">Fairtrade product </w:t>
      </w:r>
      <w:r>
        <w:rPr>
          <w:rFonts w:ascii="Arial" w:hAnsi="Arial" w:cs="Arial"/>
        </w:rPr>
        <w:t xml:space="preserve">bought is bananas, followed by chocolate and tea and coffee (Figure </w:t>
      </w:r>
      <w:r w:rsidR="006E4C82">
        <w:rPr>
          <w:rFonts w:ascii="Arial" w:hAnsi="Arial" w:cs="Arial"/>
        </w:rPr>
        <w:t>8</w:t>
      </w:r>
      <w:r>
        <w:rPr>
          <w:rFonts w:ascii="Arial" w:hAnsi="Arial" w:cs="Arial"/>
        </w:rPr>
        <w:t xml:space="preserve">).  This is presumably due to the prominence and </w:t>
      </w:r>
      <w:r w:rsidR="00A50D98">
        <w:rPr>
          <w:rFonts w:ascii="Arial" w:hAnsi="Arial" w:cs="Arial"/>
        </w:rPr>
        <w:t xml:space="preserve">awareness </w:t>
      </w:r>
      <w:r>
        <w:rPr>
          <w:rFonts w:ascii="Arial" w:hAnsi="Arial" w:cs="Arial"/>
        </w:rPr>
        <w:t>of the</w:t>
      </w:r>
      <w:r w:rsidR="00A50D98">
        <w:rPr>
          <w:rFonts w:ascii="Arial" w:hAnsi="Arial" w:cs="Arial"/>
        </w:rPr>
        <w:t xml:space="preserve"> ethical impacts of these</w:t>
      </w:r>
      <w:r>
        <w:rPr>
          <w:rFonts w:ascii="Arial" w:hAnsi="Arial" w:cs="Arial"/>
        </w:rPr>
        <w:t xml:space="preserve"> items on the market.  </w:t>
      </w:r>
      <w:r w:rsidR="00302039">
        <w:rPr>
          <w:rFonts w:ascii="Arial" w:hAnsi="Arial" w:cs="Arial"/>
        </w:rPr>
        <w:t xml:space="preserve"> </w:t>
      </w:r>
    </w:p>
    <w:p w:rsidR="00E0155B" w:rsidRPr="001300C1" w:rsidRDefault="00E0155B">
      <w:pPr>
        <w:rPr>
          <w:rFonts w:ascii="Arial" w:hAnsi="Arial" w:cs="Arial"/>
          <w:i/>
        </w:rPr>
      </w:pPr>
      <w:r w:rsidRPr="001300C1">
        <w:rPr>
          <w:rFonts w:ascii="Arial" w:hAnsi="Arial" w:cs="Arial"/>
          <w:i/>
        </w:rPr>
        <w:t xml:space="preserve">Figure </w:t>
      </w:r>
      <w:r w:rsidR="006E4C82" w:rsidRPr="001300C1">
        <w:rPr>
          <w:rFonts w:ascii="Arial" w:hAnsi="Arial" w:cs="Arial"/>
          <w:i/>
        </w:rPr>
        <w:t>8</w:t>
      </w:r>
      <w:r w:rsidRPr="001300C1">
        <w:rPr>
          <w:rFonts w:ascii="Arial" w:hAnsi="Arial" w:cs="Arial"/>
          <w:i/>
        </w:rPr>
        <w:t xml:space="preserve"> Frequency of Fairtrade product</w:t>
      </w:r>
      <w:r w:rsidR="00A50D98" w:rsidRPr="001300C1">
        <w:rPr>
          <w:rFonts w:ascii="Arial" w:hAnsi="Arial" w:cs="Arial"/>
          <w:i/>
        </w:rPr>
        <w:t xml:space="preserve"> purchases</w:t>
      </w:r>
    </w:p>
    <w:p w:rsidR="001D4125" w:rsidRPr="00302039" w:rsidRDefault="00E0155B">
      <w:pPr>
        <w:rPr>
          <w:rFonts w:ascii="Arial" w:hAnsi="Arial" w:cs="Arial"/>
          <w:b/>
          <w:sz w:val="18"/>
          <w:szCs w:val="18"/>
        </w:rPr>
      </w:pPr>
      <w:r>
        <w:rPr>
          <w:noProof/>
        </w:rPr>
        <w:drawing>
          <wp:inline distT="0" distB="0" distL="0" distR="0" wp14:anchorId="1D55D681" wp14:editId="72ABD398">
            <wp:extent cx="7245711" cy="2477135"/>
            <wp:effectExtent l="0" t="0" r="12700" b="18415"/>
            <wp:docPr id="10" name="Chart 10">
              <a:extLst xmlns:a="http://schemas.openxmlformats.org/drawingml/2006/main">
                <a:ext uri="{FF2B5EF4-FFF2-40B4-BE49-F238E27FC236}">
                  <a16:creationId xmlns:a16="http://schemas.microsoft.com/office/drawing/2014/main" id="{616E0EAE-661C-4656-A4F1-41259634D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0C1" w:rsidRDefault="006E4C82">
      <w:pPr>
        <w:rPr>
          <w:rFonts w:ascii="Arial" w:hAnsi="Arial" w:cs="Arial"/>
        </w:rPr>
      </w:pPr>
      <w:r>
        <w:rPr>
          <w:rFonts w:ascii="Arial" w:hAnsi="Arial" w:cs="Arial"/>
        </w:rPr>
        <w:t>Answers to the question concerning w</w:t>
      </w:r>
      <w:r w:rsidR="00662B2D" w:rsidRPr="00662B2D">
        <w:rPr>
          <w:rFonts w:ascii="Arial" w:hAnsi="Arial" w:cs="Arial"/>
        </w:rPr>
        <w:t xml:space="preserve">hat else </w:t>
      </w:r>
      <w:r>
        <w:rPr>
          <w:rFonts w:ascii="Arial" w:hAnsi="Arial" w:cs="Arial"/>
        </w:rPr>
        <w:t>the</w:t>
      </w:r>
      <w:r w:rsidR="00662B2D" w:rsidRPr="00662B2D">
        <w:rPr>
          <w:rFonts w:ascii="Arial" w:hAnsi="Arial" w:cs="Arial"/>
        </w:rPr>
        <w:t xml:space="preserve"> </w:t>
      </w:r>
      <w:r>
        <w:rPr>
          <w:rFonts w:ascii="Arial" w:hAnsi="Arial" w:cs="Arial"/>
        </w:rPr>
        <w:t>U</w:t>
      </w:r>
      <w:r w:rsidR="00662B2D" w:rsidRPr="00662B2D">
        <w:rPr>
          <w:rFonts w:ascii="Arial" w:hAnsi="Arial" w:cs="Arial"/>
        </w:rPr>
        <w:t>niversity could be doing to support Fairtrade</w:t>
      </w:r>
      <w:r>
        <w:rPr>
          <w:rFonts w:ascii="Arial" w:hAnsi="Arial" w:cs="Arial"/>
        </w:rPr>
        <w:t>, were understandingly mixed (Table 1)</w:t>
      </w:r>
      <w:r w:rsidR="006E1485">
        <w:rPr>
          <w:rFonts w:ascii="Arial" w:hAnsi="Arial" w:cs="Arial"/>
        </w:rPr>
        <w:t>.  A number of comments were made about increasing the number of Fairtrade products or having a Fairtrade policy only.  Several were made about the price of Fairtrade products, including working with other Universities to reduce costs</w:t>
      </w:r>
      <w:r w:rsidR="001300C1">
        <w:rPr>
          <w:rFonts w:ascii="Arial" w:hAnsi="Arial" w:cs="Arial"/>
        </w:rPr>
        <w:t xml:space="preserve"> by </w:t>
      </w:r>
      <w:r w:rsidR="006E1485">
        <w:rPr>
          <w:rFonts w:ascii="Arial" w:hAnsi="Arial" w:cs="Arial"/>
        </w:rPr>
        <w:t>combining purchasing power</w:t>
      </w:r>
      <w:r w:rsidR="00876431">
        <w:rPr>
          <w:rFonts w:ascii="Arial" w:hAnsi="Arial" w:cs="Arial"/>
        </w:rPr>
        <w:t>.  Greater</w:t>
      </w:r>
      <w:r w:rsidR="00976E86">
        <w:rPr>
          <w:rFonts w:ascii="Arial" w:hAnsi="Arial" w:cs="Arial"/>
        </w:rPr>
        <w:t xml:space="preserve"> advertising</w:t>
      </w:r>
      <w:r w:rsidR="00876431">
        <w:rPr>
          <w:rFonts w:ascii="Arial" w:hAnsi="Arial" w:cs="Arial"/>
        </w:rPr>
        <w:t xml:space="preserve"> was also seen as an opportunity</w:t>
      </w:r>
      <w:r w:rsidR="001300C1">
        <w:rPr>
          <w:rFonts w:ascii="Arial" w:hAnsi="Arial" w:cs="Arial"/>
        </w:rPr>
        <w:t>.</w:t>
      </w:r>
    </w:p>
    <w:p w:rsidR="00976E86" w:rsidRDefault="00976E86">
      <w:pPr>
        <w:rPr>
          <w:rFonts w:ascii="Arial" w:hAnsi="Arial" w:cs="Arial"/>
        </w:rPr>
      </w:pPr>
      <w:r>
        <w:rPr>
          <w:rFonts w:ascii="Arial" w:hAnsi="Arial" w:cs="Arial"/>
        </w:rPr>
        <w:t xml:space="preserve">Interestingly, a number of these comments and ideas had previously been discussed by the University at the Fairtrade and Sustainable Food Steering Group meetings.  Fairtrade clothing has </w:t>
      </w:r>
      <w:r w:rsidR="00A97203">
        <w:rPr>
          <w:rFonts w:ascii="Arial" w:hAnsi="Arial" w:cs="Arial"/>
        </w:rPr>
        <w:t>been difficult to source in the past</w:t>
      </w:r>
      <w:r w:rsidR="00876431">
        <w:rPr>
          <w:rFonts w:ascii="Arial" w:hAnsi="Arial" w:cs="Arial"/>
        </w:rPr>
        <w:t>,</w:t>
      </w:r>
      <w:r w:rsidR="00A97203">
        <w:rPr>
          <w:rFonts w:ascii="Arial" w:hAnsi="Arial" w:cs="Arial"/>
        </w:rPr>
        <w:t xml:space="preserve"> at the quality required.  Recently the SU shop manager has been in discussion with </w:t>
      </w:r>
      <w:proofErr w:type="spellStart"/>
      <w:r w:rsidR="00A97203">
        <w:rPr>
          <w:rFonts w:ascii="Arial" w:hAnsi="Arial" w:cs="Arial"/>
        </w:rPr>
        <w:t>Koolskools</w:t>
      </w:r>
      <w:proofErr w:type="spellEnd"/>
      <w:r w:rsidR="00A97203">
        <w:rPr>
          <w:rFonts w:ascii="Arial" w:hAnsi="Arial" w:cs="Arial"/>
        </w:rPr>
        <w:t xml:space="preserve"> to supply clothing and the supply of such clothing </w:t>
      </w:r>
      <w:r w:rsidR="00876431">
        <w:rPr>
          <w:rFonts w:ascii="Arial" w:hAnsi="Arial" w:cs="Arial"/>
        </w:rPr>
        <w:t>as</w:t>
      </w:r>
      <w:r w:rsidR="00A97203">
        <w:rPr>
          <w:rFonts w:ascii="Arial" w:hAnsi="Arial" w:cs="Arial"/>
        </w:rPr>
        <w:t xml:space="preserve"> workwear for the Estate management team has also been investigated. </w:t>
      </w:r>
      <w:r w:rsidR="002361EF">
        <w:rPr>
          <w:rFonts w:ascii="Arial" w:hAnsi="Arial" w:cs="Arial"/>
        </w:rPr>
        <w:t xml:space="preserve">  Fairtrade coffee, tea and sugar </w:t>
      </w:r>
      <w:r w:rsidR="00876431">
        <w:rPr>
          <w:rFonts w:ascii="Arial" w:hAnsi="Arial" w:cs="Arial"/>
        </w:rPr>
        <w:t>are</w:t>
      </w:r>
      <w:r w:rsidR="002361EF">
        <w:rPr>
          <w:rFonts w:ascii="Arial" w:hAnsi="Arial" w:cs="Arial"/>
        </w:rPr>
        <w:t xml:space="preserve"> normally standard in our catering outlets and hospitality.  However, the comment about Starbucks and Costa is pertinent and has been discussed at length by the University, catering suppliers and the SU.  Some of Starbucks coffee is Fairtrade</w:t>
      </w:r>
      <w:r w:rsidR="00A97203">
        <w:rPr>
          <w:rFonts w:ascii="Arial" w:hAnsi="Arial" w:cs="Arial"/>
        </w:rPr>
        <w:t xml:space="preserve"> </w:t>
      </w:r>
      <w:r w:rsidR="002361EF">
        <w:rPr>
          <w:rFonts w:ascii="Arial" w:hAnsi="Arial" w:cs="Arial"/>
        </w:rPr>
        <w:t xml:space="preserve">and Costa use coffee beans certified to the </w:t>
      </w:r>
      <w:r w:rsidR="00C405B0">
        <w:rPr>
          <w:rFonts w:ascii="Arial" w:hAnsi="Arial" w:cs="Arial"/>
        </w:rPr>
        <w:t>R</w:t>
      </w:r>
      <w:r w:rsidR="002361EF">
        <w:rPr>
          <w:rFonts w:ascii="Arial" w:hAnsi="Arial" w:cs="Arial"/>
        </w:rPr>
        <w:t xml:space="preserve">ainforest </w:t>
      </w:r>
      <w:r w:rsidR="00C405B0">
        <w:rPr>
          <w:rFonts w:ascii="Arial" w:hAnsi="Arial" w:cs="Arial"/>
        </w:rPr>
        <w:t>A</w:t>
      </w:r>
      <w:r w:rsidR="002361EF">
        <w:rPr>
          <w:rFonts w:ascii="Arial" w:hAnsi="Arial" w:cs="Arial"/>
        </w:rPr>
        <w:t xml:space="preserve">lliance scheme.  </w:t>
      </w:r>
      <w:r w:rsidR="00AF445A">
        <w:rPr>
          <w:rFonts w:ascii="Arial" w:hAnsi="Arial" w:cs="Arial"/>
        </w:rPr>
        <w:t>The difficulty of removing these outlets from campus relates to student experience issues</w:t>
      </w:r>
      <w:r w:rsidR="00876431">
        <w:rPr>
          <w:rFonts w:ascii="Arial" w:hAnsi="Arial" w:cs="Arial"/>
        </w:rPr>
        <w:t>, but perhaps should be investigated further</w:t>
      </w:r>
      <w:r w:rsidR="00AF445A">
        <w:rPr>
          <w:rFonts w:ascii="Arial" w:hAnsi="Arial" w:cs="Arial"/>
        </w:rPr>
        <w:t>.</w:t>
      </w:r>
      <w:r w:rsidR="00AF445A">
        <w:rPr>
          <w:rFonts w:ascii="Arial" w:hAnsi="Arial" w:cs="Arial"/>
        </w:rPr>
        <w:br/>
      </w:r>
      <w:r w:rsidR="00AF445A">
        <w:rPr>
          <w:rFonts w:ascii="Arial" w:hAnsi="Arial" w:cs="Arial"/>
        </w:rPr>
        <w:br/>
      </w:r>
      <w:r w:rsidR="00AF445A">
        <w:rPr>
          <w:rFonts w:ascii="Arial" w:hAnsi="Arial" w:cs="Arial"/>
        </w:rPr>
        <w:lastRenderedPageBreak/>
        <w:br/>
      </w:r>
      <w:r w:rsidR="00A97203">
        <w:rPr>
          <w:rFonts w:ascii="Arial" w:hAnsi="Arial" w:cs="Arial"/>
        </w:rPr>
        <w:t xml:space="preserve">   </w:t>
      </w:r>
    </w:p>
    <w:p w:rsidR="001300C1" w:rsidRDefault="001300C1">
      <w:pPr>
        <w:rPr>
          <w:rFonts w:ascii="Arial" w:hAnsi="Arial" w:cs="Arial"/>
          <w:i/>
        </w:rPr>
      </w:pPr>
      <w:r w:rsidRPr="001300C1">
        <w:rPr>
          <w:rFonts w:ascii="Arial" w:hAnsi="Arial" w:cs="Arial"/>
          <w:i/>
        </w:rPr>
        <w:t>Table 1 What else could the University do to support Fairtrade?</w:t>
      </w:r>
    </w:p>
    <w:tbl>
      <w:tblPr>
        <w:tblStyle w:val="TableGrid"/>
        <w:tblW w:w="0" w:type="auto"/>
        <w:tblLook w:val="04A0" w:firstRow="1" w:lastRow="0" w:firstColumn="1" w:lastColumn="0" w:noHBand="0" w:noVBand="1"/>
      </w:tblPr>
      <w:tblGrid>
        <w:gridCol w:w="4508"/>
        <w:gridCol w:w="4508"/>
      </w:tblGrid>
      <w:tr w:rsidR="001300C1" w:rsidRPr="001300C1" w:rsidTr="001300C1">
        <w:tc>
          <w:tcPr>
            <w:tcW w:w="4508" w:type="dxa"/>
          </w:tcPr>
          <w:p w:rsidR="001300C1" w:rsidRPr="001300C1" w:rsidRDefault="001300C1">
            <w:pPr>
              <w:rPr>
                <w:rFonts w:ascii="Arial" w:hAnsi="Arial" w:cs="Arial"/>
                <w:b/>
                <w:i/>
              </w:rPr>
            </w:pPr>
            <w:r w:rsidRPr="001300C1">
              <w:rPr>
                <w:rFonts w:ascii="Arial" w:hAnsi="Arial" w:cs="Arial"/>
                <w:b/>
                <w:i/>
              </w:rPr>
              <w:t>Comment</w:t>
            </w:r>
          </w:p>
        </w:tc>
        <w:tc>
          <w:tcPr>
            <w:tcW w:w="4508" w:type="dxa"/>
          </w:tcPr>
          <w:p w:rsidR="001300C1" w:rsidRPr="001300C1" w:rsidRDefault="001300C1">
            <w:pPr>
              <w:rPr>
                <w:rFonts w:ascii="Arial" w:hAnsi="Arial" w:cs="Arial"/>
                <w:b/>
                <w:i/>
              </w:rPr>
            </w:pPr>
            <w:r w:rsidRPr="001300C1">
              <w:rPr>
                <w:rFonts w:ascii="Arial" w:hAnsi="Arial" w:cs="Arial"/>
                <w:b/>
                <w:i/>
              </w:rPr>
              <w:t>Number of comments</w:t>
            </w:r>
          </w:p>
        </w:tc>
      </w:tr>
      <w:tr w:rsidR="001300C1" w:rsidTr="001300C1">
        <w:tc>
          <w:tcPr>
            <w:tcW w:w="4508" w:type="dxa"/>
          </w:tcPr>
          <w:p w:rsidR="001300C1" w:rsidRPr="001300C1" w:rsidRDefault="001300C1">
            <w:pPr>
              <w:rPr>
                <w:rFonts w:ascii="Arial" w:hAnsi="Arial" w:cs="Arial"/>
              </w:rPr>
            </w:pPr>
            <w:r w:rsidRPr="001300C1">
              <w:rPr>
                <w:rFonts w:ascii="Arial" w:hAnsi="Arial" w:cs="Arial"/>
              </w:rPr>
              <w:t>Have more products and range</w:t>
            </w:r>
          </w:p>
        </w:tc>
        <w:tc>
          <w:tcPr>
            <w:tcW w:w="4508" w:type="dxa"/>
          </w:tcPr>
          <w:p w:rsidR="001300C1" w:rsidRPr="001300C1" w:rsidRDefault="001300C1">
            <w:pPr>
              <w:rPr>
                <w:rFonts w:ascii="Arial" w:hAnsi="Arial" w:cs="Arial"/>
              </w:rPr>
            </w:pPr>
            <w:r>
              <w:rPr>
                <w:rFonts w:ascii="Arial" w:hAnsi="Arial" w:cs="Arial"/>
              </w:rPr>
              <w:t>3</w:t>
            </w:r>
          </w:p>
        </w:tc>
      </w:tr>
      <w:tr w:rsidR="001300C1" w:rsidRPr="001300C1" w:rsidTr="001300C1">
        <w:tc>
          <w:tcPr>
            <w:tcW w:w="4508" w:type="dxa"/>
          </w:tcPr>
          <w:p w:rsidR="001300C1" w:rsidRPr="001300C1" w:rsidRDefault="001300C1">
            <w:pPr>
              <w:rPr>
                <w:rFonts w:ascii="Arial" w:hAnsi="Arial" w:cs="Arial"/>
              </w:rPr>
            </w:pPr>
            <w:r>
              <w:rPr>
                <w:rFonts w:ascii="Arial" w:hAnsi="Arial" w:cs="Arial"/>
              </w:rPr>
              <w:t>More advertising</w:t>
            </w:r>
          </w:p>
        </w:tc>
        <w:tc>
          <w:tcPr>
            <w:tcW w:w="4508" w:type="dxa"/>
          </w:tcPr>
          <w:p w:rsidR="001300C1" w:rsidRPr="001300C1" w:rsidRDefault="001300C1">
            <w:pPr>
              <w:rPr>
                <w:rFonts w:ascii="Arial" w:hAnsi="Arial" w:cs="Arial"/>
              </w:rPr>
            </w:pPr>
            <w:r>
              <w:rPr>
                <w:rFonts w:ascii="Arial" w:hAnsi="Arial" w:cs="Arial"/>
              </w:rPr>
              <w:t>4</w:t>
            </w:r>
          </w:p>
        </w:tc>
      </w:tr>
      <w:tr w:rsidR="001300C1" w:rsidRPr="001300C1" w:rsidTr="001300C1">
        <w:tc>
          <w:tcPr>
            <w:tcW w:w="4508" w:type="dxa"/>
          </w:tcPr>
          <w:p w:rsidR="001300C1" w:rsidRPr="001300C1" w:rsidRDefault="001300C1">
            <w:pPr>
              <w:rPr>
                <w:rFonts w:ascii="Arial" w:hAnsi="Arial" w:cs="Arial"/>
              </w:rPr>
            </w:pPr>
            <w:r>
              <w:rPr>
                <w:rFonts w:ascii="Arial" w:hAnsi="Arial" w:cs="Arial"/>
              </w:rPr>
              <w:t>Fairtrade or ethically sourced only policy</w:t>
            </w:r>
          </w:p>
        </w:tc>
        <w:tc>
          <w:tcPr>
            <w:tcW w:w="4508" w:type="dxa"/>
          </w:tcPr>
          <w:p w:rsidR="001300C1" w:rsidRPr="001300C1" w:rsidRDefault="001300C1">
            <w:pPr>
              <w:rPr>
                <w:rFonts w:ascii="Arial" w:hAnsi="Arial" w:cs="Arial"/>
              </w:rPr>
            </w:pPr>
            <w:r>
              <w:rPr>
                <w:rFonts w:ascii="Arial" w:hAnsi="Arial" w:cs="Arial"/>
              </w:rPr>
              <w:t>1</w:t>
            </w:r>
          </w:p>
        </w:tc>
      </w:tr>
      <w:tr w:rsidR="001300C1" w:rsidRPr="001300C1" w:rsidTr="001300C1">
        <w:tc>
          <w:tcPr>
            <w:tcW w:w="4508" w:type="dxa"/>
          </w:tcPr>
          <w:p w:rsidR="001300C1" w:rsidRPr="001300C1" w:rsidRDefault="001300C1">
            <w:pPr>
              <w:rPr>
                <w:rFonts w:ascii="Arial" w:hAnsi="Arial" w:cs="Arial"/>
              </w:rPr>
            </w:pPr>
            <w:r>
              <w:rPr>
                <w:rFonts w:ascii="Arial" w:hAnsi="Arial" w:cs="Arial"/>
              </w:rPr>
              <w:t>Ensure all clothing is Fairtrade</w:t>
            </w:r>
          </w:p>
        </w:tc>
        <w:tc>
          <w:tcPr>
            <w:tcW w:w="4508" w:type="dxa"/>
          </w:tcPr>
          <w:p w:rsidR="001300C1" w:rsidRPr="001300C1" w:rsidRDefault="001300C1">
            <w:pPr>
              <w:rPr>
                <w:rFonts w:ascii="Arial" w:hAnsi="Arial" w:cs="Arial"/>
              </w:rPr>
            </w:pPr>
            <w:r>
              <w:rPr>
                <w:rFonts w:ascii="Arial" w:hAnsi="Arial" w:cs="Arial"/>
              </w:rPr>
              <w:t>1</w:t>
            </w:r>
          </w:p>
        </w:tc>
      </w:tr>
      <w:tr w:rsidR="001300C1" w:rsidRPr="001300C1" w:rsidTr="001300C1">
        <w:tc>
          <w:tcPr>
            <w:tcW w:w="4508" w:type="dxa"/>
          </w:tcPr>
          <w:p w:rsidR="001300C1" w:rsidRPr="001300C1" w:rsidRDefault="001300C1">
            <w:pPr>
              <w:rPr>
                <w:rFonts w:ascii="Arial" w:hAnsi="Arial" w:cs="Arial"/>
              </w:rPr>
            </w:pPr>
            <w:r>
              <w:rPr>
                <w:rFonts w:ascii="Arial" w:hAnsi="Arial" w:cs="Arial"/>
              </w:rPr>
              <w:t>Fairtrade coffee and tea as standard in all catering</w:t>
            </w:r>
          </w:p>
        </w:tc>
        <w:tc>
          <w:tcPr>
            <w:tcW w:w="4508" w:type="dxa"/>
          </w:tcPr>
          <w:p w:rsidR="001300C1" w:rsidRPr="001300C1" w:rsidRDefault="001300C1">
            <w:pPr>
              <w:rPr>
                <w:rFonts w:ascii="Arial" w:hAnsi="Arial" w:cs="Arial"/>
              </w:rPr>
            </w:pPr>
            <w:r>
              <w:rPr>
                <w:rFonts w:ascii="Arial" w:hAnsi="Arial" w:cs="Arial"/>
              </w:rPr>
              <w:t>2</w:t>
            </w:r>
          </w:p>
        </w:tc>
      </w:tr>
      <w:tr w:rsidR="001300C1" w:rsidRPr="001300C1" w:rsidTr="001300C1">
        <w:tc>
          <w:tcPr>
            <w:tcW w:w="4508" w:type="dxa"/>
          </w:tcPr>
          <w:p w:rsidR="001300C1" w:rsidRPr="001300C1" w:rsidRDefault="001300C1">
            <w:pPr>
              <w:rPr>
                <w:rFonts w:ascii="Arial" w:hAnsi="Arial" w:cs="Arial"/>
              </w:rPr>
            </w:pPr>
            <w:r>
              <w:rPr>
                <w:rFonts w:ascii="Arial" w:hAnsi="Arial" w:cs="Arial"/>
              </w:rPr>
              <w:t>Combine purchasing power with other Universities to make Fairtrade goods cheaper</w:t>
            </w:r>
          </w:p>
        </w:tc>
        <w:tc>
          <w:tcPr>
            <w:tcW w:w="4508" w:type="dxa"/>
          </w:tcPr>
          <w:p w:rsidR="001300C1" w:rsidRPr="001300C1" w:rsidRDefault="001300C1">
            <w:pPr>
              <w:rPr>
                <w:rFonts w:ascii="Arial" w:hAnsi="Arial" w:cs="Arial"/>
              </w:rPr>
            </w:pPr>
            <w:r>
              <w:rPr>
                <w:rFonts w:ascii="Arial" w:hAnsi="Arial" w:cs="Arial"/>
              </w:rPr>
              <w:t>1</w:t>
            </w:r>
          </w:p>
        </w:tc>
      </w:tr>
      <w:tr w:rsidR="001300C1" w:rsidRPr="001300C1" w:rsidTr="001300C1">
        <w:tc>
          <w:tcPr>
            <w:tcW w:w="4508" w:type="dxa"/>
          </w:tcPr>
          <w:p w:rsidR="001300C1" w:rsidRDefault="001300C1">
            <w:pPr>
              <w:rPr>
                <w:rFonts w:ascii="Arial" w:hAnsi="Arial" w:cs="Arial"/>
              </w:rPr>
            </w:pPr>
            <w:r>
              <w:rPr>
                <w:rFonts w:ascii="Arial" w:hAnsi="Arial" w:cs="Arial"/>
              </w:rPr>
              <w:t>Lower prices for students</w:t>
            </w:r>
          </w:p>
        </w:tc>
        <w:tc>
          <w:tcPr>
            <w:tcW w:w="4508" w:type="dxa"/>
          </w:tcPr>
          <w:p w:rsidR="001300C1" w:rsidRDefault="001300C1">
            <w:pPr>
              <w:rPr>
                <w:rFonts w:ascii="Arial" w:hAnsi="Arial" w:cs="Arial"/>
              </w:rPr>
            </w:pPr>
            <w:r>
              <w:rPr>
                <w:rFonts w:ascii="Arial" w:hAnsi="Arial" w:cs="Arial"/>
              </w:rPr>
              <w:t>1</w:t>
            </w:r>
          </w:p>
        </w:tc>
      </w:tr>
      <w:tr w:rsidR="001300C1" w:rsidRPr="001300C1" w:rsidTr="001300C1">
        <w:tc>
          <w:tcPr>
            <w:tcW w:w="4508" w:type="dxa"/>
          </w:tcPr>
          <w:p w:rsidR="001300C1" w:rsidRDefault="001300C1">
            <w:pPr>
              <w:rPr>
                <w:rFonts w:ascii="Arial" w:hAnsi="Arial" w:cs="Arial"/>
              </w:rPr>
            </w:pPr>
            <w:r>
              <w:rPr>
                <w:rFonts w:ascii="Arial" w:hAnsi="Arial" w:cs="Arial"/>
              </w:rPr>
              <w:t>Hold charity events</w:t>
            </w:r>
          </w:p>
        </w:tc>
        <w:tc>
          <w:tcPr>
            <w:tcW w:w="4508" w:type="dxa"/>
          </w:tcPr>
          <w:p w:rsidR="001300C1" w:rsidRDefault="001300C1">
            <w:pPr>
              <w:rPr>
                <w:rFonts w:ascii="Arial" w:hAnsi="Arial" w:cs="Arial"/>
              </w:rPr>
            </w:pPr>
            <w:r>
              <w:rPr>
                <w:rFonts w:ascii="Arial" w:hAnsi="Arial" w:cs="Arial"/>
              </w:rPr>
              <w:t>1</w:t>
            </w:r>
          </w:p>
        </w:tc>
      </w:tr>
      <w:tr w:rsidR="001300C1" w:rsidRPr="001300C1" w:rsidTr="001300C1">
        <w:tc>
          <w:tcPr>
            <w:tcW w:w="4508" w:type="dxa"/>
          </w:tcPr>
          <w:p w:rsidR="001300C1" w:rsidRDefault="001300C1">
            <w:pPr>
              <w:rPr>
                <w:rFonts w:ascii="Arial" w:hAnsi="Arial" w:cs="Arial"/>
              </w:rPr>
            </w:pPr>
            <w:r>
              <w:rPr>
                <w:rFonts w:ascii="Arial" w:hAnsi="Arial" w:cs="Arial"/>
              </w:rPr>
              <w:t xml:space="preserve">Fairtrade/ethically sourced food in the canteen </w:t>
            </w:r>
          </w:p>
        </w:tc>
        <w:tc>
          <w:tcPr>
            <w:tcW w:w="4508" w:type="dxa"/>
          </w:tcPr>
          <w:p w:rsidR="001300C1" w:rsidRDefault="00DD29EE">
            <w:pPr>
              <w:rPr>
                <w:rFonts w:ascii="Arial" w:hAnsi="Arial" w:cs="Arial"/>
              </w:rPr>
            </w:pPr>
            <w:r>
              <w:rPr>
                <w:rFonts w:ascii="Arial" w:hAnsi="Arial" w:cs="Arial"/>
              </w:rPr>
              <w:t>1</w:t>
            </w:r>
          </w:p>
        </w:tc>
      </w:tr>
      <w:tr w:rsidR="001300C1" w:rsidRPr="001300C1" w:rsidTr="001300C1">
        <w:tc>
          <w:tcPr>
            <w:tcW w:w="4508" w:type="dxa"/>
          </w:tcPr>
          <w:p w:rsidR="001300C1" w:rsidRDefault="00F47530">
            <w:pPr>
              <w:rPr>
                <w:rFonts w:ascii="Arial" w:hAnsi="Arial" w:cs="Arial"/>
              </w:rPr>
            </w:pPr>
            <w:r>
              <w:rPr>
                <w:rFonts w:ascii="Arial" w:hAnsi="Arial" w:cs="Arial"/>
              </w:rPr>
              <w:t xml:space="preserve">Have </w:t>
            </w:r>
            <w:r w:rsidR="00DD29EE">
              <w:rPr>
                <w:rFonts w:ascii="Arial" w:hAnsi="Arial" w:cs="Arial"/>
              </w:rPr>
              <w:t>F</w:t>
            </w:r>
            <w:r>
              <w:rPr>
                <w:rFonts w:ascii="Arial" w:hAnsi="Arial" w:cs="Arial"/>
              </w:rPr>
              <w:t xml:space="preserve">airtrade deeply </w:t>
            </w:r>
            <w:proofErr w:type="spellStart"/>
            <w:r>
              <w:rPr>
                <w:rFonts w:ascii="Arial" w:hAnsi="Arial" w:cs="Arial"/>
              </w:rPr>
              <w:t>routed</w:t>
            </w:r>
            <w:proofErr w:type="spellEnd"/>
            <w:r>
              <w:rPr>
                <w:rFonts w:ascii="Arial" w:hAnsi="Arial" w:cs="Arial"/>
              </w:rPr>
              <w:t xml:space="preserve"> into Uni</w:t>
            </w:r>
            <w:r w:rsidR="00DD29EE">
              <w:rPr>
                <w:rFonts w:ascii="Arial" w:hAnsi="Arial" w:cs="Arial"/>
              </w:rPr>
              <w:t>versity</w:t>
            </w:r>
            <w:r>
              <w:rPr>
                <w:rFonts w:ascii="Arial" w:hAnsi="Arial" w:cs="Arial"/>
              </w:rPr>
              <w:t xml:space="preserve"> life not just at one off events</w:t>
            </w:r>
          </w:p>
        </w:tc>
        <w:tc>
          <w:tcPr>
            <w:tcW w:w="4508" w:type="dxa"/>
          </w:tcPr>
          <w:p w:rsidR="001300C1" w:rsidRDefault="00DD29EE">
            <w:pPr>
              <w:rPr>
                <w:rFonts w:ascii="Arial" w:hAnsi="Arial" w:cs="Arial"/>
              </w:rPr>
            </w:pPr>
            <w:r>
              <w:rPr>
                <w:rFonts w:ascii="Arial" w:hAnsi="Arial" w:cs="Arial"/>
              </w:rPr>
              <w:t>1</w:t>
            </w:r>
          </w:p>
        </w:tc>
      </w:tr>
      <w:tr w:rsidR="00DD29EE" w:rsidRPr="001300C1" w:rsidTr="001300C1">
        <w:tc>
          <w:tcPr>
            <w:tcW w:w="4508" w:type="dxa"/>
          </w:tcPr>
          <w:p w:rsidR="00DD29EE" w:rsidRDefault="00DD29EE">
            <w:pPr>
              <w:rPr>
                <w:rFonts w:ascii="Arial" w:hAnsi="Arial" w:cs="Arial"/>
              </w:rPr>
            </w:pPr>
            <w:r>
              <w:rPr>
                <w:rFonts w:ascii="Arial" w:hAnsi="Arial" w:cs="Arial"/>
              </w:rPr>
              <w:t>Don’t sell Costa and Starbucks coffee unless they agree to only use Fairtrade coffee.</w:t>
            </w:r>
          </w:p>
        </w:tc>
        <w:tc>
          <w:tcPr>
            <w:tcW w:w="4508" w:type="dxa"/>
          </w:tcPr>
          <w:p w:rsidR="00DD29EE" w:rsidRDefault="00DD29EE">
            <w:pPr>
              <w:rPr>
                <w:rFonts w:ascii="Arial" w:hAnsi="Arial" w:cs="Arial"/>
              </w:rPr>
            </w:pPr>
            <w:r>
              <w:rPr>
                <w:rFonts w:ascii="Arial" w:hAnsi="Arial" w:cs="Arial"/>
              </w:rPr>
              <w:t>2</w:t>
            </w:r>
          </w:p>
        </w:tc>
      </w:tr>
      <w:tr w:rsidR="00DD29EE" w:rsidRPr="001300C1" w:rsidTr="001300C1">
        <w:tc>
          <w:tcPr>
            <w:tcW w:w="4508" w:type="dxa"/>
          </w:tcPr>
          <w:p w:rsidR="00DD29EE" w:rsidRDefault="00DD29EE">
            <w:pPr>
              <w:rPr>
                <w:rFonts w:ascii="Arial" w:hAnsi="Arial" w:cs="Arial"/>
              </w:rPr>
            </w:pPr>
            <w:r>
              <w:rPr>
                <w:rFonts w:ascii="Arial" w:hAnsi="Arial" w:cs="Arial"/>
              </w:rPr>
              <w:t>Organise more Fairtrade events</w:t>
            </w:r>
          </w:p>
        </w:tc>
        <w:tc>
          <w:tcPr>
            <w:tcW w:w="4508" w:type="dxa"/>
          </w:tcPr>
          <w:p w:rsidR="00DD29EE" w:rsidRDefault="00DD29EE">
            <w:pPr>
              <w:rPr>
                <w:rFonts w:ascii="Arial" w:hAnsi="Arial" w:cs="Arial"/>
              </w:rPr>
            </w:pPr>
            <w:r>
              <w:rPr>
                <w:rFonts w:ascii="Arial" w:hAnsi="Arial" w:cs="Arial"/>
              </w:rPr>
              <w:t>1</w:t>
            </w:r>
          </w:p>
        </w:tc>
      </w:tr>
    </w:tbl>
    <w:p w:rsidR="00DD29EE" w:rsidRDefault="00DD29EE">
      <w:pPr>
        <w:rPr>
          <w:rFonts w:ascii="Arial" w:hAnsi="Arial" w:cs="Arial"/>
          <w:b/>
        </w:rPr>
      </w:pPr>
    </w:p>
    <w:p w:rsidR="00036DC2" w:rsidRDefault="00036DC2">
      <w:pPr>
        <w:rPr>
          <w:rFonts w:ascii="Arial" w:hAnsi="Arial" w:cs="Arial"/>
          <w:b/>
        </w:rPr>
      </w:pPr>
      <w:r>
        <w:rPr>
          <w:rFonts w:ascii="Arial" w:hAnsi="Arial" w:cs="Arial"/>
          <w:b/>
        </w:rPr>
        <w:t xml:space="preserve">Actions to be implemented </w:t>
      </w:r>
    </w:p>
    <w:p w:rsidR="00036DC2" w:rsidRDefault="00876431">
      <w:pPr>
        <w:rPr>
          <w:rFonts w:ascii="Arial" w:hAnsi="Arial" w:cs="Arial"/>
        </w:rPr>
      </w:pPr>
      <w:r>
        <w:rPr>
          <w:rFonts w:ascii="Arial" w:hAnsi="Arial" w:cs="Arial"/>
        </w:rPr>
        <w:t xml:space="preserve">A number of opportunities to enhance student and staff knowledge of Fairtrade and increase its’ presence on campus have been highlighted from this survey.  These have been added to the </w:t>
      </w:r>
      <w:r w:rsidR="00036DC2">
        <w:rPr>
          <w:rFonts w:ascii="Arial" w:hAnsi="Arial" w:cs="Arial"/>
        </w:rPr>
        <w:t>action plan</w:t>
      </w:r>
      <w:r>
        <w:rPr>
          <w:rFonts w:ascii="Arial" w:hAnsi="Arial" w:cs="Arial"/>
        </w:rPr>
        <w:t xml:space="preserve"> for 2020/21.  A similar survey will be conducted in March 2022 to gauge the impact of these actions.</w:t>
      </w:r>
      <w:r w:rsidR="0083714C">
        <w:rPr>
          <w:rFonts w:ascii="Arial" w:hAnsi="Arial" w:cs="Arial"/>
        </w:rPr>
        <w:t xml:space="preserve">  A copy of the action plan is included in Table 2.  As this is a “living document” it </w:t>
      </w:r>
      <w:r w:rsidR="000124AA">
        <w:rPr>
          <w:rFonts w:ascii="Arial" w:hAnsi="Arial" w:cs="Arial"/>
        </w:rPr>
        <w:t>will be updated throughout the academic year 2020/21.</w:t>
      </w:r>
      <w:r w:rsidR="0083714C">
        <w:rPr>
          <w:rFonts w:ascii="Arial" w:hAnsi="Arial" w:cs="Arial"/>
        </w:rPr>
        <w:t xml:space="preserve"> </w:t>
      </w:r>
      <w:r>
        <w:rPr>
          <w:rFonts w:ascii="Arial" w:hAnsi="Arial" w:cs="Arial"/>
        </w:rPr>
        <w:t xml:space="preserve"> </w:t>
      </w:r>
    </w:p>
    <w:p w:rsidR="001D4125" w:rsidRDefault="001D4125">
      <w:pPr>
        <w:rPr>
          <w:rFonts w:ascii="Arial" w:hAnsi="Arial" w:cs="Arial"/>
        </w:rPr>
      </w:pPr>
    </w:p>
    <w:p w:rsidR="000124AA" w:rsidRDefault="000124AA">
      <w:pPr>
        <w:rPr>
          <w:rFonts w:ascii="Arial" w:hAnsi="Arial" w:cs="Arial"/>
        </w:rPr>
      </w:pPr>
      <w:r>
        <w:rPr>
          <w:rFonts w:ascii="Arial" w:hAnsi="Arial" w:cs="Arial"/>
        </w:rPr>
        <w:br w:type="page"/>
      </w:r>
    </w:p>
    <w:p w:rsidR="00AD1731" w:rsidRDefault="00AD1731">
      <w:pPr>
        <w:rPr>
          <w:rFonts w:ascii="Arial" w:hAnsi="Arial" w:cs="Arial"/>
        </w:rPr>
        <w:sectPr w:rsidR="00AD1731">
          <w:pgSz w:w="11906" w:h="16838"/>
          <w:pgMar w:top="1440" w:right="1440" w:bottom="1440" w:left="1440" w:header="708" w:footer="708" w:gutter="0"/>
          <w:cols w:space="708"/>
          <w:docGrid w:linePitch="360"/>
        </w:sectPr>
      </w:pPr>
    </w:p>
    <w:p w:rsidR="00AD1731" w:rsidRDefault="00AD1731" w:rsidP="00AD1731">
      <w:pPr>
        <w:jc w:val="center"/>
        <w:rPr>
          <w:rFonts w:ascii="Arial" w:hAnsi="Arial" w:cs="Arial"/>
          <w:b/>
        </w:rPr>
      </w:pPr>
      <w:r>
        <w:rPr>
          <w:rFonts w:ascii="Arial" w:hAnsi="Arial" w:cs="Arial"/>
          <w:b/>
        </w:rPr>
        <w:lastRenderedPageBreak/>
        <w:t xml:space="preserve">Table 2 </w:t>
      </w:r>
      <w:r w:rsidRPr="00111F6D">
        <w:rPr>
          <w:rFonts w:ascii="Arial" w:hAnsi="Arial" w:cs="Arial"/>
          <w:b/>
        </w:rPr>
        <w:t>Fairtrade Action Plan</w:t>
      </w:r>
      <w:r>
        <w:rPr>
          <w:rFonts w:ascii="Arial" w:hAnsi="Arial" w:cs="Arial"/>
          <w:b/>
        </w:rPr>
        <w:t xml:space="preserve"> V3 2020-2021</w:t>
      </w:r>
    </w:p>
    <w:tbl>
      <w:tblPr>
        <w:tblStyle w:val="TableGrid"/>
        <w:tblW w:w="15877" w:type="dxa"/>
        <w:tblInd w:w="-998" w:type="dxa"/>
        <w:tblLayout w:type="fixed"/>
        <w:tblLook w:val="04A0" w:firstRow="1" w:lastRow="0" w:firstColumn="1" w:lastColumn="0" w:noHBand="0" w:noVBand="1"/>
      </w:tblPr>
      <w:tblGrid>
        <w:gridCol w:w="2836"/>
        <w:gridCol w:w="2977"/>
        <w:gridCol w:w="1984"/>
        <w:gridCol w:w="2127"/>
        <w:gridCol w:w="1984"/>
        <w:gridCol w:w="1985"/>
        <w:gridCol w:w="1984"/>
      </w:tblGrid>
      <w:tr w:rsidR="00AD1731" w:rsidTr="00430D89">
        <w:tc>
          <w:tcPr>
            <w:tcW w:w="2836" w:type="dxa"/>
          </w:tcPr>
          <w:p w:rsidR="00AD1731" w:rsidRDefault="00AD1731" w:rsidP="00430D89">
            <w:pPr>
              <w:jc w:val="center"/>
              <w:rPr>
                <w:rFonts w:ascii="Arial" w:hAnsi="Arial" w:cs="Arial"/>
                <w:b/>
              </w:rPr>
            </w:pPr>
            <w:r>
              <w:rPr>
                <w:rFonts w:ascii="Arial" w:hAnsi="Arial" w:cs="Arial"/>
                <w:b/>
              </w:rPr>
              <w:t>Task and appropriateness</w:t>
            </w:r>
          </w:p>
        </w:tc>
        <w:tc>
          <w:tcPr>
            <w:tcW w:w="2977" w:type="dxa"/>
          </w:tcPr>
          <w:p w:rsidR="00AD1731" w:rsidRDefault="00AD1731" w:rsidP="00430D89">
            <w:pPr>
              <w:jc w:val="center"/>
              <w:rPr>
                <w:rFonts w:ascii="Arial" w:hAnsi="Arial" w:cs="Arial"/>
                <w:b/>
              </w:rPr>
            </w:pPr>
            <w:r>
              <w:rPr>
                <w:rFonts w:ascii="Arial" w:hAnsi="Arial" w:cs="Arial"/>
                <w:b/>
              </w:rPr>
              <w:t>Actions</w:t>
            </w:r>
          </w:p>
        </w:tc>
        <w:tc>
          <w:tcPr>
            <w:tcW w:w="1984" w:type="dxa"/>
          </w:tcPr>
          <w:p w:rsidR="00AD1731" w:rsidRDefault="00AD1731" w:rsidP="00430D89">
            <w:pPr>
              <w:jc w:val="center"/>
              <w:rPr>
                <w:rFonts w:ascii="Arial" w:hAnsi="Arial" w:cs="Arial"/>
                <w:b/>
              </w:rPr>
            </w:pPr>
            <w:r>
              <w:rPr>
                <w:rFonts w:ascii="Arial" w:hAnsi="Arial" w:cs="Arial"/>
                <w:b/>
              </w:rPr>
              <w:t>Support/budget required</w:t>
            </w:r>
          </w:p>
        </w:tc>
        <w:tc>
          <w:tcPr>
            <w:tcW w:w="2127" w:type="dxa"/>
          </w:tcPr>
          <w:p w:rsidR="00AD1731" w:rsidRDefault="00AD1731" w:rsidP="00430D89">
            <w:pPr>
              <w:jc w:val="center"/>
              <w:rPr>
                <w:rFonts w:ascii="Arial" w:hAnsi="Arial" w:cs="Arial"/>
                <w:b/>
              </w:rPr>
            </w:pPr>
            <w:r>
              <w:rPr>
                <w:rFonts w:ascii="Arial" w:hAnsi="Arial" w:cs="Arial"/>
                <w:b/>
              </w:rPr>
              <w:t>Measure of success</w:t>
            </w:r>
          </w:p>
        </w:tc>
        <w:tc>
          <w:tcPr>
            <w:tcW w:w="1984" w:type="dxa"/>
          </w:tcPr>
          <w:p w:rsidR="00AD1731" w:rsidRDefault="00AD1731" w:rsidP="00430D89">
            <w:pPr>
              <w:jc w:val="center"/>
              <w:rPr>
                <w:rFonts w:ascii="Arial" w:hAnsi="Arial" w:cs="Arial"/>
                <w:b/>
              </w:rPr>
            </w:pPr>
            <w:r>
              <w:rPr>
                <w:rFonts w:ascii="Arial" w:hAnsi="Arial" w:cs="Arial"/>
                <w:b/>
              </w:rPr>
              <w:t>Responsibility</w:t>
            </w:r>
          </w:p>
        </w:tc>
        <w:tc>
          <w:tcPr>
            <w:tcW w:w="1985" w:type="dxa"/>
          </w:tcPr>
          <w:p w:rsidR="00AD1731" w:rsidRDefault="00AD1731" w:rsidP="00430D89">
            <w:pPr>
              <w:jc w:val="center"/>
              <w:rPr>
                <w:rFonts w:ascii="Arial" w:hAnsi="Arial" w:cs="Arial"/>
                <w:b/>
              </w:rPr>
            </w:pPr>
            <w:r>
              <w:rPr>
                <w:rFonts w:ascii="Arial" w:hAnsi="Arial" w:cs="Arial"/>
                <w:b/>
              </w:rPr>
              <w:t>Timescale</w:t>
            </w:r>
          </w:p>
        </w:tc>
        <w:tc>
          <w:tcPr>
            <w:tcW w:w="1984" w:type="dxa"/>
          </w:tcPr>
          <w:p w:rsidR="00AD1731" w:rsidRDefault="00AD1731" w:rsidP="00430D89">
            <w:pPr>
              <w:jc w:val="center"/>
              <w:rPr>
                <w:rFonts w:ascii="Arial" w:hAnsi="Arial" w:cs="Arial"/>
                <w:b/>
              </w:rPr>
            </w:pPr>
            <w:r>
              <w:rPr>
                <w:rFonts w:ascii="Arial" w:hAnsi="Arial" w:cs="Arial"/>
                <w:b/>
              </w:rPr>
              <w:t>Task achieved?</w:t>
            </w:r>
          </w:p>
        </w:tc>
      </w:tr>
      <w:tr w:rsidR="00AD1731" w:rsidRPr="002F19AC" w:rsidTr="00430D89">
        <w:tc>
          <w:tcPr>
            <w:tcW w:w="2836" w:type="dxa"/>
          </w:tcPr>
          <w:p w:rsidR="00AD1731" w:rsidRDefault="00AD1731" w:rsidP="00430D89">
            <w:pPr>
              <w:rPr>
                <w:rFonts w:ascii="Arial" w:hAnsi="Arial" w:cs="Arial"/>
                <w:color w:val="000000"/>
              </w:rPr>
            </w:pPr>
            <w:r>
              <w:rPr>
                <w:rFonts w:ascii="Arial" w:hAnsi="Arial" w:cs="Arial"/>
                <w:color w:val="000000"/>
              </w:rPr>
              <w:t xml:space="preserve">Ensure working group continues with </w:t>
            </w:r>
            <w:proofErr w:type="spellStart"/>
            <w:r>
              <w:rPr>
                <w:rFonts w:ascii="Arial" w:hAnsi="Arial" w:cs="Arial"/>
                <w:color w:val="000000"/>
              </w:rPr>
              <w:t>BaxterStorey</w:t>
            </w:r>
            <w:proofErr w:type="spellEnd"/>
            <w:r>
              <w:rPr>
                <w:rFonts w:ascii="Arial" w:hAnsi="Arial" w:cs="Arial"/>
                <w:color w:val="000000"/>
              </w:rPr>
              <w:t xml:space="preserve"> representatives.</w:t>
            </w:r>
          </w:p>
          <w:p w:rsidR="00AD1731" w:rsidRDefault="00AD1731" w:rsidP="00430D89">
            <w:pPr>
              <w:rPr>
                <w:rFonts w:ascii="Arial" w:hAnsi="Arial" w:cs="Arial"/>
                <w:bCs/>
                <w:color w:val="FF0000"/>
              </w:rPr>
            </w:pPr>
            <w:r w:rsidRPr="009A7287">
              <w:rPr>
                <w:rFonts w:ascii="Arial" w:hAnsi="Arial" w:cs="Arial"/>
                <w:bCs/>
                <w:color w:val="FF0000"/>
              </w:rPr>
              <w:t xml:space="preserve">Mandatory </w:t>
            </w:r>
            <w:r>
              <w:rPr>
                <w:rFonts w:ascii="Arial" w:hAnsi="Arial" w:cs="Arial"/>
                <w:bCs/>
                <w:color w:val="FF0000"/>
              </w:rPr>
              <w:t>criteria</w:t>
            </w:r>
            <w:r w:rsidRPr="009A7287">
              <w:rPr>
                <w:rFonts w:ascii="Arial" w:hAnsi="Arial" w:cs="Arial"/>
                <w:bCs/>
                <w:color w:val="FF0000"/>
              </w:rPr>
              <w:t xml:space="preserve"> MN00</w:t>
            </w:r>
            <w:r>
              <w:rPr>
                <w:rFonts w:ascii="Arial" w:hAnsi="Arial" w:cs="Arial"/>
                <w:bCs/>
                <w:color w:val="FF0000"/>
              </w:rPr>
              <w:t>1</w:t>
            </w:r>
          </w:p>
          <w:p w:rsidR="00AD1731" w:rsidRPr="002F19AC" w:rsidRDefault="00AD1731" w:rsidP="00430D89">
            <w:pPr>
              <w:rPr>
                <w:rFonts w:ascii="Arial" w:hAnsi="Arial" w:cs="Arial"/>
                <w:color w:val="000000"/>
              </w:rPr>
            </w:pPr>
          </w:p>
        </w:tc>
        <w:tc>
          <w:tcPr>
            <w:tcW w:w="2977" w:type="dxa"/>
          </w:tcPr>
          <w:p w:rsidR="00AD1731" w:rsidRPr="002F19AC" w:rsidRDefault="00AD1731" w:rsidP="00430D89">
            <w:pPr>
              <w:rPr>
                <w:rFonts w:ascii="Arial" w:hAnsi="Arial" w:cs="Arial"/>
                <w:color w:val="000000"/>
              </w:rPr>
            </w:pPr>
            <w:r>
              <w:rPr>
                <w:rFonts w:ascii="Arial" w:hAnsi="Arial" w:cs="Arial"/>
                <w:color w:val="000000"/>
              </w:rPr>
              <w:t xml:space="preserve">Set up new working group with </w:t>
            </w:r>
            <w:proofErr w:type="spellStart"/>
            <w:r>
              <w:rPr>
                <w:rFonts w:ascii="Arial" w:hAnsi="Arial" w:cs="Arial"/>
                <w:color w:val="000000"/>
              </w:rPr>
              <w:t>BaxterStorey</w:t>
            </w:r>
            <w:proofErr w:type="spellEnd"/>
            <w:r>
              <w:rPr>
                <w:rFonts w:ascii="Arial" w:hAnsi="Arial" w:cs="Arial"/>
                <w:color w:val="000000"/>
              </w:rPr>
              <w:t xml:space="preserve">, SU and university representatives. </w:t>
            </w:r>
          </w:p>
        </w:tc>
        <w:tc>
          <w:tcPr>
            <w:tcW w:w="1984" w:type="dxa"/>
          </w:tcPr>
          <w:p w:rsidR="00AD1731" w:rsidRPr="002F19AC" w:rsidRDefault="00AD1731" w:rsidP="00430D89">
            <w:pPr>
              <w:jc w:val="center"/>
              <w:rPr>
                <w:rFonts w:ascii="Arial" w:hAnsi="Arial" w:cs="Arial"/>
              </w:rPr>
            </w:pPr>
            <w:r>
              <w:rPr>
                <w:rFonts w:ascii="Arial" w:hAnsi="Arial" w:cs="Arial"/>
              </w:rPr>
              <w:t>Support required from campus services manager</w:t>
            </w:r>
          </w:p>
        </w:tc>
        <w:tc>
          <w:tcPr>
            <w:tcW w:w="2127" w:type="dxa"/>
          </w:tcPr>
          <w:p w:rsidR="00AD1731" w:rsidRPr="002F19AC" w:rsidRDefault="00AD1731" w:rsidP="00430D89">
            <w:pPr>
              <w:jc w:val="center"/>
              <w:rPr>
                <w:rFonts w:ascii="Arial" w:hAnsi="Arial" w:cs="Arial"/>
                <w:color w:val="000000"/>
              </w:rPr>
            </w:pPr>
            <w:r>
              <w:rPr>
                <w:rFonts w:ascii="Arial" w:hAnsi="Arial" w:cs="Arial"/>
                <w:color w:val="000000"/>
              </w:rPr>
              <w:t>Quarterly meetings held</w:t>
            </w:r>
          </w:p>
        </w:tc>
        <w:tc>
          <w:tcPr>
            <w:tcW w:w="1984" w:type="dxa"/>
          </w:tcPr>
          <w:p w:rsidR="00AD1731" w:rsidRPr="002F19AC" w:rsidRDefault="00AD1731" w:rsidP="00430D89">
            <w:pPr>
              <w:jc w:val="center"/>
              <w:rPr>
                <w:rFonts w:ascii="Arial" w:hAnsi="Arial" w:cs="Arial"/>
              </w:rPr>
            </w:pPr>
            <w:r>
              <w:rPr>
                <w:rFonts w:ascii="Arial" w:hAnsi="Arial" w:cs="Arial"/>
              </w:rPr>
              <w:t>Environmental Coordinator</w:t>
            </w:r>
          </w:p>
        </w:tc>
        <w:tc>
          <w:tcPr>
            <w:tcW w:w="1985" w:type="dxa"/>
          </w:tcPr>
          <w:p w:rsidR="00AD1731" w:rsidRDefault="00AD1731" w:rsidP="00430D89">
            <w:pPr>
              <w:jc w:val="center"/>
              <w:rPr>
                <w:rFonts w:ascii="Arial" w:hAnsi="Arial" w:cs="Arial"/>
              </w:rPr>
            </w:pPr>
            <w:r>
              <w:rPr>
                <w:rFonts w:ascii="Arial" w:hAnsi="Arial" w:cs="Arial"/>
              </w:rPr>
              <w:t>September 2020 to July 2021</w:t>
            </w:r>
          </w:p>
        </w:tc>
        <w:tc>
          <w:tcPr>
            <w:tcW w:w="1984" w:type="dxa"/>
          </w:tcPr>
          <w:p w:rsidR="00AD1731" w:rsidRPr="00130D52" w:rsidRDefault="00AD1731" w:rsidP="00430D89">
            <w:pPr>
              <w:jc w:val="center"/>
              <w:rPr>
                <w:rFonts w:ascii="Arial" w:hAnsi="Arial" w:cs="Arial"/>
              </w:rPr>
            </w:pPr>
            <w:r>
              <w:rPr>
                <w:rFonts w:ascii="Arial" w:hAnsi="Arial" w:cs="Arial"/>
              </w:rPr>
              <w:t>Working group meeting held November 5</w:t>
            </w:r>
            <w:r w:rsidRPr="00CF0CDA">
              <w:rPr>
                <w:rFonts w:ascii="Arial" w:hAnsi="Arial" w:cs="Arial"/>
                <w:vertAlign w:val="superscript"/>
              </w:rPr>
              <w:t>th</w:t>
            </w:r>
            <w:r>
              <w:rPr>
                <w:rFonts w:ascii="Arial" w:hAnsi="Arial" w:cs="Arial"/>
              </w:rPr>
              <w:t xml:space="preserve"> and 25th</w:t>
            </w:r>
            <w:r>
              <w:rPr>
                <w:rFonts w:ascii="Arial" w:hAnsi="Arial" w:cs="Arial"/>
                <w:vertAlign w:val="superscript"/>
              </w:rPr>
              <w:t xml:space="preserve"> </w:t>
            </w:r>
            <w:r w:rsidRPr="00691F46">
              <w:rPr>
                <w:rFonts w:ascii="Arial" w:hAnsi="Arial" w:cs="Arial"/>
              </w:rPr>
              <w:t>2020</w:t>
            </w:r>
            <w:r>
              <w:rPr>
                <w:rFonts w:ascii="Arial" w:hAnsi="Arial" w:cs="Arial"/>
              </w:rPr>
              <w:t xml:space="preserve"> and 27</w:t>
            </w:r>
            <w:r w:rsidRPr="00CF0CDA">
              <w:rPr>
                <w:rFonts w:ascii="Arial" w:hAnsi="Arial" w:cs="Arial"/>
                <w:vertAlign w:val="superscript"/>
              </w:rPr>
              <w:t>th</w:t>
            </w:r>
            <w:r>
              <w:rPr>
                <w:rFonts w:ascii="Arial" w:hAnsi="Arial" w:cs="Arial"/>
              </w:rPr>
              <w:t xml:space="preserve"> Jan 2021</w:t>
            </w:r>
            <w:r w:rsidRPr="00691F46">
              <w:rPr>
                <w:rFonts w:ascii="Arial" w:hAnsi="Arial" w:cs="Arial"/>
              </w:rPr>
              <w:t>.</w:t>
            </w:r>
          </w:p>
        </w:tc>
      </w:tr>
      <w:tr w:rsidR="00AD1731" w:rsidRPr="002F19AC" w:rsidTr="00430D89">
        <w:tc>
          <w:tcPr>
            <w:tcW w:w="2836" w:type="dxa"/>
          </w:tcPr>
          <w:p w:rsidR="00AD1731" w:rsidRDefault="00AD1731" w:rsidP="00430D89">
            <w:pPr>
              <w:rPr>
                <w:rFonts w:ascii="Arial" w:hAnsi="Arial" w:cs="Arial"/>
                <w:color w:val="000000"/>
              </w:rPr>
            </w:pPr>
            <w:r>
              <w:rPr>
                <w:rFonts w:ascii="Arial" w:hAnsi="Arial" w:cs="Arial"/>
                <w:color w:val="000000"/>
              </w:rPr>
              <w:t>Use action plan to monitor progress.</w:t>
            </w:r>
          </w:p>
          <w:p w:rsidR="00AD1731" w:rsidRDefault="00AD1731" w:rsidP="00430D89">
            <w:pPr>
              <w:rPr>
                <w:rFonts w:ascii="Arial" w:hAnsi="Arial" w:cs="Arial"/>
                <w:bCs/>
                <w:color w:val="FF0000"/>
              </w:rPr>
            </w:pPr>
            <w:r w:rsidRPr="009A7287">
              <w:rPr>
                <w:rFonts w:ascii="Arial" w:hAnsi="Arial" w:cs="Arial"/>
                <w:bCs/>
                <w:color w:val="FF0000"/>
              </w:rPr>
              <w:t xml:space="preserve">Mandatory </w:t>
            </w:r>
            <w:r>
              <w:rPr>
                <w:rFonts w:ascii="Arial" w:hAnsi="Arial" w:cs="Arial"/>
                <w:bCs/>
                <w:color w:val="FF0000"/>
              </w:rPr>
              <w:t>criteria</w:t>
            </w:r>
            <w:r w:rsidRPr="009A7287">
              <w:rPr>
                <w:rFonts w:ascii="Arial" w:hAnsi="Arial" w:cs="Arial"/>
                <w:bCs/>
                <w:color w:val="FF0000"/>
              </w:rPr>
              <w:t xml:space="preserve"> MN00</w:t>
            </w:r>
            <w:r>
              <w:rPr>
                <w:rFonts w:ascii="Arial" w:hAnsi="Arial" w:cs="Arial"/>
                <w:bCs/>
                <w:color w:val="FF0000"/>
              </w:rPr>
              <w:t>2</w:t>
            </w:r>
          </w:p>
          <w:p w:rsidR="00AD1731" w:rsidRPr="002F19AC" w:rsidRDefault="00AD1731" w:rsidP="00430D89">
            <w:pPr>
              <w:rPr>
                <w:rFonts w:ascii="Arial" w:hAnsi="Arial" w:cs="Arial"/>
                <w:color w:val="000000"/>
              </w:rPr>
            </w:pPr>
          </w:p>
        </w:tc>
        <w:tc>
          <w:tcPr>
            <w:tcW w:w="2977" w:type="dxa"/>
          </w:tcPr>
          <w:p w:rsidR="00AD1731" w:rsidRPr="002F19AC" w:rsidRDefault="00AD1731" w:rsidP="00430D89">
            <w:pPr>
              <w:rPr>
                <w:rFonts w:ascii="Arial" w:hAnsi="Arial" w:cs="Arial"/>
                <w:color w:val="000000"/>
              </w:rPr>
            </w:pPr>
            <w:r>
              <w:rPr>
                <w:rFonts w:ascii="Arial" w:hAnsi="Arial" w:cs="Arial"/>
                <w:color w:val="000000"/>
              </w:rPr>
              <w:t xml:space="preserve">Update action plan and review at working group meetings. </w:t>
            </w:r>
          </w:p>
        </w:tc>
        <w:tc>
          <w:tcPr>
            <w:tcW w:w="1984" w:type="dxa"/>
          </w:tcPr>
          <w:p w:rsidR="00AD1731" w:rsidRPr="002F19AC" w:rsidRDefault="00AD1731" w:rsidP="00430D89">
            <w:pPr>
              <w:jc w:val="center"/>
              <w:rPr>
                <w:rFonts w:ascii="Arial" w:hAnsi="Arial" w:cs="Arial"/>
              </w:rPr>
            </w:pPr>
            <w:r>
              <w:rPr>
                <w:rFonts w:ascii="Arial" w:hAnsi="Arial" w:cs="Arial"/>
              </w:rPr>
              <w:t>None</w:t>
            </w:r>
          </w:p>
        </w:tc>
        <w:tc>
          <w:tcPr>
            <w:tcW w:w="2127" w:type="dxa"/>
          </w:tcPr>
          <w:p w:rsidR="00AD1731" w:rsidRPr="002F19AC" w:rsidRDefault="00AD1731" w:rsidP="00430D89">
            <w:pPr>
              <w:jc w:val="center"/>
              <w:rPr>
                <w:rFonts w:ascii="Arial" w:hAnsi="Arial" w:cs="Arial"/>
                <w:color w:val="000000"/>
              </w:rPr>
            </w:pPr>
            <w:r>
              <w:rPr>
                <w:rFonts w:ascii="Arial" w:hAnsi="Arial" w:cs="Arial"/>
                <w:color w:val="000000"/>
              </w:rPr>
              <w:t>Tasks completed in action plan on time.</w:t>
            </w:r>
          </w:p>
        </w:tc>
        <w:tc>
          <w:tcPr>
            <w:tcW w:w="1984" w:type="dxa"/>
          </w:tcPr>
          <w:p w:rsidR="00AD1731" w:rsidRPr="002F19AC" w:rsidRDefault="00AD1731" w:rsidP="00430D89">
            <w:pPr>
              <w:jc w:val="center"/>
              <w:rPr>
                <w:rFonts w:ascii="Arial" w:hAnsi="Arial" w:cs="Arial"/>
              </w:rPr>
            </w:pPr>
            <w:r>
              <w:rPr>
                <w:rFonts w:ascii="Arial" w:hAnsi="Arial" w:cs="Arial"/>
              </w:rPr>
              <w:t>Environmental Coordinator</w:t>
            </w:r>
          </w:p>
        </w:tc>
        <w:tc>
          <w:tcPr>
            <w:tcW w:w="1985" w:type="dxa"/>
          </w:tcPr>
          <w:p w:rsidR="00AD1731" w:rsidRDefault="00AD1731" w:rsidP="00430D89">
            <w:pPr>
              <w:jc w:val="center"/>
              <w:rPr>
                <w:rFonts w:ascii="Arial" w:hAnsi="Arial" w:cs="Arial"/>
              </w:rPr>
            </w:pPr>
            <w:r>
              <w:rPr>
                <w:rFonts w:ascii="Arial" w:hAnsi="Arial" w:cs="Arial"/>
              </w:rPr>
              <w:t>September 2020 to July 2021</w:t>
            </w:r>
          </w:p>
        </w:tc>
        <w:tc>
          <w:tcPr>
            <w:tcW w:w="1984" w:type="dxa"/>
          </w:tcPr>
          <w:p w:rsidR="00AD1731" w:rsidRPr="00130D52" w:rsidRDefault="00AD1731" w:rsidP="00430D89">
            <w:pPr>
              <w:jc w:val="center"/>
              <w:rPr>
                <w:rFonts w:ascii="Arial" w:hAnsi="Arial" w:cs="Arial"/>
              </w:rPr>
            </w:pPr>
            <w:r>
              <w:rPr>
                <w:rFonts w:ascii="Arial" w:hAnsi="Arial" w:cs="Arial"/>
              </w:rPr>
              <w:t>Action plan to be discussed at meeting on 5</w:t>
            </w:r>
            <w:r w:rsidRPr="00691F46">
              <w:rPr>
                <w:rFonts w:ascii="Arial" w:hAnsi="Arial" w:cs="Arial"/>
                <w:vertAlign w:val="superscript"/>
              </w:rPr>
              <w:t>th</w:t>
            </w:r>
            <w:r>
              <w:rPr>
                <w:rFonts w:ascii="Arial" w:hAnsi="Arial" w:cs="Arial"/>
              </w:rPr>
              <w:t xml:space="preserve"> November 2020.</w:t>
            </w:r>
          </w:p>
        </w:tc>
      </w:tr>
      <w:tr w:rsidR="00AD1731" w:rsidRPr="002F19AC" w:rsidTr="00430D89">
        <w:tc>
          <w:tcPr>
            <w:tcW w:w="2836" w:type="dxa"/>
          </w:tcPr>
          <w:p w:rsidR="00AD1731" w:rsidRDefault="00AD1731" w:rsidP="00430D89">
            <w:pPr>
              <w:rPr>
                <w:rFonts w:ascii="Arial" w:hAnsi="Arial" w:cs="Arial"/>
                <w:bCs/>
                <w:color w:val="FF0000"/>
              </w:rPr>
            </w:pPr>
            <w:r w:rsidRPr="0082482E">
              <w:rPr>
                <w:rFonts w:ascii="Arial" w:hAnsi="Arial" w:cs="Arial"/>
                <w:bCs/>
              </w:rPr>
              <w:t>Ensure public commitment to support Fai</w:t>
            </w:r>
            <w:r>
              <w:rPr>
                <w:rFonts w:ascii="Arial" w:hAnsi="Arial" w:cs="Arial"/>
                <w:bCs/>
              </w:rPr>
              <w:t>rtrade is maintained.</w:t>
            </w:r>
          </w:p>
          <w:p w:rsidR="00AD1731" w:rsidRDefault="00AD1731" w:rsidP="00430D89">
            <w:pPr>
              <w:rPr>
                <w:rFonts w:ascii="Arial" w:hAnsi="Arial" w:cs="Arial"/>
                <w:color w:val="000000"/>
              </w:rPr>
            </w:pPr>
            <w:r w:rsidRPr="009A7287">
              <w:rPr>
                <w:rFonts w:ascii="Arial" w:hAnsi="Arial" w:cs="Arial"/>
                <w:bCs/>
                <w:color w:val="FF0000"/>
              </w:rPr>
              <w:t xml:space="preserve">Mandatory </w:t>
            </w:r>
            <w:r>
              <w:rPr>
                <w:rFonts w:ascii="Arial" w:hAnsi="Arial" w:cs="Arial"/>
                <w:bCs/>
                <w:color w:val="FF0000"/>
              </w:rPr>
              <w:t>criteria</w:t>
            </w:r>
            <w:r w:rsidRPr="009A7287">
              <w:rPr>
                <w:rFonts w:ascii="Arial" w:hAnsi="Arial" w:cs="Arial"/>
                <w:bCs/>
                <w:color w:val="FF0000"/>
              </w:rPr>
              <w:t xml:space="preserve"> MN00</w:t>
            </w:r>
            <w:r>
              <w:rPr>
                <w:rFonts w:ascii="Arial" w:hAnsi="Arial" w:cs="Arial"/>
                <w:bCs/>
                <w:color w:val="FF0000"/>
              </w:rPr>
              <w:t>3</w:t>
            </w:r>
            <w:r>
              <w:rPr>
                <w:rFonts w:ascii="Arial" w:hAnsi="Arial" w:cs="Arial"/>
                <w:color w:val="000000"/>
              </w:rPr>
              <w:t xml:space="preserve"> </w:t>
            </w:r>
          </w:p>
          <w:p w:rsidR="00AD1731" w:rsidRPr="002F19AC" w:rsidRDefault="00AD1731" w:rsidP="00430D89">
            <w:pPr>
              <w:rPr>
                <w:rFonts w:ascii="Arial" w:hAnsi="Arial" w:cs="Arial"/>
                <w:color w:val="000000"/>
              </w:rPr>
            </w:pPr>
          </w:p>
        </w:tc>
        <w:tc>
          <w:tcPr>
            <w:tcW w:w="2977" w:type="dxa"/>
          </w:tcPr>
          <w:p w:rsidR="00AD1731" w:rsidRDefault="00AD1731" w:rsidP="00430D89">
            <w:pPr>
              <w:rPr>
                <w:rFonts w:ascii="Arial" w:hAnsi="Arial" w:cs="Arial"/>
                <w:color w:val="000000"/>
              </w:rPr>
            </w:pPr>
            <w:r>
              <w:rPr>
                <w:rFonts w:ascii="Arial" w:hAnsi="Arial" w:cs="Arial"/>
                <w:color w:val="000000"/>
              </w:rPr>
              <w:t>Update and agree food charter targets for 2020/21</w:t>
            </w:r>
          </w:p>
          <w:p w:rsidR="00AD1731" w:rsidRPr="002F19AC" w:rsidRDefault="00AD1731" w:rsidP="00430D89">
            <w:pPr>
              <w:rPr>
                <w:rFonts w:ascii="Arial" w:hAnsi="Arial" w:cs="Arial"/>
                <w:color w:val="000000"/>
              </w:rPr>
            </w:pPr>
          </w:p>
        </w:tc>
        <w:tc>
          <w:tcPr>
            <w:tcW w:w="1984" w:type="dxa"/>
          </w:tcPr>
          <w:p w:rsidR="00AD1731" w:rsidRPr="002F19AC" w:rsidRDefault="00AD1731" w:rsidP="00430D89">
            <w:pPr>
              <w:jc w:val="center"/>
              <w:rPr>
                <w:rFonts w:ascii="Arial" w:hAnsi="Arial" w:cs="Arial"/>
              </w:rPr>
            </w:pPr>
            <w:r>
              <w:rPr>
                <w:rFonts w:ascii="Arial" w:hAnsi="Arial" w:cs="Arial"/>
              </w:rPr>
              <w:t xml:space="preserve">Support required from </w:t>
            </w:r>
            <w:proofErr w:type="spellStart"/>
            <w:r>
              <w:rPr>
                <w:rFonts w:ascii="Arial" w:hAnsi="Arial" w:cs="Arial"/>
              </w:rPr>
              <w:t>BaxterStorey</w:t>
            </w:r>
            <w:proofErr w:type="spellEnd"/>
            <w:r>
              <w:rPr>
                <w:rFonts w:ascii="Arial" w:hAnsi="Arial" w:cs="Arial"/>
              </w:rPr>
              <w:t>, SU and University</w:t>
            </w:r>
          </w:p>
        </w:tc>
        <w:tc>
          <w:tcPr>
            <w:tcW w:w="2127" w:type="dxa"/>
          </w:tcPr>
          <w:p w:rsidR="00AD1731" w:rsidRPr="002F19AC" w:rsidRDefault="00AD1731" w:rsidP="00430D89">
            <w:pPr>
              <w:jc w:val="center"/>
              <w:rPr>
                <w:rFonts w:ascii="Arial" w:hAnsi="Arial" w:cs="Arial"/>
                <w:color w:val="000000"/>
              </w:rPr>
            </w:pPr>
            <w:r>
              <w:rPr>
                <w:rFonts w:ascii="Arial" w:hAnsi="Arial" w:cs="Arial"/>
                <w:color w:val="000000"/>
              </w:rPr>
              <w:t>Signed food charter available on website.</w:t>
            </w:r>
          </w:p>
        </w:tc>
        <w:tc>
          <w:tcPr>
            <w:tcW w:w="1984" w:type="dxa"/>
          </w:tcPr>
          <w:p w:rsidR="00AD1731" w:rsidRPr="002F19AC" w:rsidRDefault="00AD1731" w:rsidP="00430D89">
            <w:pPr>
              <w:jc w:val="center"/>
              <w:rPr>
                <w:rFonts w:ascii="Arial" w:hAnsi="Arial" w:cs="Arial"/>
              </w:rPr>
            </w:pPr>
            <w:r>
              <w:rPr>
                <w:rFonts w:ascii="Arial" w:hAnsi="Arial" w:cs="Arial"/>
              </w:rPr>
              <w:t>Environmental Coordinator</w:t>
            </w:r>
          </w:p>
        </w:tc>
        <w:tc>
          <w:tcPr>
            <w:tcW w:w="1985" w:type="dxa"/>
          </w:tcPr>
          <w:p w:rsidR="00AD1731" w:rsidRDefault="00AD1731" w:rsidP="00430D89">
            <w:pPr>
              <w:jc w:val="center"/>
              <w:rPr>
                <w:rFonts w:ascii="Arial" w:hAnsi="Arial" w:cs="Arial"/>
              </w:rPr>
            </w:pPr>
            <w:r>
              <w:rPr>
                <w:rFonts w:ascii="Arial" w:hAnsi="Arial" w:cs="Arial"/>
              </w:rPr>
              <w:t>November 2020</w:t>
            </w:r>
          </w:p>
        </w:tc>
        <w:tc>
          <w:tcPr>
            <w:tcW w:w="1984" w:type="dxa"/>
          </w:tcPr>
          <w:p w:rsidR="00AD1731" w:rsidRPr="00130D52" w:rsidRDefault="00AD1731" w:rsidP="00430D89">
            <w:pPr>
              <w:jc w:val="center"/>
              <w:rPr>
                <w:rFonts w:ascii="Arial" w:hAnsi="Arial" w:cs="Arial"/>
              </w:rPr>
            </w:pPr>
            <w:r>
              <w:rPr>
                <w:rFonts w:ascii="Arial" w:hAnsi="Arial" w:cs="Arial"/>
              </w:rPr>
              <w:t>Food charter available on website 15</w:t>
            </w:r>
            <w:r w:rsidRPr="00F31440">
              <w:rPr>
                <w:rFonts w:ascii="Arial" w:hAnsi="Arial" w:cs="Arial"/>
                <w:vertAlign w:val="superscript"/>
              </w:rPr>
              <w:t>th</w:t>
            </w:r>
            <w:r>
              <w:rPr>
                <w:rFonts w:ascii="Arial" w:hAnsi="Arial" w:cs="Arial"/>
              </w:rPr>
              <w:t xml:space="preserve"> October 2020.</w:t>
            </w:r>
          </w:p>
        </w:tc>
      </w:tr>
      <w:tr w:rsidR="00AD1731" w:rsidRPr="002F19AC" w:rsidTr="00430D89">
        <w:tc>
          <w:tcPr>
            <w:tcW w:w="2836" w:type="dxa"/>
            <w:vMerge w:val="restart"/>
          </w:tcPr>
          <w:p w:rsidR="00AD1731" w:rsidRPr="002F19AC" w:rsidRDefault="00AD1731" w:rsidP="00430D89">
            <w:pPr>
              <w:rPr>
                <w:rFonts w:ascii="Arial" w:hAnsi="Arial" w:cs="Arial"/>
                <w:color w:val="000000"/>
              </w:rPr>
            </w:pPr>
            <w:r w:rsidRPr="002F19AC">
              <w:rPr>
                <w:rFonts w:ascii="Arial" w:hAnsi="Arial" w:cs="Arial"/>
                <w:color w:val="000000"/>
              </w:rPr>
              <w:t>Ensure all students are aware of our Fairtrade status</w:t>
            </w:r>
          </w:p>
        </w:tc>
        <w:tc>
          <w:tcPr>
            <w:tcW w:w="2977" w:type="dxa"/>
          </w:tcPr>
          <w:p w:rsidR="00AD1731" w:rsidRPr="002F19AC" w:rsidRDefault="00AD1731" w:rsidP="00430D89">
            <w:pPr>
              <w:rPr>
                <w:rFonts w:ascii="Arial" w:hAnsi="Arial" w:cs="Arial"/>
                <w:color w:val="000000"/>
              </w:rPr>
            </w:pPr>
            <w:r w:rsidRPr="002F19AC">
              <w:rPr>
                <w:rFonts w:ascii="Arial" w:hAnsi="Arial" w:cs="Arial"/>
                <w:color w:val="000000"/>
              </w:rPr>
              <w:t>Include Fairtrade in student’s on-line induction information</w:t>
            </w:r>
            <w:r>
              <w:rPr>
                <w:rFonts w:ascii="Arial" w:hAnsi="Arial" w:cs="Arial"/>
                <w:color w:val="000000"/>
              </w:rPr>
              <w:t xml:space="preserve"> </w:t>
            </w:r>
            <w:r w:rsidRPr="00DD10E6">
              <w:rPr>
                <w:rFonts w:ascii="Arial" w:hAnsi="Arial" w:cs="Arial"/>
                <w:color w:val="00B050"/>
              </w:rPr>
              <w:t xml:space="preserve">Required for CI001 </w:t>
            </w:r>
          </w:p>
        </w:tc>
        <w:tc>
          <w:tcPr>
            <w:tcW w:w="1984" w:type="dxa"/>
          </w:tcPr>
          <w:p w:rsidR="00AD1731" w:rsidRPr="002F19AC" w:rsidRDefault="00AD1731" w:rsidP="00430D89">
            <w:pPr>
              <w:jc w:val="center"/>
              <w:rPr>
                <w:rFonts w:ascii="Arial" w:hAnsi="Arial" w:cs="Arial"/>
              </w:rPr>
            </w:pPr>
            <w:r w:rsidRPr="002F19AC">
              <w:rPr>
                <w:rFonts w:ascii="Arial" w:hAnsi="Arial" w:cs="Arial"/>
              </w:rPr>
              <w:t>None</w:t>
            </w:r>
          </w:p>
        </w:tc>
        <w:tc>
          <w:tcPr>
            <w:tcW w:w="2127" w:type="dxa"/>
          </w:tcPr>
          <w:p w:rsidR="00AD1731" w:rsidRPr="002F19AC" w:rsidRDefault="00AD1731" w:rsidP="00430D89">
            <w:pPr>
              <w:jc w:val="center"/>
              <w:rPr>
                <w:rFonts w:ascii="Arial" w:hAnsi="Arial" w:cs="Arial"/>
                <w:color w:val="000000"/>
              </w:rPr>
            </w:pPr>
          </w:p>
        </w:tc>
        <w:tc>
          <w:tcPr>
            <w:tcW w:w="1984" w:type="dxa"/>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985" w:type="dxa"/>
          </w:tcPr>
          <w:p w:rsidR="00AD1731" w:rsidRPr="002F19AC" w:rsidRDefault="00AD1731" w:rsidP="00430D89">
            <w:pPr>
              <w:jc w:val="center"/>
              <w:rPr>
                <w:rFonts w:ascii="Arial" w:hAnsi="Arial" w:cs="Arial"/>
              </w:rPr>
            </w:pPr>
            <w:r>
              <w:rPr>
                <w:rFonts w:ascii="Arial" w:hAnsi="Arial" w:cs="Arial"/>
              </w:rPr>
              <w:t>September 2020</w:t>
            </w:r>
          </w:p>
        </w:tc>
        <w:tc>
          <w:tcPr>
            <w:tcW w:w="1984" w:type="dxa"/>
          </w:tcPr>
          <w:p w:rsidR="00AD1731" w:rsidRPr="00130D52" w:rsidRDefault="00AD1731" w:rsidP="00430D89">
            <w:pPr>
              <w:jc w:val="center"/>
              <w:rPr>
                <w:rFonts w:ascii="Arial" w:hAnsi="Arial" w:cs="Arial"/>
              </w:rPr>
            </w:pPr>
            <w:r w:rsidRPr="00130D52">
              <w:rPr>
                <w:rFonts w:ascii="Arial" w:hAnsi="Arial" w:cs="Arial"/>
              </w:rPr>
              <w:t xml:space="preserve">Yes – information </w:t>
            </w:r>
            <w:r>
              <w:rPr>
                <w:rFonts w:ascii="Arial" w:hAnsi="Arial" w:cs="Arial"/>
              </w:rPr>
              <w:t>updated April 2020</w:t>
            </w:r>
          </w:p>
        </w:tc>
      </w:tr>
      <w:tr w:rsidR="00AD1731" w:rsidRPr="002F19AC" w:rsidTr="00430D89">
        <w:tc>
          <w:tcPr>
            <w:tcW w:w="2836" w:type="dxa"/>
            <w:vMerge/>
          </w:tcPr>
          <w:p w:rsidR="00AD1731" w:rsidRPr="002F19AC" w:rsidRDefault="00AD1731" w:rsidP="00430D89">
            <w:pPr>
              <w:rPr>
                <w:rFonts w:ascii="Arial" w:hAnsi="Arial" w:cs="Arial"/>
              </w:rPr>
            </w:pPr>
          </w:p>
        </w:tc>
        <w:tc>
          <w:tcPr>
            <w:tcW w:w="2977" w:type="dxa"/>
          </w:tcPr>
          <w:p w:rsidR="00AD1731" w:rsidRPr="002F19AC" w:rsidRDefault="00AD1731" w:rsidP="00430D89">
            <w:pPr>
              <w:rPr>
                <w:rFonts w:ascii="Arial" w:hAnsi="Arial" w:cs="Arial"/>
                <w:color w:val="000000"/>
              </w:rPr>
            </w:pPr>
            <w:r w:rsidRPr="002F19AC">
              <w:rPr>
                <w:rFonts w:ascii="Arial" w:hAnsi="Arial" w:cs="Arial"/>
                <w:color w:val="000000"/>
              </w:rPr>
              <w:t xml:space="preserve">Fairtrade </w:t>
            </w:r>
            <w:r>
              <w:rPr>
                <w:rFonts w:ascii="Arial" w:hAnsi="Arial" w:cs="Arial"/>
                <w:color w:val="000000"/>
              </w:rPr>
              <w:t xml:space="preserve">products </w:t>
            </w:r>
            <w:r w:rsidRPr="002F19AC">
              <w:rPr>
                <w:rFonts w:ascii="Arial" w:hAnsi="Arial" w:cs="Arial"/>
                <w:color w:val="000000"/>
              </w:rPr>
              <w:t>to be used as prize</w:t>
            </w:r>
            <w:r>
              <w:rPr>
                <w:rFonts w:ascii="Arial" w:hAnsi="Arial" w:cs="Arial"/>
                <w:color w:val="000000"/>
              </w:rPr>
              <w:t>s</w:t>
            </w:r>
            <w:r w:rsidRPr="002F19AC">
              <w:rPr>
                <w:rFonts w:ascii="Arial" w:hAnsi="Arial" w:cs="Arial"/>
                <w:color w:val="000000"/>
              </w:rPr>
              <w:t>.</w:t>
            </w:r>
          </w:p>
        </w:tc>
        <w:tc>
          <w:tcPr>
            <w:tcW w:w="1984" w:type="dxa"/>
          </w:tcPr>
          <w:p w:rsidR="00AD1731" w:rsidRPr="002F19AC" w:rsidRDefault="00AD1731" w:rsidP="00430D89">
            <w:pPr>
              <w:jc w:val="center"/>
              <w:rPr>
                <w:rFonts w:ascii="Arial" w:hAnsi="Arial" w:cs="Arial"/>
              </w:rPr>
            </w:pPr>
            <w:r w:rsidRPr="002F19AC">
              <w:rPr>
                <w:rFonts w:ascii="Arial" w:hAnsi="Arial" w:cs="Arial"/>
              </w:rPr>
              <w:t>£5/month</w:t>
            </w:r>
          </w:p>
        </w:tc>
        <w:tc>
          <w:tcPr>
            <w:tcW w:w="2127" w:type="dxa"/>
          </w:tcPr>
          <w:p w:rsidR="00AD1731" w:rsidRPr="002F19AC" w:rsidRDefault="00AD1731" w:rsidP="00430D89">
            <w:pPr>
              <w:jc w:val="center"/>
              <w:rPr>
                <w:rFonts w:ascii="Arial" w:hAnsi="Arial" w:cs="Arial"/>
                <w:color w:val="000000"/>
              </w:rPr>
            </w:pPr>
            <w:r w:rsidRPr="002F19AC">
              <w:rPr>
                <w:rFonts w:ascii="Arial" w:hAnsi="Arial" w:cs="Arial"/>
                <w:color w:val="000000"/>
              </w:rPr>
              <w:t xml:space="preserve">Students continue to engage in </w:t>
            </w:r>
            <w:r>
              <w:rPr>
                <w:rFonts w:ascii="Arial" w:hAnsi="Arial" w:cs="Arial"/>
                <w:color w:val="000000"/>
              </w:rPr>
              <w:t>sustainability activities.</w:t>
            </w:r>
            <w:r w:rsidRPr="002F19AC">
              <w:rPr>
                <w:rFonts w:ascii="Arial" w:hAnsi="Arial" w:cs="Arial"/>
                <w:color w:val="000000"/>
              </w:rPr>
              <w:t xml:space="preserve">  New students </w:t>
            </w:r>
            <w:proofErr w:type="gramStart"/>
            <w:r w:rsidRPr="002F19AC">
              <w:rPr>
                <w:rFonts w:ascii="Arial" w:hAnsi="Arial" w:cs="Arial"/>
                <w:color w:val="000000"/>
              </w:rPr>
              <w:t>win  prizes</w:t>
            </w:r>
            <w:proofErr w:type="gramEnd"/>
            <w:r w:rsidRPr="002F19AC">
              <w:rPr>
                <w:rFonts w:ascii="Arial" w:hAnsi="Arial" w:cs="Arial"/>
                <w:color w:val="000000"/>
              </w:rPr>
              <w:t>.</w:t>
            </w:r>
          </w:p>
        </w:tc>
        <w:tc>
          <w:tcPr>
            <w:tcW w:w="1984" w:type="dxa"/>
          </w:tcPr>
          <w:p w:rsidR="00AD1731" w:rsidRPr="002F19AC" w:rsidRDefault="00AD1731" w:rsidP="00430D89">
            <w:pPr>
              <w:jc w:val="center"/>
              <w:rPr>
                <w:rFonts w:ascii="Arial" w:hAnsi="Arial" w:cs="Arial"/>
                <w:b/>
              </w:rPr>
            </w:pPr>
            <w:r w:rsidRPr="002F19AC">
              <w:rPr>
                <w:rFonts w:ascii="Arial" w:hAnsi="Arial" w:cs="Arial"/>
              </w:rPr>
              <w:t xml:space="preserve">Environmental Coordinator  </w:t>
            </w:r>
          </w:p>
        </w:tc>
        <w:tc>
          <w:tcPr>
            <w:tcW w:w="1985" w:type="dxa"/>
          </w:tcPr>
          <w:p w:rsidR="00AD1731" w:rsidRPr="002F19AC" w:rsidRDefault="00AD1731" w:rsidP="00430D89">
            <w:pPr>
              <w:jc w:val="center"/>
              <w:rPr>
                <w:rFonts w:ascii="Arial" w:hAnsi="Arial" w:cs="Arial"/>
              </w:rPr>
            </w:pPr>
            <w:r w:rsidRPr="002F19AC">
              <w:rPr>
                <w:rFonts w:ascii="Arial" w:hAnsi="Arial" w:cs="Arial"/>
              </w:rPr>
              <w:t>October 20</w:t>
            </w:r>
            <w:r>
              <w:rPr>
                <w:rFonts w:ascii="Arial" w:hAnsi="Arial" w:cs="Arial"/>
              </w:rPr>
              <w:t>20</w:t>
            </w:r>
            <w:r w:rsidRPr="002F19AC">
              <w:rPr>
                <w:rFonts w:ascii="Arial" w:hAnsi="Arial" w:cs="Arial"/>
              </w:rPr>
              <w:t xml:space="preserve"> to June 202</w:t>
            </w:r>
            <w:r>
              <w:rPr>
                <w:rFonts w:ascii="Arial" w:hAnsi="Arial" w:cs="Arial"/>
              </w:rPr>
              <w:t>1</w:t>
            </w:r>
          </w:p>
        </w:tc>
        <w:tc>
          <w:tcPr>
            <w:tcW w:w="1984" w:type="dxa"/>
          </w:tcPr>
          <w:p w:rsidR="00AD1731" w:rsidRPr="00E44A66" w:rsidRDefault="00AD1731" w:rsidP="00430D89">
            <w:pPr>
              <w:jc w:val="center"/>
              <w:rPr>
                <w:rFonts w:ascii="Arial" w:hAnsi="Arial" w:cs="Arial"/>
              </w:rPr>
            </w:pPr>
            <w:r>
              <w:rPr>
                <w:rFonts w:ascii="Arial" w:hAnsi="Arial" w:cs="Arial"/>
              </w:rPr>
              <w:t>Fairtrade products included in hedgehog poster prize October 2020 and Fairtrade quiz prize Jan 2021.</w:t>
            </w:r>
          </w:p>
        </w:tc>
      </w:tr>
      <w:tr w:rsidR="00AD1731" w:rsidRPr="002F19AC" w:rsidTr="00430D89">
        <w:tc>
          <w:tcPr>
            <w:tcW w:w="2836" w:type="dxa"/>
          </w:tcPr>
          <w:p w:rsidR="00AD1731" w:rsidRPr="002F19AC" w:rsidRDefault="00AD1731" w:rsidP="00430D89">
            <w:pPr>
              <w:rPr>
                <w:rFonts w:ascii="Arial" w:hAnsi="Arial" w:cs="Arial"/>
                <w:color w:val="000000"/>
              </w:rPr>
            </w:pPr>
            <w:r w:rsidRPr="002F19AC">
              <w:rPr>
                <w:rFonts w:ascii="Arial" w:hAnsi="Arial" w:cs="Arial"/>
                <w:color w:val="000000"/>
              </w:rPr>
              <w:t>Ensure new staff are aware of our Fairtrade status</w:t>
            </w:r>
          </w:p>
        </w:tc>
        <w:tc>
          <w:tcPr>
            <w:tcW w:w="2977" w:type="dxa"/>
          </w:tcPr>
          <w:p w:rsidR="00AD1731" w:rsidRDefault="00AD1731" w:rsidP="00430D89">
            <w:pPr>
              <w:rPr>
                <w:rFonts w:ascii="Arial" w:hAnsi="Arial" w:cs="Arial"/>
                <w:color w:val="000000"/>
              </w:rPr>
            </w:pPr>
            <w:r w:rsidRPr="002F19AC">
              <w:rPr>
                <w:rFonts w:ascii="Arial" w:hAnsi="Arial" w:cs="Arial"/>
                <w:color w:val="000000"/>
              </w:rPr>
              <w:t>Include Fairtrade in staff induction sessions</w:t>
            </w:r>
          </w:p>
          <w:p w:rsidR="00AD1731" w:rsidRPr="002F19AC" w:rsidRDefault="00AD1731" w:rsidP="00430D89">
            <w:pPr>
              <w:rPr>
                <w:rFonts w:ascii="Arial" w:hAnsi="Arial" w:cs="Arial"/>
                <w:color w:val="000000"/>
              </w:rPr>
            </w:pPr>
            <w:r w:rsidRPr="00DD10E6">
              <w:rPr>
                <w:rFonts w:ascii="Arial" w:hAnsi="Arial" w:cs="Arial"/>
                <w:color w:val="00B050"/>
              </w:rPr>
              <w:t>Required for CI001</w:t>
            </w:r>
          </w:p>
        </w:tc>
        <w:tc>
          <w:tcPr>
            <w:tcW w:w="1984" w:type="dxa"/>
          </w:tcPr>
          <w:p w:rsidR="00AD1731" w:rsidRPr="002F19AC" w:rsidRDefault="00AD1731" w:rsidP="00430D89">
            <w:pPr>
              <w:jc w:val="center"/>
              <w:rPr>
                <w:rFonts w:ascii="Arial" w:hAnsi="Arial" w:cs="Arial"/>
              </w:rPr>
            </w:pPr>
            <w:r w:rsidRPr="002F19AC">
              <w:rPr>
                <w:rFonts w:ascii="Arial" w:hAnsi="Arial" w:cs="Arial"/>
              </w:rPr>
              <w:t>None</w:t>
            </w:r>
          </w:p>
        </w:tc>
        <w:tc>
          <w:tcPr>
            <w:tcW w:w="2127" w:type="dxa"/>
          </w:tcPr>
          <w:p w:rsidR="00AD1731" w:rsidRPr="002F19AC" w:rsidRDefault="00AD1731" w:rsidP="00430D89">
            <w:pPr>
              <w:jc w:val="center"/>
              <w:rPr>
                <w:rFonts w:ascii="Arial" w:hAnsi="Arial" w:cs="Arial"/>
                <w:color w:val="000000"/>
              </w:rPr>
            </w:pPr>
            <w:r>
              <w:rPr>
                <w:rFonts w:ascii="Arial" w:hAnsi="Arial" w:cs="Arial"/>
                <w:color w:val="000000"/>
              </w:rPr>
              <w:t>Staff induction sessions carried out at least bimonthly</w:t>
            </w:r>
          </w:p>
        </w:tc>
        <w:tc>
          <w:tcPr>
            <w:tcW w:w="1984" w:type="dxa"/>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985" w:type="dxa"/>
          </w:tcPr>
          <w:p w:rsidR="00AD1731" w:rsidRPr="002F19AC" w:rsidRDefault="00AD1731" w:rsidP="00430D89">
            <w:pPr>
              <w:jc w:val="center"/>
              <w:rPr>
                <w:rFonts w:ascii="Arial" w:hAnsi="Arial" w:cs="Arial"/>
              </w:rPr>
            </w:pPr>
            <w:r>
              <w:rPr>
                <w:rFonts w:ascii="Arial" w:hAnsi="Arial" w:cs="Arial"/>
              </w:rPr>
              <w:t>September 2020 to July 2021</w:t>
            </w:r>
          </w:p>
        </w:tc>
        <w:tc>
          <w:tcPr>
            <w:tcW w:w="1984" w:type="dxa"/>
          </w:tcPr>
          <w:p w:rsidR="00AD1731" w:rsidRPr="00130D52" w:rsidRDefault="00AD1731" w:rsidP="00430D89">
            <w:pPr>
              <w:jc w:val="center"/>
              <w:rPr>
                <w:rFonts w:ascii="Arial" w:hAnsi="Arial" w:cs="Arial"/>
              </w:rPr>
            </w:pPr>
            <w:r>
              <w:rPr>
                <w:rFonts w:ascii="Arial" w:hAnsi="Arial" w:cs="Arial"/>
              </w:rPr>
              <w:t>Fairtrade included in staff induction 21</w:t>
            </w:r>
            <w:r w:rsidRPr="00691F46">
              <w:rPr>
                <w:rFonts w:ascii="Arial" w:hAnsi="Arial" w:cs="Arial"/>
                <w:vertAlign w:val="superscript"/>
              </w:rPr>
              <w:t>st</w:t>
            </w:r>
            <w:r>
              <w:rPr>
                <w:rFonts w:ascii="Arial" w:hAnsi="Arial" w:cs="Arial"/>
              </w:rPr>
              <w:t xml:space="preserve"> October 2020 and 21</w:t>
            </w:r>
            <w:r w:rsidRPr="00CF0CDA">
              <w:rPr>
                <w:rFonts w:ascii="Arial" w:hAnsi="Arial" w:cs="Arial"/>
                <w:vertAlign w:val="superscript"/>
              </w:rPr>
              <w:t>st</w:t>
            </w:r>
            <w:r>
              <w:rPr>
                <w:rFonts w:ascii="Arial" w:hAnsi="Arial" w:cs="Arial"/>
              </w:rPr>
              <w:t xml:space="preserve"> Jan 2021.</w:t>
            </w:r>
          </w:p>
        </w:tc>
      </w:tr>
      <w:tr w:rsidR="00AD1731" w:rsidTr="00430D89">
        <w:tc>
          <w:tcPr>
            <w:tcW w:w="2836" w:type="dxa"/>
          </w:tcPr>
          <w:p w:rsidR="00AD1731" w:rsidRDefault="00AD1731" w:rsidP="00430D89">
            <w:pPr>
              <w:jc w:val="center"/>
              <w:rPr>
                <w:rFonts w:ascii="Arial" w:hAnsi="Arial" w:cs="Arial"/>
                <w:b/>
              </w:rPr>
            </w:pPr>
            <w:r>
              <w:rPr>
                <w:rFonts w:ascii="Arial" w:hAnsi="Arial" w:cs="Arial"/>
                <w:b/>
              </w:rPr>
              <w:lastRenderedPageBreak/>
              <w:t>Task and appropriateness</w:t>
            </w:r>
          </w:p>
        </w:tc>
        <w:tc>
          <w:tcPr>
            <w:tcW w:w="2977" w:type="dxa"/>
          </w:tcPr>
          <w:p w:rsidR="00AD1731" w:rsidRDefault="00AD1731" w:rsidP="00430D89">
            <w:pPr>
              <w:jc w:val="center"/>
              <w:rPr>
                <w:rFonts w:ascii="Arial" w:hAnsi="Arial" w:cs="Arial"/>
                <w:b/>
              </w:rPr>
            </w:pPr>
            <w:r>
              <w:rPr>
                <w:rFonts w:ascii="Arial" w:hAnsi="Arial" w:cs="Arial"/>
                <w:b/>
              </w:rPr>
              <w:t>Actions</w:t>
            </w:r>
          </w:p>
        </w:tc>
        <w:tc>
          <w:tcPr>
            <w:tcW w:w="1984" w:type="dxa"/>
          </w:tcPr>
          <w:p w:rsidR="00AD1731" w:rsidRDefault="00AD1731" w:rsidP="00430D89">
            <w:pPr>
              <w:jc w:val="center"/>
              <w:rPr>
                <w:rFonts w:ascii="Arial" w:hAnsi="Arial" w:cs="Arial"/>
                <w:b/>
              </w:rPr>
            </w:pPr>
            <w:r>
              <w:rPr>
                <w:rFonts w:ascii="Arial" w:hAnsi="Arial" w:cs="Arial"/>
                <w:b/>
              </w:rPr>
              <w:t>Support/budget required</w:t>
            </w:r>
          </w:p>
        </w:tc>
        <w:tc>
          <w:tcPr>
            <w:tcW w:w="2127" w:type="dxa"/>
          </w:tcPr>
          <w:p w:rsidR="00AD1731" w:rsidRDefault="00AD1731" w:rsidP="00430D89">
            <w:pPr>
              <w:jc w:val="center"/>
              <w:rPr>
                <w:rFonts w:ascii="Arial" w:hAnsi="Arial" w:cs="Arial"/>
                <w:b/>
              </w:rPr>
            </w:pPr>
            <w:r>
              <w:rPr>
                <w:rFonts w:ascii="Arial" w:hAnsi="Arial" w:cs="Arial"/>
                <w:b/>
              </w:rPr>
              <w:t>Measure of success</w:t>
            </w:r>
          </w:p>
        </w:tc>
        <w:tc>
          <w:tcPr>
            <w:tcW w:w="1984" w:type="dxa"/>
          </w:tcPr>
          <w:p w:rsidR="00AD1731" w:rsidRDefault="00AD1731" w:rsidP="00430D89">
            <w:pPr>
              <w:jc w:val="center"/>
              <w:rPr>
                <w:rFonts w:ascii="Arial" w:hAnsi="Arial" w:cs="Arial"/>
                <w:b/>
              </w:rPr>
            </w:pPr>
            <w:r>
              <w:rPr>
                <w:rFonts w:ascii="Arial" w:hAnsi="Arial" w:cs="Arial"/>
                <w:b/>
              </w:rPr>
              <w:t>Responsibility</w:t>
            </w:r>
          </w:p>
        </w:tc>
        <w:tc>
          <w:tcPr>
            <w:tcW w:w="1985" w:type="dxa"/>
          </w:tcPr>
          <w:p w:rsidR="00AD1731" w:rsidRDefault="00AD1731" w:rsidP="00430D89">
            <w:pPr>
              <w:jc w:val="center"/>
              <w:rPr>
                <w:rFonts w:ascii="Arial" w:hAnsi="Arial" w:cs="Arial"/>
                <w:b/>
              </w:rPr>
            </w:pPr>
            <w:r>
              <w:rPr>
                <w:rFonts w:ascii="Arial" w:hAnsi="Arial" w:cs="Arial"/>
                <w:b/>
              </w:rPr>
              <w:t>Timescale</w:t>
            </w:r>
          </w:p>
        </w:tc>
        <w:tc>
          <w:tcPr>
            <w:tcW w:w="1984" w:type="dxa"/>
          </w:tcPr>
          <w:p w:rsidR="00AD1731" w:rsidRDefault="00AD1731" w:rsidP="00430D89">
            <w:pPr>
              <w:jc w:val="center"/>
              <w:rPr>
                <w:rFonts w:ascii="Arial" w:hAnsi="Arial" w:cs="Arial"/>
                <w:b/>
              </w:rPr>
            </w:pPr>
            <w:r>
              <w:rPr>
                <w:rFonts w:ascii="Arial" w:hAnsi="Arial" w:cs="Arial"/>
                <w:b/>
              </w:rPr>
              <w:t>Task achieved?</w:t>
            </w:r>
          </w:p>
        </w:tc>
      </w:tr>
      <w:tr w:rsidR="00AD1731" w:rsidRPr="002F19AC" w:rsidTr="00430D89">
        <w:tc>
          <w:tcPr>
            <w:tcW w:w="2836" w:type="dxa"/>
          </w:tcPr>
          <w:p w:rsidR="00AD1731" w:rsidRPr="001E0048" w:rsidRDefault="00AD1731" w:rsidP="00430D89">
            <w:pPr>
              <w:rPr>
                <w:rFonts w:ascii="Arial" w:hAnsi="Arial" w:cs="Arial"/>
                <w:color w:val="000000"/>
              </w:rPr>
            </w:pPr>
            <w:r w:rsidRPr="001E0048">
              <w:rPr>
                <w:rFonts w:ascii="Arial" w:hAnsi="Arial" w:cs="Arial"/>
                <w:color w:val="000000"/>
              </w:rPr>
              <w:t>Promote Fairtrade at Fresher's Fair</w:t>
            </w:r>
            <w:r>
              <w:rPr>
                <w:rFonts w:ascii="Arial" w:hAnsi="Arial" w:cs="Arial"/>
                <w:color w:val="000000"/>
              </w:rPr>
              <w:t xml:space="preserve"> if possible</w:t>
            </w:r>
          </w:p>
          <w:p w:rsidR="00AD1731" w:rsidRPr="001E0048" w:rsidRDefault="00AD1731" w:rsidP="00430D89">
            <w:pPr>
              <w:rPr>
                <w:rFonts w:ascii="Arial" w:hAnsi="Arial" w:cs="Arial"/>
                <w:color w:val="00B050"/>
              </w:rPr>
            </w:pPr>
            <w:r w:rsidRPr="001E0048">
              <w:rPr>
                <w:rFonts w:ascii="Arial" w:hAnsi="Arial" w:cs="Arial"/>
                <w:color w:val="00B050"/>
              </w:rPr>
              <w:t>Required for CI010</w:t>
            </w:r>
          </w:p>
          <w:p w:rsidR="00AD1731" w:rsidRPr="001E0048" w:rsidRDefault="00AD1731" w:rsidP="00430D89">
            <w:pPr>
              <w:rPr>
                <w:rFonts w:ascii="Arial" w:hAnsi="Arial" w:cs="Arial"/>
                <w:b/>
              </w:rPr>
            </w:pPr>
          </w:p>
        </w:tc>
        <w:tc>
          <w:tcPr>
            <w:tcW w:w="2977" w:type="dxa"/>
          </w:tcPr>
          <w:p w:rsidR="00AD1731" w:rsidRPr="001E0048" w:rsidRDefault="00AD1731" w:rsidP="00430D89">
            <w:pPr>
              <w:rPr>
                <w:rFonts w:ascii="Arial" w:hAnsi="Arial" w:cs="Arial"/>
                <w:b/>
              </w:rPr>
            </w:pPr>
            <w:r w:rsidRPr="001E0048">
              <w:rPr>
                <w:rFonts w:ascii="Arial" w:hAnsi="Arial" w:cs="Arial"/>
                <w:color w:val="000000"/>
              </w:rPr>
              <w:t>Fairtrade stickers</w:t>
            </w:r>
            <w:r>
              <w:rPr>
                <w:rFonts w:ascii="Arial" w:hAnsi="Arial" w:cs="Arial"/>
                <w:color w:val="000000"/>
              </w:rPr>
              <w:t xml:space="preserve"> and sachets of tea, coffee and biscuits</w:t>
            </w:r>
            <w:r w:rsidRPr="001E0048">
              <w:rPr>
                <w:rFonts w:ascii="Arial" w:hAnsi="Arial" w:cs="Arial"/>
                <w:color w:val="000000"/>
              </w:rPr>
              <w:t xml:space="preserve"> to be given out to students to highlight that we are a Fairtrade University.</w:t>
            </w:r>
          </w:p>
        </w:tc>
        <w:tc>
          <w:tcPr>
            <w:tcW w:w="1984" w:type="dxa"/>
          </w:tcPr>
          <w:p w:rsidR="00AD1731" w:rsidRPr="001E0048" w:rsidRDefault="00AD1731" w:rsidP="00430D89">
            <w:pPr>
              <w:jc w:val="center"/>
              <w:rPr>
                <w:rFonts w:ascii="Arial" w:hAnsi="Arial" w:cs="Arial"/>
              </w:rPr>
            </w:pPr>
            <w:r w:rsidRPr="001E0048">
              <w:rPr>
                <w:rFonts w:ascii="Arial" w:hAnsi="Arial" w:cs="Arial"/>
              </w:rPr>
              <w:t xml:space="preserve">None stickers </w:t>
            </w:r>
            <w:r>
              <w:rPr>
                <w:rFonts w:ascii="Arial" w:hAnsi="Arial" w:cs="Arial"/>
              </w:rPr>
              <w:t xml:space="preserve">and products </w:t>
            </w:r>
            <w:r w:rsidRPr="001E0048">
              <w:rPr>
                <w:rFonts w:ascii="Arial" w:hAnsi="Arial" w:cs="Arial"/>
              </w:rPr>
              <w:t>already obtained</w:t>
            </w:r>
          </w:p>
        </w:tc>
        <w:tc>
          <w:tcPr>
            <w:tcW w:w="2127" w:type="dxa"/>
          </w:tcPr>
          <w:p w:rsidR="00AD1731" w:rsidRPr="001E0048" w:rsidRDefault="00AD1731" w:rsidP="00430D89">
            <w:pPr>
              <w:jc w:val="center"/>
              <w:rPr>
                <w:rFonts w:ascii="Arial" w:hAnsi="Arial" w:cs="Arial"/>
                <w:color w:val="000000"/>
              </w:rPr>
            </w:pPr>
            <w:r w:rsidRPr="001E0048">
              <w:rPr>
                <w:rFonts w:ascii="Arial" w:hAnsi="Arial" w:cs="Arial"/>
                <w:color w:val="000000"/>
              </w:rPr>
              <w:t>Greater than 30 stickers</w:t>
            </w:r>
            <w:r>
              <w:rPr>
                <w:rFonts w:ascii="Arial" w:hAnsi="Arial" w:cs="Arial"/>
                <w:color w:val="000000"/>
              </w:rPr>
              <w:t xml:space="preserve">, sachets and biscuits </w:t>
            </w:r>
            <w:r w:rsidRPr="001E0048">
              <w:rPr>
                <w:rFonts w:ascii="Arial" w:hAnsi="Arial" w:cs="Arial"/>
                <w:color w:val="000000"/>
              </w:rPr>
              <w:t>given out.</w:t>
            </w:r>
          </w:p>
          <w:p w:rsidR="00AD1731" w:rsidRPr="001E0048" w:rsidRDefault="00AD1731" w:rsidP="00430D89">
            <w:pPr>
              <w:jc w:val="center"/>
              <w:rPr>
                <w:rFonts w:ascii="Arial" w:hAnsi="Arial" w:cs="Arial"/>
                <w:b/>
              </w:rPr>
            </w:pPr>
          </w:p>
        </w:tc>
        <w:tc>
          <w:tcPr>
            <w:tcW w:w="1984" w:type="dxa"/>
          </w:tcPr>
          <w:p w:rsidR="00AD1731" w:rsidRPr="001E0048" w:rsidRDefault="00AD1731" w:rsidP="00430D89">
            <w:pPr>
              <w:jc w:val="center"/>
              <w:rPr>
                <w:rFonts w:ascii="Arial" w:hAnsi="Arial" w:cs="Arial"/>
              </w:rPr>
            </w:pPr>
            <w:r w:rsidRPr="001E0048">
              <w:rPr>
                <w:rFonts w:ascii="Arial" w:hAnsi="Arial" w:cs="Arial"/>
              </w:rPr>
              <w:t xml:space="preserve">Environmental Coordinator  </w:t>
            </w:r>
          </w:p>
        </w:tc>
        <w:tc>
          <w:tcPr>
            <w:tcW w:w="1985" w:type="dxa"/>
          </w:tcPr>
          <w:p w:rsidR="00AD1731" w:rsidRPr="001E0048" w:rsidRDefault="00AD1731" w:rsidP="00430D89">
            <w:pPr>
              <w:jc w:val="center"/>
              <w:rPr>
                <w:rFonts w:ascii="Arial" w:hAnsi="Arial" w:cs="Arial"/>
              </w:rPr>
            </w:pPr>
            <w:r>
              <w:rPr>
                <w:rFonts w:ascii="Arial" w:hAnsi="Arial" w:cs="Arial"/>
              </w:rPr>
              <w:t>September 16</w:t>
            </w:r>
            <w:r w:rsidRPr="00691F46">
              <w:rPr>
                <w:rFonts w:ascii="Arial" w:hAnsi="Arial" w:cs="Arial"/>
                <w:vertAlign w:val="superscript"/>
              </w:rPr>
              <w:t>th</w:t>
            </w:r>
            <w:r>
              <w:rPr>
                <w:rFonts w:ascii="Arial" w:hAnsi="Arial" w:cs="Arial"/>
              </w:rPr>
              <w:t xml:space="preserve"> 2020</w:t>
            </w:r>
          </w:p>
        </w:tc>
        <w:tc>
          <w:tcPr>
            <w:tcW w:w="1984" w:type="dxa"/>
          </w:tcPr>
          <w:p w:rsidR="00AD1731" w:rsidRPr="00130D52" w:rsidRDefault="00AD1731" w:rsidP="00430D89">
            <w:pPr>
              <w:jc w:val="center"/>
              <w:rPr>
                <w:rFonts w:ascii="Arial" w:hAnsi="Arial" w:cs="Arial"/>
              </w:rPr>
            </w:pPr>
            <w:r>
              <w:rPr>
                <w:rFonts w:ascii="Arial" w:hAnsi="Arial" w:cs="Arial"/>
              </w:rPr>
              <w:t xml:space="preserve">Yes – over 100 Fairtrade products given out. </w:t>
            </w:r>
            <w:r w:rsidRPr="00130D52">
              <w:rPr>
                <w:rFonts w:ascii="Arial" w:hAnsi="Arial" w:cs="Arial"/>
              </w:rPr>
              <w:t xml:space="preserve"> </w:t>
            </w:r>
          </w:p>
        </w:tc>
      </w:tr>
      <w:tr w:rsidR="00AD1731" w:rsidRPr="002F19AC" w:rsidTr="00430D89">
        <w:tc>
          <w:tcPr>
            <w:tcW w:w="2836" w:type="dxa"/>
          </w:tcPr>
          <w:p w:rsidR="00AD1731" w:rsidRPr="001765D9" w:rsidRDefault="00AD1731" w:rsidP="00430D89">
            <w:pPr>
              <w:pStyle w:val="Default"/>
              <w:rPr>
                <w:rFonts w:ascii="Arial" w:eastAsia="Times New Roman" w:hAnsi="Arial" w:cs="Arial"/>
                <w:color w:val="auto"/>
                <w:sz w:val="22"/>
                <w:szCs w:val="22"/>
                <w:shd w:val="clear" w:color="auto" w:fill="FFFFFF"/>
                <w:lang w:eastAsia="en-GB"/>
              </w:rPr>
            </w:pPr>
            <w:r w:rsidRPr="001765D9">
              <w:rPr>
                <w:rFonts w:ascii="Arial" w:eastAsia="Times New Roman" w:hAnsi="Arial" w:cs="Arial"/>
                <w:color w:val="auto"/>
                <w:sz w:val="22"/>
                <w:szCs w:val="22"/>
                <w:shd w:val="clear" w:color="auto" w:fill="FFFFFF"/>
                <w:lang w:eastAsia="en-GB"/>
              </w:rPr>
              <w:t xml:space="preserve">Ensure any retail, catering or other commercial outlets stock at least one Fairtrade certified line in at least 2 of the following </w:t>
            </w:r>
          </w:p>
          <w:p w:rsidR="00AD1731" w:rsidRPr="001765D9" w:rsidRDefault="00AD1731" w:rsidP="00430D89">
            <w:pPr>
              <w:pStyle w:val="Default"/>
              <w:rPr>
                <w:rFonts w:ascii="Arial" w:eastAsia="Times New Roman" w:hAnsi="Arial" w:cs="Arial"/>
                <w:color w:val="auto"/>
                <w:sz w:val="22"/>
                <w:szCs w:val="22"/>
                <w:shd w:val="clear" w:color="auto" w:fill="FFFFFF"/>
                <w:lang w:eastAsia="en-GB"/>
              </w:rPr>
            </w:pPr>
            <w:r w:rsidRPr="001765D9">
              <w:rPr>
                <w:rFonts w:ascii="Arial" w:eastAsia="Times New Roman" w:hAnsi="Arial" w:cs="Arial"/>
                <w:color w:val="auto"/>
                <w:sz w:val="22"/>
                <w:szCs w:val="22"/>
                <w:shd w:val="clear" w:color="auto" w:fill="FFFFFF"/>
                <w:lang w:eastAsia="en-GB"/>
              </w:rPr>
              <w:t>• Soft drinks</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Wine or Beer</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Health &amp; Beauty</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xml:space="preserve">• Savoury snacks &amp; </w:t>
            </w:r>
            <w:r>
              <w:rPr>
                <w:rFonts w:ascii="Arial" w:eastAsia="Times New Roman" w:hAnsi="Arial" w:cs="Arial"/>
                <w:color w:val="auto"/>
                <w:sz w:val="22"/>
                <w:szCs w:val="22"/>
                <w:shd w:val="clear" w:color="auto" w:fill="FFFFFF"/>
                <w:lang w:eastAsia="en-GB"/>
              </w:rPr>
              <w:t>n</w:t>
            </w:r>
            <w:r w:rsidRPr="001765D9">
              <w:rPr>
                <w:rFonts w:ascii="Arial" w:eastAsia="Times New Roman" w:hAnsi="Arial" w:cs="Arial"/>
                <w:color w:val="auto"/>
                <w:sz w:val="22"/>
                <w:szCs w:val="22"/>
                <w:shd w:val="clear" w:color="auto" w:fill="FFFFFF"/>
                <w:lang w:eastAsia="en-GB"/>
              </w:rPr>
              <w:t>uts</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Fruit</w:t>
            </w:r>
          </w:p>
          <w:p w:rsidR="00AD1731" w:rsidRPr="001765D9" w:rsidRDefault="00AD1731" w:rsidP="00430D89">
            <w:pPr>
              <w:pStyle w:val="Default"/>
              <w:rPr>
                <w:rFonts w:ascii="Arial" w:hAnsi="Arial" w:cs="Arial"/>
                <w:bCs/>
                <w:color w:val="auto"/>
                <w:sz w:val="22"/>
                <w:szCs w:val="22"/>
              </w:rPr>
            </w:pPr>
            <w:r w:rsidRPr="009A7287">
              <w:rPr>
                <w:rFonts w:ascii="Arial" w:hAnsi="Arial" w:cs="Arial"/>
                <w:bCs/>
                <w:color w:val="FF0000"/>
                <w:sz w:val="22"/>
                <w:szCs w:val="22"/>
              </w:rPr>
              <w:t xml:space="preserve">Mandatory </w:t>
            </w:r>
            <w:r>
              <w:rPr>
                <w:rFonts w:ascii="Arial" w:hAnsi="Arial" w:cs="Arial"/>
                <w:bCs/>
                <w:color w:val="FF0000"/>
                <w:sz w:val="22"/>
                <w:szCs w:val="22"/>
              </w:rPr>
              <w:t>criteria</w:t>
            </w:r>
            <w:r w:rsidRPr="009A7287">
              <w:rPr>
                <w:rFonts w:ascii="Arial" w:hAnsi="Arial" w:cs="Arial"/>
                <w:bCs/>
                <w:color w:val="FF0000"/>
                <w:sz w:val="22"/>
                <w:szCs w:val="22"/>
              </w:rPr>
              <w:t xml:space="preserve"> MN007</w:t>
            </w:r>
          </w:p>
        </w:tc>
        <w:tc>
          <w:tcPr>
            <w:tcW w:w="2977" w:type="dxa"/>
          </w:tcPr>
          <w:p w:rsidR="00AD1731" w:rsidRDefault="00AD1731" w:rsidP="00430D89">
            <w:pPr>
              <w:spacing w:before="100" w:beforeAutospacing="1" w:after="225"/>
              <w:rPr>
                <w:rFonts w:ascii="Arial" w:hAnsi="Arial" w:cs="Arial"/>
                <w:color w:val="000000"/>
              </w:rPr>
            </w:pPr>
            <w:r>
              <w:rPr>
                <w:rFonts w:ascii="Arial" w:hAnsi="Arial" w:cs="Arial"/>
                <w:color w:val="000000"/>
              </w:rPr>
              <w:t xml:space="preserve">Check availability of products offered by </w:t>
            </w:r>
            <w:proofErr w:type="spellStart"/>
            <w:r>
              <w:rPr>
                <w:rFonts w:ascii="Arial" w:hAnsi="Arial" w:cs="Arial"/>
                <w:color w:val="000000"/>
              </w:rPr>
              <w:t>BaxterStorey</w:t>
            </w:r>
            <w:proofErr w:type="spellEnd"/>
            <w:r>
              <w:rPr>
                <w:rFonts w:ascii="Arial" w:hAnsi="Arial" w:cs="Arial"/>
                <w:color w:val="000000"/>
              </w:rPr>
              <w:t xml:space="preserve"> and the SU.  </w:t>
            </w:r>
          </w:p>
          <w:p w:rsidR="00AD1731" w:rsidRPr="002F19AC" w:rsidRDefault="00AD1731" w:rsidP="00430D89">
            <w:pPr>
              <w:spacing w:before="100" w:beforeAutospacing="1" w:after="225"/>
              <w:rPr>
                <w:rFonts w:ascii="Arial" w:hAnsi="Arial" w:cs="Arial"/>
                <w:color w:val="000000"/>
              </w:rPr>
            </w:pPr>
            <w:r>
              <w:rPr>
                <w:rFonts w:ascii="Arial" w:hAnsi="Arial" w:cs="Arial"/>
                <w:color w:val="000000"/>
              </w:rPr>
              <w:t xml:space="preserve">Audit of products available to be produced by </w:t>
            </w:r>
            <w:proofErr w:type="spellStart"/>
            <w:r>
              <w:rPr>
                <w:rFonts w:ascii="Arial" w:hAnsi="Arial" w:cs="Arial"/>
                <w:color w:val="000000"/>
              </w:rPr>
              <w:t>Baxterstorey</w:t>
            </w:r>
            <w:proofErr w:type="spellEnd"/>
            <w:r>
              <w:rPr>
                <w:rFonts w:ascii="Arial" w:hAnsi="Arial" w:cs="Arial"/>
                <w:color w:val="000000"/>
              </w:rPr>
              <w:t xml:space="preserve"> by beginning of November. </w:t>
            </w:r>
          </w:p>
        </w:tc>
        <w:tc>
          <w:tcPr>
            <w:tcW w:w="1984" w:type="dxa"/>
          </w:tcPr>
          <w:p w:rsidR="00AD1731" w:rsidRPr="00691F46" w:rsidRDefault="00AD1731" w:rsidP="00430D89">
            <w:pPr>
              <w:jc w:val="center"/>
              <w:rPr>
                <w:rFonts w:ascii="Arial" w:hAnsi="Arial" w:cs="Arial"/>
              </w:rPr>
            </w:pPr>
            <w:r w:rsidRPr="00691F46">
              <w:rPr>
                <w:rFonts w:ascii="Arial" w:hAnsi="Arial" w:cs="Arial"/>
              </w:rPr>
              <w:t xml:space="preserve">Support required from </w:t>
            </w:r>
            <w:proofErr w:type="spellStart"/>
            <w:r w:rsidRPr="00691F46">
              <w:rPr>
                <w:rFonts w:ascii="Arial" w:hAnsi="Arial" w:cs="Arial"/>
              </w:rPr>
              <w:t>Baxterstorey</w:t>
            </w:r>
            <w:proofErr w:type="spellEnd"/>
            <w:r w:rsidRPr="00691F46">
              <w:rPr>
                <w:rFonts w:ascii="Arial" w:hAnsi="Arial" w:cs="Arial"/>
              </w:rPr>
              <w:t xml:space="preserve"> and the SU</w:t>
            </w:r>
          </w:p>
        </w:tc>
        <w:tc>
          <w:tcPr>
            <w:tcW w:w="2127" w:type="dxa"/>
          </w:tcPr>
          <w:p w:rsidR="00AD1731" w:rsidRDefault="00AD1731" w:rsidP="00430D89">
            <w:pPr>
              <w:rPr>
                <w:rFonts w:ascii="Arial" w:hAnsi="Arial" w:cs="Arial"/>
                <w:color w:val="000000"/>
              </w:rPr>
            </w:pPr>
            <w:r>
              <w:rPr>
                <w:rFonts w:ascii="Arial" w:hAnsi="Arial" w:cs="Arial"/>
                <w:color w:val="000000"/>
              </w:rPr>
              <w:t>At least one Fairtrade certified line available in The Shop, Otters and the SU bars in at least 2 of the following</w:t>
            </w:r>
          </w:p>
          <w:p w:rsidR="00AD1731" w:rsidRPr="002F19AC" w:rsidRDefault="00AD1731" w:rsidP="00430D89">
            <w:pPr>
              <w:pStyle w:val="Default"/>
              <w:rPr>
                <w:rFonts w:ascii="Arial" w:hAnsi="Arial" w:cs="Arial"/>
              </w:rPr>
            </w:pPr>
            <w:r w:rsidRPr="001765D9">
              <w:rPr>
                <w:rFonts w:ascii="Arial" w:eastAsia="Times New Roman" w:hAnsi="Arial" w:cs="Arial"/>
                <w:color w:val="auto"/>
                <w:sz w:val="22"/>
                <w:szCs w:val="22"/>
                <w:shd w:val="clear" w:color="auto" w:fill="FFFFFF"/>
                <w:lang w:eastAsia="en-GB"/>
              </w:rPr>
              <w:t>• Soft drinks</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Wine or Beer</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Health &amp; Beauty</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xml:space="preserve">• Savoury snacks &amp; </w:t>
            </w:r>
            <w:r>
              <w:rPr>
                <w:rFonts w:ascii="Arial" w:eastAsia="Times New Roman" w:hAnsi="Arial" w:cs="Arial"/>
                <w:color w:val="auto"/>
                <w:sz w:val="22"/>
                <w:szCs w:val="22"/>
                <w:shd w:val="clear" w:color="auto" w:fill="FFFFFF"/>
                <w:lang w:eastAsia="en-GB"/>
              </w:rPr>
              <w:t>n</w:t>
            </w:r>
            <w:r w:rsidRPr="001765D9">
              <w:rPr>
                <w:rFonts w:ascii="Arial" w:eastAsia="Times New Roman" w:hAnsi="Arial" w:cs="Arial"/>
                <w:color w:val="auto"/>
                <w:sz w:val="22"/>
                <w:szCs w:val="22"/>
                <w:shd w:val="clear" w:color="auto" w:fill="FFFFFF"/>
                <w:lang w:eastAsia="en-GB"/>
              </w:rPr>
              <w:t>uts</w:t>
            </w:r>
            <w:r w:rsidRPr="001765D9">
              <w:rPr>
                <w:rFonts w:ascii="Arial" w:eastAsia="Times New Roman" w:hAnsi="Arial" w:cs="Arial"/>
                <w:color w:val="auto"/>
                <w:sz w:val="22"/>
                <w:szCs w:val="22"/>
                <w:lang w:eastAsia="en-GB"/>
              </w:rPr>
              <w:br/>
            </w:r>
            <w:r w:rsidRPr="001765D9">
              <w:rPr>
                <w:rFonts w:ascii="Arial" w:eastAsia="Times New Roman" w:hAnsi="Arial" w:cs="Arial"/>
                <w:color w:val="auto"/>
                <w:sz w:val="22"/>
                <w:szCs w:val="22"/>
                <w:shd w:val="clear" w:color="auto" w:fill="FFFFFF"/>
                <w:lang w:eastAsia="en-GB"/>
              </w:rPr>
              <w:t>• Fruit</w:t>
            </w:r>
          </w:p>
        </w:tc>
        <w:tc>
          <w:tcPr>
            <w:tcW w:w="1984" w:type="dxa"/>
          </w:tcPr>
          <w:p w:rsidR="00AD1731" w:rsidRDefault="00AD1731" w:rsidP="00430D89">
            <w:pPr>
              <w:jc w:val="center"/>
              <w:rPr>
                <w:rFonts w:ascii="Arial" w:hAnsi="Arial" w:cs="Arial"/>
              </w:rPr>
            </w:pPr>
            <w:proofErr w:type="spellStart"/>
            <w:r>
              <w:rPr>
                <w:rFonts w:ascii="Arial" w:hAnsi="Arial" w:cs="Arial"/>
              </w:rPr>
              <w:t>BaxterStorey</w:t>
            </w:r>
            <w:proofErr w:type="spellEnd"/>
          </w:p>
          <w:p w:rsidR="00AD1731" w:rsidRDefault="00AD1731" w:rsidP="00430D89">
            <w:pPr>
              <w:jc w:val="center"/>
              <w:rPr>
                <w:rFonts w:ascii="Arial" w:hAnsi="Arial" w:cs="Arial"/>
              </w:rPr>
            </w:pPr>
            <w:r>
              <w:rPr>
                <w:rFonts w:ascii="Arial" w:hAnsi="Arial" w:cs="Arial"/>
              </w:rPr>
              <w:t>The Shop manager</w:t>
            </w:r>
          </w:p>
          <w:p w:rsidR="00AD1731" w:rsidRPr="002F19AC" w:rsidRDefault="00AD1731" w:rsidP="00430D89">
            <w:pPr>
              <w:jc w:val="center"/>
              <w:rPr>
                <w:rFonts w:ascii="Arial" w:hAnsi="Arial" w:cs="Arial"/>
              </w:rPr>
            </w:pPr>
            <w:r>
              <w:rPr>
                <w:rFonts w:ascii="Arial" w:hAnsi="Arial" w:cs="Arial"/>
              </w:rPr>
              <w:t>SU bars manager</w:t>
            </w:r>
          </w:p>
        </w:tc>
        <w:tc>
          <w:tcPr>
            <w:tcW w:w="1985" w:type="dxa"/>
          </w:tcPr>
          <w:p w:rsidR="00AD1731" w:rsidRPr="002F19AC" w:rsidRDefault="00AD1731" w:rsidP="00430D89">
            <w:pPr>
              <w:jc w:val="center"/>
              <w:rPr>
                <w:rFonts w:ascii="Arial" w:hAnsi="Arial" w:cs="Arial"/>
              </w:rPr>
            </w:pPr>
            <w:r>
              <w:rPr>
                <w:rFonts w:ascii="Arial" w:hAnsi="Arial" w:cs="Arial"/>
              </w:rPr>
              <w:t>August 2021</w:t>
            </w:r>
          </w:p>
        </w:tc>
        <w:tc>
          <w:tcPr>
            <w:tcW w:w="1984" w:type="dxa"/>
          </w:tcPr>
          <w:p w:rsidR="00AD1731" w:rsidRPr="009A2CD9" w:rsidRDefault="00AD1731" w:rsidP="00430D89">
            <w:pPr>
              <w:jc w:val="center"/>
              <w:rPr>
                <w:rFonts w:ascii="Arial" w:hAnsi="Arial" w:cs="Arial"/>
              </w:rPr>
            </w:pPr>
          </w:p>
        </w:tc>
      </w:tr>
      <w:tr w:rsidR="00AD1731" w:rsidRPr="002F19AC" w:rsidTr="00430D89">
        <w:tc>
          <w:tcPr>
            <w:tcW w:w="2836" w:type="dxa"/>
          </w:tcPr>
          <w:p w:rsidR="00AD1731" w:rsidRPr="001765D9" w:rsidRDefault="00AD1731" w:rsidP="00430D89">
            <w:pPr>
              <w:pStyle w:val="Default"/>
              <w:rPr>
                <w:rFonts w:ascii="Arial" w:hAnsi="Arial" w:cs="Arial"/>
                <w:sz w:val="22"/>
                <w:szCs w:val="22"/>
              </w:rPr>
            </w:pPr>
            <w:r w:rsidRPr="001765D9">
              <w:rPr>
                <w:rFonts w:ascii="Arial" w:hAnsi="Arial" w:cs="Arial"/>
                <w:bCs/>
                <w:sz w:val="22"/>
                <w:szCs w:val="22"/>
              </w:rPr>
              <w:t xml:space="preserve">Continually increase Fairtrade certified products in retail and catering outlets </w:t>
            </w:r>
          </w:p>
          <w:p w:rsidR="00AD1731" w:rsidRDefault="00AD1731" w:rsidP="00430D89">
            <w:pPr>
              <w:pStyle w:val="Default"/>
              <w:rPr>
                <w:rFonts w:ascii="Arial" w:hAnsi="Arial" w:cs="Arial"/>
                <w:bCs/>
                <w:color w:val="FF0000"/>
                <w:sz w:val="22"/>
                <w:szCs w:val="22"/>
              </w:rPr>
            </w:pPr>
            <w:r w:rsidRPr="009A7287">
              <w:rPr>
                <w:rFonts w:ascii="Arial" w:hAnsi="Arial" w:cs="Arial"/>
                <w:color w:val="FF0000"/>
                <w:sz w:val="22"/>
                <w:szCs w:val="22"/>
              </w:rPr>
              <w:t xml:space="preserve">Mandatory criteria </w:t>
            </w:r>
            <w:r w:rsidRPr="009A7287">
              <w:rPr>
                <w:rFonts w:ascii="Arial" w:hAnsi="Arial" w:cs="Arial"/>
                <w:bCs/>
                <w:color w:val="FF0000"/>
                <w:sz w:val="22"/>
                <w:szCs w:val="22"/>
              </w:rPr>
              <w:t>MN006</w:t>
            </w:r>
          </w:p>
          <w:p w:rsidR="00AD1731" w:rsidRPr="00DE2ADF" w:rsidRDefault="00AD1731" w:rsidP="00430D89">
            <w:pPr>
              <w:pStyle w:val="Default"/>
              <w:rPr>
                <w:rFonts w:ascii="Arial" w:hAnsi="Arial" w:cs="Arial"/>
                <w:sz w:val="22"/>
                <w:szCs w:val="22"/>
              </w:rPr>
            </w:pPr>
            <w:r w:rsidRPr="00DE2ADF">
              <w:rPr>
                <w:bCs/>
                <w:color w:val="00B050"/>
                <w:sz w:val="22"/>
                <w:szCs w:val="22"/>
              </w:rPr>
              <w:t>Data on sa</w:t>
            </w:r>
            <w:r>
              <w:rPr>
                <w:bCs/>
                <w:color w:val="00B050"/>
                <w:sz w:val="22"/>
                <w:szCs w:val="22"/>
              </w:rPr>
              <w:t>l</w:t>
            </w:r>
            <w:r w:rsidRPr="00DE2ADF">
              <w:rPr>
                <w:bCs/>
                <w:color w:val="00B050"/>
                <w:sz w:val="22"/>
                <w:szCs w:val="22"/>
              </w:rPr>
              <w:t>es re</w:t>
            </w:r>
            <w:r>
              <w:rPr>
                <w:bCs/>
                <w:color w:val="00B050"/>
                <w:sz w:val="22"/>
                <w:szCs w:val="22"/>
              </w:rPr>
              <w:t>q</w:t>
            </w:r>
            <w:r w:rsidRPr="00DE2ADF">
              <w:rPr>
                <w:bCs/>
                <w:color w:val="00B050"/>
                <w:sz w:val="22"/>
                <w:szCs w:val="22"/>
              </w:rPr>
              <w:t xml:space="preserve">uired for </w:t>
            </w:r>
            <w:r>
              <w:rPr>
                <w:bCs/>
                <w:color w:val="00B050"/>
                <w:sz w:val="22"/>
                <w:szCs w:val="22"/>
              </w:rPr>
              <w:t>P</w:t>
            </w:r>
            <w:r w:rsidRPr="00DE2ADF">
              <w:rPr>
                <w:bCs/>
                <w:color w:val="00B050"/>
                <w:sz w:val="22"/>
                <w:szCs w:val="22"/>
              </w:rPr>
              <w:t>L</w:t>
            </w:r>
            <w:r>
              <w:rPr>
                <w:bCs/>
                <w:color w:val="00B050"/>
                <w:sz w:val="22"/>
                <w:szCs w:val="22"/>
              </w:rPr>
              <w:t>003 and PL011.</w:t>
            </w:r>
            <w:r w:rsidRPr="00DE2ADF">
              <w:rPr>
                <w:bCs/>
                <w:color w:val="00B050"/>
                <w:sz w:val="22"/>
                <w:szCs w:val="22"/>
              </w:rPr>
              <w:t xml:space="preserve"> </w:t>
            </w:r>
          </w:p>
        </w:tc>
        <w:tc>
          <w:tcPr>
            <w:tcW w:w="2977" w:type="dxa"/>
          </w:tcPr>
          <w:p w:rsidR="00AD1731" w:rsidRPr="001765D9" w:rsidRDefault="00AD1731" w:rsidP="00430D89">
            <w:pPr>
              <w:spacing w:before="100" w:beforeAutospacing="1" w:after="225"/>
              <w:rPr>
                <w:rFonts w:ascii="Arial" w:hAnsi="Arial" w:cs="Arial"/>
                <w:color w:val="000000"/>
              </w:rPr>
            </w:pPr>
            <w:r w:rsidRPr="001765D9">
              <w:rPr>
                <w:rFonts w:ascii="Arial" w:eastAsia="Times New Roman" w:hAnsi="Arial" w:cs="Arial"/>
                <w:shd w:val="clear" w:color="auto" w:fill="FFFFFF"/>
                <w:lang w:eastAsia="en-GB"/>
              </w:rPr>
              <w:t xml:space="preserve">Ensure Fairtrade certified products in the following categories are stocked in The </w:t>
            </w:r>
            <w:r>
              <w:rPr>
                <w:rFonts w:ascii="Arial" w:eastAsia="Times New Roman" w:hAnsi="Arial" w:cs="Arial"/>
                <w:shd w:val="clear" w:color="auto" w:fill="FFFFFF"/>
                <w:lang w:eastAsia="en-GB"/>
              </w:rPr>
              <w:t>S</w:t>
            </w:r>
            <w:r w:rsidRPr="001765D9">
              <w:rPr>
                <w:rFonts w:ascii="Arial" w:eastAsia="Times New Roman" w:hAnsi="Arial" w:cs="Arial"/>
                <w:shd w:val="clear" w:color="auto" w:fill="FFFFFF"/>
                <w:lang w:eastAsia="en-GB"/>
              </w:rPr>
              <w:t>hop and catering outlets and work to increase either the number of lines OR number of items sold year on year:  </w:t>
            </w:r>
            <w:r w:rsidRPr="001765D9">
              <w:rPr>
                <w:rFonts w:ascii="Arial" w:eastAsia="Times New Roman" w:hAnsi="Arial" w:cs="Arial"/>
                <w:lang w:eastAsia="en-GB"/>
              </w:rPr>
              <w:br/>
            </w:r>
            <w:r w:rsidRPr="001765D9">
              <w:rPr>
                <w:rFonts w:ascii="Arial" w:eastAsia="Times New Roman" w:hAnsi="Arial" w:cs="Arial"/>
                <w:shd w:val="clear" w:color="auto" w:fill="FFFFFF"/>
                <w:lang w:eastAsia="en-GB"/>
              </w:rPr>
              <w:t>• Tea</w:t>
            </w:r>
            <w:r w:rsidRPr="001765D9">
              <w:rPr>
                <w:rFonts w:ascii="Arial" w:eastAsia="Times New Roman" w:hAnsi="Arial" w:cs="Arial"/>
                <w:lang w:eastAsia="en-GB"/>
              </w:rPr>
              <w:br/>
            </w:r>
            <w:r w:rsidRPr="001765D9">
              <w:rPr>
                <w:rFonts w:ascii="Arial" w:eastAsia="Times New Roman" w:hAnsi="Arial" w:cs="Arial"/>
                <w:shd w:val="clear" w:color="auto" w:fill="FFFFFF"/>
                <w:lang w:eastAsia="en-GB"/>
              </w:rPr>
              <w:t>• Coffee</w:t>
            </w:r>
            <w:r w:rsidRPr="001765D9">
              <w:rPr>
                <w:rFonts w:ascii="Arial" w:eastAsia="Times New Roman" w:hAnsi="Arial" w:cs="Arial"/>
                <w:lang w:eastAsia="en-GB"/>
              </w:rPr>
              <w:br/>
            </w:r>
            <w:r w:rsidRPr="001765D9">
              <w:rPr>
                <w:rFonts w:ascii="Arial" w:eastAsia="Times New Roman" w:hAnsi="Arial" w:cs="Arial"/>
                <w:shd w:val="clear" w:color="auto" w:fill="FFFFFF"/>
                <w:lang w:eastAsia="en-GB"/>
              </w:rPr>
              <w:t>• Sugar</w:t>
            </w:r>
            <w:r w:rsidRPr="001765D9">
              <w:rPr>
                <w:rFonts w:ascii="Arial" w:eastAsia="Times New Roman" w:hAnsi="Arial" w:cs="Arial"/>
                <w:lang w:eastAsia="en-GB"/>
              </w:rPr>
              <w:br/>
            </w:r>
            <w:r w:rsidRPr="001765D9">
              <w:rPr>
                <w:rFonts w:ascii="Arial" w:eastAsia="Times New Roman" w:hAnsi="Arial" w:cs="Arial"/>
                <w:shd w:val="clear" w:color="auto" w:fill="FFFFFF"/>
                <w:lang w:eastAsia="en-GB"/>
              </w:rPr>
              <w:t>• Hot chocolate and cocoa</w:t>
            </w:r>
            <w:r w:rsidRPr="001765D9">
              <w:rPr>
                <w:rFonts w:ascii="Arial" w:eastAsia="Times New Roman" w:hAnsi="Arial" w:cs="Arial"/>
                <w:lang w:eastAsia="en-GB"/>
              </w:rPr>
              <w:br/>
            </w:r>
            <w:r w:rsidRPr="001765D9">
              <w:rPr>
                <w:rFonts w:ascii="Arial" w:eastAsia="Times New Roman" w:hAnsi="Arial" w:cs="Arial"/>
                <w:shd w:val="clear" w:color="auto" w:fill="FFFFFF"/>
                <w:lang w:eastAsia="en-GB"/>
              </w:rPr>
              <w:t>• Chocolate, confectionary or snacks</w:t>
            </w:r>
          </w:p>
        </w:tc>
        <w:tc>
          <w:tcPr>
            <w:tcW w:w="1984" w:type="dxa"/>
          </w:tcPr>
          <w:p w:rsidR="00AD1731" w:rsidRPr="009A2CD9" w:rsidRDefault="00AD1731" w:rsidP="00430D89">
            <w:pPr>
              <w:jc w:val="center"/>
              <w:rPr>
                <w:rFonts w:ascii="Arial" w:hAnsi="Arial" w:cs="Arial"/>
              </w:rPr>
            </w:pPr>
            <w:r w:rsidRPr="009A2CD9">
              <w:rPr>
                <w:rFonts w:ascii="Arial" w:hAnsi="Arial" w:cs="Arial"/>
              </w:rPr>
              <w:t xml:space="preserve">Data required from </w:t>
            </w:r>
            <w:proofErr w:type="spellStart"/>
            <w:r>
              <w:rPr>
                <w:rFonts w:ascii="Arial" w:hAnsi="Arial" w:cs="Arial"/>
              </w:rPr>
              <w:t>BaxterStorey</w:t>
            </w:r>
            <w:proofErr w:type="spellEnd"/>
            <w:r w:rsidRPr="009A2CD9">
              <w:rPr>
                <w:rFonts w:ascii="Arial" w:hAnsi="Arial" w:cs="Arial"/>
              </w:rPr>
              <w:t xml:space="preserve"> and The Shop Manager</w:t>
            </w:r>
          </w:p>
        </w:tc>
        <w:tc>
          <w:tcPr>
            <w:tcW w:w="2127" w:type="dxa"/>
          </w:tcPr>
          <w:p w:rsidR="00AD1731" w:rsidRPr="002F19AC" w:rsidRDefault="00AD1731" w:rsidP="00430D89">
            <w:pPr>
              <w:rPr>
                <w:rFonts w:ascii="Arial" w:hAnsi="Arial" w:cs="Arial"/>
                <w:color w:val="000000"/>
              </w:rPr>
            </w:pPr>
            <w:r>
              <w:rPr>
                <w:rFonts w:ascii="Arial" w:hAnsi="Arial" w:cs="Arial"/>
                <w:color w:val="000000"/>
              </w:rPr>
              <w:t xml:space="preserve">Data provided by the SU and </w:t>
            </w:r>
            <w:proofErr w:type="spellStart"/>
            <w:r>
              <w:rPr>
                <w:rFonts w:ascii="Arial" w:hAnsi="Arial" w:cs="Arial"/>
                <w:color w:val="000000"/>
              </w:rPr>
              <w:t>BaxterStorey</w:t>
            </w:r>
            <w:proofErr w:type="spellEnd"/>
            <w:r>
              <w:rPr>
                <w:rFonts w:ascii="Arial" w:hAnsi="Arial" w:cs="Arial"/>
                <w:color w:val="000000"/>
              </w:rPr>
              <w:t xml:space="preserve"> on the number or sales value of Fairtrade items sold show an increase. </w:t>
            </w:r>
          </w:p>
        </w:tc>
        <w:tc>
          <w:tcPr>
            <w:tcW w:w="1984" w:type="dxa"/>
          </w:tcPr>
          <w:p w:rsidR="00AD1731" w:rsidRPr="002F19AC" w:rsidRDefault="00AD1731" w:rsidP="00430D89">
            <w:pPr>
              <w:rPr>
                <w:rFonts w:ascii="Arial" w:hAnsi="Arial" w:cs="Arial"/>
              </w:rPr>
            </w:pPr>
            <w:r>
              <w:rPr>
                <w:rFonts w:ascii="Arial" w:hAnsi="Arial" w:cs="Arial"/>
              </w:rPr>
              <w:t xml:space="preserve">The Shop manager and </w:t>
            </w:r>
            <w:proofErr w:type="spellStart"/>
            <w:r>
              <w:rPr>
                <w:rFonts w:ascii="Arial" w:hAnsi="Arial" w:cs="Arial"/>
              </w:rPr>
              <w:t>BaxterStorey</w:t>
            </w:r>
            <w:proofErr w:type="spellEnd"/>
          </w:p>
        </w:tc>
        <w:tc>
          <w:tcPr>
            <w:tcW w:w="1985" w:type="dxa"/>
          </w:tcPr>
          <w:p w:rsidR="00AD1731" w:rsidRDefault="00AD1731" w:rsidP="00430D89">
            <w:pPr>
              <w:rPr>
                <w:rFonts w:ascii="Arial" w:hAnsi="Arial" w:cs="Arial"/>
              </w:rPr>
            </w:pPr>
            <w:r>
              <w:rPr>
                <w:rFonts w:ascii="Arial" w:hAnsi="Arial" w:cs="Arial"/>
              </w:rPr>
              <w:t xml:space="preserve">Data to be provided for academic year </w:t>
            </w:r>
          </w:p>
          <w:p w:rsidR="00AD1731" w:rsidRPr="002F19AC" w:rsidRDefault="00AD1731" w:rsidP="00430D89">
            <w:pPr>
              <w:rPr>
                <w:rFonts w:ascii="Arial" w:hAnsi="Arial" w:cs="Arial"/>
              </w:rPr>
            </w:pPr>
            <w:r>
              <w:rPr>
                <w:rFonts w:ascii="Arial" w:hAnsi="Arial" w:cs="Arial"/>
              </w:rPr>
              <w:t>2019/20 if possible and 2020/21 at the end of August 2021.</w:t>
            </w:r>
          </w:p>
        </w:tc>
        <w:tc>
          <w:tcPr>
            <w:tcW w:w="1984" w:type="dxa"/>
          </w:tcPr>
          <w:p w:rsidR="00AD1731" w:rsidRPr="002F19AC" w:rsidRDefault="00AD1731" w:rsidP="00430D89">
            <w:pPr>
              <w:jc w:val="both"/>
              <w:rPr>
                <w:rFonts w:ascii="Arial" w:hAnsi="Arial" w:cs="Arial"/>
                <w:b/>
                <w:sz w:val="20"/>
                <w:szCs w:val="20"/>
              </w:rPr>
            </w:pPr>
          </w:p>
        </w:tc>
      </w:tr>
      <w:tr w:rsidR="00AD1731" w:rsidTr="00430D89">
        <w:tc>
          <w:tcPr>
            <w:tcW w:w="2836" w:type="dxa"/>
          </w:tcPr>
          <w:p w:rsidR="00AD1731" w:rsidRDefault="00AD1731" w:rsidP="00430D89">
            <w:pPr>
              <w:jc w:val="center"/>
              <w:rPr>
                <w:rFonts w:ascii="Arial" w:hAnsi="Arial" w:cs="Arial"/>
                <w:b/>
              </w:rPr>
            </w:pPr>
            <w:r>
              <w:rPr>
                <w:rFonts w:ascii="Arial" w:hAnsi="Arial" w:cs="Arial"/>
                <w:b/>
              </w:rPr>
              <w:lastRenderedPageBreak/>
              <w:t>Task and appropriateness</w:t>
            </w:r>
          </w:p>
        </w:tc>
        <w:tc>
          <w:tcPr>
            <w:tcW w:w="2977" w:type="dxa"/>
          </w:tcPr>
          <w:p w:rsidR="00AD1731" w:rsidRDefault="00AD1731" w:rsidP="00430D89">
            <w:pPr>
              <w:jc w:val="center"/>
              <w:rPr>
                <w:rFonts w:ascii="Arial" w:hAnsi="Arial" w:cs="Arial"/>
                <w:b/>
              </w:rPr>
            </w:pPr>
            <w:r>
              <w:rPr>
                <w:rFonts w:ascii="Arial" w:hAnsi="Arial" w:cs="Arial"/>
                <w:b/>
              </w:rPr>
              <w:t>Actions</w:t>
            </w:r>
          </w:p>
        </w:tc>
        <w:tc>
          <w:tcPr>
            <w:tcW w:w="1984" w:type="dxa"/>
          </w:tcPr>
          <w:p w:rsidR="00AD1731" w:rsidRDefault="00AD1731" w:rsidP="00430D89">
            <w:pPr>
              <w:jc w:val="center"/>
              <w:rPr>
                <w:rFonts w:ascii="Arial" w:hAnsi="Arial" w:cs="Arial"/>
                <w:b/>
              </w:rPr>
            </w:pPr>
            <w:r>
              <w:rPr>
                <w:rFonts w:ascii="Arial" w:hAnsi="Arial" w:cs="Arial"/>
                <w:b/>
              </w:rPr>
              <w:t>Support/budget required</w:t>
            </w:r>
          </w:p>
        </w:tc>
        <w:tc>
          <w:tcPr>
            <w:tcW w:w="2127" w:type="dxa"/>
          </w:tcPr>
          <w:p w:rsidR="00AD1731" w:rsidRDefault="00AD1731" w:rsidP="00430D89">
            <w:pPr>
              <w:jc w:val="center"/>
              <w:rPr>
                <w:rFonts w:ascii="Arial" w:hAnsi="Arial" w:cs="Arial"/>
                <w:b/>
              </w:rPr>
            </w:pPr>
            <w:r>
              <w:rPr>
                <w:rFonts w:ascii="Arial" w:hAnsi="Arial" w:cs="Arial"/>
                <w:b/>
              </w:rPr>
              <w:t>Measure of success</w:t>
            </w:r>
          </w:p>
        </w:tc>
        <w:tc>
          <w:tcPr>
            <w:tcW w:w="1984" w:type="dxa"/>
          </w:tcPr>
          <w:p w:rsidR="00AD1731" w:rsidRDefault="00AD1731" w:rsidP="00430D89">
            <w:pPr>
              <w:jc w:val="center"/>
              <w:rPr>
                <w:rFonts w:ascii="Arial" w:hAnsi="Arial" w:cs="Arial"/>
                <w:b/>
              </w:rPr>
            </w:pPr>
            <w:r>
              <w:rPr>
                <w:rFonts w:ascii="Arial" w:hAnsi="Arial" w:cs="Arial"/>
                <w:b/>
              </w:rPr>
              <w:t>Responsibility</w:t>
            </w:r>
          </w:p>
        </w:tc>
        <w:tc>
          <w:tcPr>
            <w:tcW w:w="1985" w:type="dxa"/>
          </w:tcPr>
          <w:p w:rsidR="00AD1731" w:rsidRDefault="00AD1731" w:rsidP="00430D89">
            <w:pPr>
              <w:jc w:val="center"/>
              <w:rPr>
                <w:rFonts w:ascii="Arial" w:hAnsi="Arial" w:cs="Arial"/>
                <w:b/>
              </w:rPr>
            </w:pPr>
            <w:r>
              <w:rPr>
                <w:rFonts w:ascii="Arial" w:hAnsi="Arial" w:cs="Arial"/>
                <w:b/>
              </w:rPr>
              <w:t>Timescale</w:t>
            </w:r>
          </w:p>
        </w:tc>
        <w:tc>
          <w:tcPr>
            <w:tcW w:w="1984" w:type="dxa"/>
          </w:tcPr>
          <w:p w:rsidR="00AD1731" w:rsidRDefault="00AD1731" w:rsidP="00430D89">
            <w:pPr>
              <w:jc w:val="center"/>
              <w:rPr>
                <w:rFonts w:ascii="Arial" w:hAnsi="Arial" w:cs="Arial"/>
                <w:b/>
              </w:rPr>
            </w:pPr>
            <w:r>
              <w:rPr>
                <w:rFonts w:ascii="Arial" w:hAnsi="Arial" w:cs="Arial"/>
                <w:b/>
              </w:rPr>
              <w:t>Task achieved?</w:t>
            </w:r>
          </w:p>
        </w:tc>
      </w:tr>
      <w:tr w:rsidR="00AD1731" w:rsidRPr="002F19AC" w:rsidTr="00430D89">
        <w:tc>
          <w:tcPr>
            <w:tcW w:w="2836" w:type="dxa"/>
          </w:tcPr>
          <w:p w:rsidR="00AD1731" w:rsidRPr="00130D52" w:rsidRDefault="00AD1731" w:rsidP="00430D89">
            <w:pPr>
              <w:pStyle w:val="Default"/>
              <w:rPr>
                <w:rFonts w:ascii="Arial" w:hAnsi="Arial" w:cs="Arial"/>
                <w:bCs/>
                <w:sz w:val="22"/>
                <w:szCs w:val="22"/>
              </w:rPr>
            </w:pPr>
            <w:r w:rsidRPr="00130D52">
              <w:rPr>
                <w:rFonts w:ascii="Arial" w:hAnsi="Arial" w:cs="Arial"/>
                <w:bCs/>
                <w:sz w:val="22"/>
                <w:szCs w:val="22"/>
              </w:rPr>
              <w:t xml:space="preserve">Re-introduce some Fairtrade cotton clothing lines </w:t>
            </w:r>
            <w:r>
              <w:rPr>
                <w:rFonts w:ascii="Arial" w:hAnsi="Arial" w:cs="Arial"/>
                <w:bCs/>
                <w:sz w:val="22"/>
                <w:szCs w:val="22"/>
              </w:rPr>
              <w:t>for sale on campus</w:t>
            </w:r>
            <w:r w:rsidRPr="00130D52">
              <w:rPr>
                <w:rFonts w:ascii="Arial" w:hAnsi="Arial" w:cs="Arial"/>
                <w:bCs/>
                <w:sz w:val="22"/>
                <w:szCs w:val="22"/>
              </w:rPr>
              <w:t xml:space="preserve"> </w:t>
            </w:r>
          </w:p>
          <w:p w:rsidR="00AD1731" w:rsidRPr="005B2751" w:rsidRDefault="00AD1731" w:rsidP="00430D89">
            <w:pPr>
              <w:pStyle w:val="Default"/>
              <w:rPr>
                <w:rFonts w:ascii="Arial" w:hAnsi="Arial" w:cs="Arial"/>
                <w:color w:val="FF0000"/>
                <w:sz w:val="22"/>
                <w:szCs w:val="22"/>
              </w:rPr>
            </w:pPr>
            <w:r w:rsidRPr="005B2751">
              <w:rPr>
                <w:rFonts w:ascii="Arial" w:hAnsi="Arial" w:cs="Arial"/>
                <w:color w:val="FF0000"/>
                <w:sz w:val="22"/>
                <w:szCs w:val="22"/>
              </w:rPr>
              <w:t xml:space="preserve">Part of mandatory criteria </w:t>
            </w:r>
            <w:r w:rsidRPr="005B2751">
              <w:rPr>
                <w:rFonts w:ascii="Arial" w:hAnsi="Arial" w:cs="Arial"/>
                <w:bCs/>
                <w:color w:val="FF0000"/>
                <w:sz w:val="22"/>
                <w:szCs w:val="22"/>
              </w:rPr>
              <w:t xml:space="preserve">MN006 </w:t>
            </w:r>
          </w:p>
          <w:p w:rsidR="00AD1731" w:rsidRPr="005E6A6B" w:rsidRDefault="00AD1731" w:rsidP="00430D89">
            <w:pPr>
              <w:pStyle w:val="Default"/>
              <w:rPr>
                <w:rFonts w:ascii="Arial" w:hAnsi="Arial" w:cs="Arial"/>
                <w:sz w:val="22"/>
                <w:szCs w:val="22"/>
              </w:rPr>
            </w:pPr>
            <w:r>
              <w:rPr>
                <w:rFonts w:ascii="Arial" w:hAnsi="Arial" w:cs="Arial"/>
                <w:sz w:val="22"/>
                <w:szCs w:val="22"/>
              </w:rPr>
              <w:t>Record</w:t>
            </w:r>
            <w:r w:rsidRPr="005E6A6B">
              <w:rPr>
                <w:rFonts w:ascii="Arial" w:hAnsi="Arial" w:cs="Arial"/>
                <w:sz w:val="22"/>
                <w:szCs w:val="22"/>
              </w:rPr>
              <w:t xml:space="preserve"> sales of clothing</w:t>
            </w:r>
          </w:p>
          <w:p w:rsidR="00AD1731" w:rsidRPr="002F19AC" w:rsidRDefault="00AD1731" w:rsidP="00430D89">
            <w:pPr>
              <w:rPr>
                <w:rFonts w:ascii="Arial" w:hAnsi="Arial" w:cs="Arial"/>
              </w:rPr>
            </w:pPr>
            <w:r w:rsidRPr="005E6A6B">
              <w:rPr>
                <w:rFonts w:ascii="Arial" w:hAnsi="Arial" w:cs="Arial"/>
                <w:color w:val="00B050"/>
              </w:rPr>
              <w:t>Required for PL003</w:t>
            </w:r>
            <w:r>
              <w:rPr>
                <w:rFonts w:ascii="Arial" w:hAnsi="Arial" w:cs="Arial"/>
                <w:color w:val="00B050"/>
              </w:rPr>
              <w:t xml:space="preserve"> and PL011</w:t>
            </w:r>
          </w:p>
        </w:tc>
        <w:tc>
          <w:tcPr>
            <w:tcW w:w="2977" w:type="dxa"/>
          </w:tcPr>
          <w:p w:rsidR="00AD1731" w:rsidRPr="002F19AC" w:rsidRDefault="00AD1731" w:rsidP="00430D89">
            <w:pPr>
              <w:rPr>
                <w:rFonts w:ascii="Arial" w:hAnsi="Arial" w:cs="Arial"/>
                <w:color w:val="000000"/>
              </w:rPr>
            </w:pPr>
            <w:r>
              <w:rPr>
                <w:rFonts w:ascii="Arial" w:hAnsi="Arial" w:cs="Arial"/>
                <w:color w:val="000000"/>
              </w:rPr>
              <w:t>Re-introduce some SU branded clothing in The Shop.  Encourage SU societies to use the Fairtrade clothing.  Advertise Fairtrade clothing on University and SU websites.</w:t>
            </w:r>
          </w:p>
        </w:tc>
        <w:tc>
          <w:tcPr>
            <w:tcW w:w="1984" w:type="dxa"/>
          </w:tcPr>
          <w:p w:rsidR="00AD1731" w:rsidRPr="002F19AC" w:rsidRDefault="00AD1731" w:rsidP="00430D89">
            <w:pPr>
              <w:jc w:val="center"/>
              <w:rPr>
                <w:rFonts w:ascii="Arial" w:hAnsi="Arial" w:cs="Arial"/>
                <w:b/>
              </w:rPr>
            </w:pPr>
          </w:p>
        </w:tc>
        <w:tc>
          <w:tcPr>
            <w:tcW w:w="2127" w:type="dxa"/>
          </w:tcPr>
          <w:p w:rsidR="00AD1731" w:rsidRPr="002F19AC" w:rsidRDefault="00AD1731" w:rsidP="00430D89">
            <w:pPr>
              <w:rPr>
                <w:rFonts w:ascii="Arial" w:hAnsi="Arial" w:cs="Arial"/>
                <w:color w:val="000000"/>
              </w:rPr>
            </w:pPr>
            <w:r>
              <w:rPr>
                <w:rFonts w:ascii="Arial" w:hAnsi="Arial" w:cs="Arial"/>
                <w:color w:val="000000"/>
              </w:rPr>
              <w:t>Fairtrade branded clothing available in The Shop.</w:t>
            </w:r>
          </w:p>
        </w:tc>
        <w:tc>
          <w:tcPr>
            <w:tcW w:w="1984" w:type="dxa"/>
          </w:tcPr>
          <w:p w:rsidR="00AD1731" w:rsidRPr="002F19AC" w:rsidRDefault="00AD1731" w:rsidP="00430D89">
            <w:pPr>
              <w:rPr>
                <w:rFonts w:ascii="Arial" w:hAnsi="Arial" w:cs="Arial"/>
              </w:rPr>
            </w:pPr>
            <w:r>
              <w:rPr>
                <w:rFonts w:ascii="Arial" w:hAnsi="Arial" w:cs="Arial"/>
              </w:rPr>
              <w:t>The Shop manager</w:t>
            </w:r>
          </w:p>
        </w:tc>
        <w:tc>
          <w:tcPr>
            <w:tcW w:w="1985" w:type="dxa"/>
          </w:tcPr>
          <w:p w:rsidR="00AD1731" w:rsidRPr="002F19AC" w:rsidRDefault="00AD1731" w:rsidP="00430D89">
            <w:pPr>
              <w:rPr>
                <w:rFonts w:ascii="Arial" w:hAnsi="Arial" w:cs="Arial"/>
              </w:rPr>
            </w:pPr>
            <w:r>
              <w:rPr>
                <w:rFonts w:ascii="Arial" w:hAnsi="Arial" w:cs="Arial"/>
              </w:rPr>
              <w:t>June 2021</w:t>
            </w:r>
          </w:p>
        </w:tc>
        <w:tc>
          <w:tcPr>
            <w:tcW w:w="1984" w:type="dxa"/>
          </w:tcPr>
          <w:p w:rsidR="00AD1731" w:rsidRPr="00022033" w:rsidRDefault="00AD1731" w:rsidP="00430D89">
            <w:pPr>
              <w:rPr>
                <w:rFonts w:ascii="Arial" w:hAnsi="Arial" w:cs="Arial"/>
              </w:rPr>
            </w:pPr>
            <w:r>
              <w:rPr>
                <w:rFonts w:ascii="Arial" w:hAnsi="Arial" w:cs="Arial"/>
              </w:rPr>
              <w:t xml:space="preserve">Some </w:t>
            </w:r>
            <w:proofErr w:type="spellStart"/>
            <w:r>
              <w:rPr>
                <w:rFonts w:ascii="Arial" w:hAnsi="Arial" w:cs="Arial"/>
              </w:rPr>
              <w:t>Epona</w:t>
            </w:r>
            <w:proofErr w:type="spellEnd"/>
            <w:r>
              <w:rPr>
                <w:rFonts w:ascii="Arial" w:hAnsi="Arial" w:cs="Arial"/>
              </w:rPr>
              <w:t xml:space="preserve"> products still available.  </w:t>
            </w:r>
          </w:p>
        </w:tc>
      </w:tr>
      <w:tr w:rsidR="00AD1731" w:rsidRPr="002F19AC" w:rsidTr="00430D89">
        <w:tc>
          <w:tcPr>
            <w:tcW w:w="2836" w:type="dxa"/>
          </w:tcPr>
          <w:p w:rsidR="00AD1731" w:rsidRPr="006968BC" w:rsidRDefault="00AD1731" w:rsidP="00430D89">
            <w:pPr>
              <w:pStyle w:val="Default"/>
              <w:rPr>
                <w:b/>
                <w:bCs/>
                <w:sz w:val="22"/>
                <w:szCs w:val="22"/>
              </w:rPr>
            </w:pPr>
            <w:r w:rsidRPr="006968BC">
              <w:rPr>
                <w:rFonts w:ascii="Arial" w:eastAsia="Times New Roman" w:hAnsi="Arial" w:cs="Arial"/>
                <w:color w:val="auto"/>
                <w:sz w:val="22"/>
                <w:szCs w:val="22"/>
                <w:shd w:val="clear" w:color="auto" w:fill="FFFFFF"/>
                <w:lang w:eastAsia="en-GB"/>
              </w:rPr>
              <w:t>Ensure there is up to date and effective Point of Sale (POS) material in all relevant outlets, highlighting Fairtrade products and providing information on the benefits of Fairtrade to growing communities.</w:t>
            </w:r>
            <w:r>
              <w:rPr>
                <w:rFonts w:ascii="Arial" w:eastAsia="Times New Roman" w:hAnsi="Arial" w:cs="Arial"/>
                <w:color w:val="auto"/>
                <w:sz w:val="22"/>
                <w:szCs w:val="22"/>
                <w:shd w:val="clear" w:color="auto" w:fill="FFFFFF"/>
                <w:lang w:eastAsia="en-GB"/>
              </w:rPr>
              <w:t xml:space="preserve"> </w:t>
            </w:r>
            <w:r w:rsidRPr="005B2751">
              <w:rPr>
                <w:rFonts w:ascii="Arial" w:eastAsia="Times New Roman" w:hAnsi="Arial" w:cs="Arial"/>
                <w:color w:val="FF0000"/>
                <w:sz w:val="22"/>
                <w:szCs w:val="22"/>
                <w:lang w:eastAsia="en-GB"/>
              </w:rPr>
              <w:t>Mandatory criteria MN008</w:t>
            </w:r>
            <w:r w:rsidRPr="006968BC">
              <w:rPr>
                <w:rFonts w:ascii="Arial" w:eastAsia="Times New Roman" w:hAnsi="Arial" w:cs="Arial"/>
                <w:color w:val="676767"/>
                <w:sz w:val="22"/>
                <w:szCs w:val="22"/>
                <w:lang w:eastAsia="en-GB"/>
              </w:rPr>
              <w:br/>
            </w:r>
          </w:p>
        </w:tc>
        <w:tc>
          <w:tcPr>
            <w:tcW w:w="2977" w:type="dxa"/>
          </w:tcPr>
          <w:p w:rsidR="00AD1731" w:rsidRPr="00207FBE" w:rsidRDefault="00AD1731" w:rsidP="00430D89">
            <w:pPr>
              <w:spacing w:before="100" w:beforeAutospacing="1" w:after="225"/>
              <w:rPr>
                <w:rFonts w:ascii="Arial" w:eastAsia="Times New Roman" w:hAnsi="Arial" w:cs="Arial"/>
                <w:b/>
                <w:bCs/>
                <w:color w:val="676767"/>
                <w:lang w:eastAsia="en-GB"/>
              </w:rPr>
            </w:pPr>
            <w:r w:rsidRPr="00207FBE">
              <w:rPr>
                <w:rFonts w:ascii="Arial" w:eastAsia="Times New Roman" w:hAnsi="Arial" w:cs="Arial"/>
                <w:shd w:val="clear" w:color="auto" w:fill="FFFFFF"/>
                <w:lang w:eastAsia="en-GB"/>
              </w:rPr>
              <w:t xml:space="preserve">POS material </w:t>
            </w:r>
            <w:r>
              <w:rPr>
                <w:rFonts w:ascii="Arial" w:eastAsia="Times New Roman" w:hAnsi="Arial" w:cs="Arial"/>
                <w:shd w:val="clear" w:color="auto" w:fill="FFFFFF"/>
                <w:lang w:eastAsia="en-GB"/>
              </w:rPr>
              <w:t xml:space="preserve">to be displayed in The Shop and catering outlets.  This </w:t>
            </w:r>
            <w:r w:rsidRPr="00207FBE">
              <w:rPr>
                <w:rFonts w:ascii="Arial" w:eastAsia="Times New Roman" w:hAnsi="Arial" w:cs="Arial"/>
                <w:shd w:val="clear" w:color="auto" w:fill="FFFFFF"/>
                <w:lang w:eastAsia="en-GB"/>
              </w:rPr>
              <w:t>must be placed next to products to avoid confusion, and it should be dated and refreshed periodically.</w:t>
            </w:r>
          </w:p>
        </w:tc>
        <w:tc>
          <w:tcPr>
            <w:tcW w:w="1984" w:type="dxa"/>
          </w:tcPr>
          <w:p w:rsidR="00AD1731" w:rsidRPr="002F19AC" w:rsidRDefault="00AD1731" w:rsidP="00430D89">
            <w:pPr>
              <w:jc w:val="center"/>
              <w:rPr>
                <w:rFonts w:ascii="Arial" w:hAnsi="Arial" w:cs="Arial"/>
                <w:b/>
              </w:rPr>
            </w:pPr>
          </w:p>
        </w:tc>
        <w:tc>
          <w:tcPr>
            <w:tcW w:w="2127" w:type="dxa"/>
          </w:tcPr>
          <w:p w:rsidR="00AD1731" w:rsidRPr="002F19AC" w:rsidRDefault="00AD1731" w:rsidP="00430D89">
            <w:pPr>
              <w:rPr>
                <w:rFonts w:ascii="Arial" w:hAnsi="Arial" w:cs="Arial"/>
                <w:color w:val="000000"/>
              </w:rPr>
            </w:pPr>
            <w:r>
              <w:rPr>
                <w:rFonts w:ascii="Arial" w:hAnsi="Arial" w:cs="Arial"/>
                <w:color w:val="000000"/>
              </w:rPr>
              <w:t xml:space="preserve">POS material displayed in The Shop and catering outlets with relevant dates. </w:t>
            </w:r>
          </w:p>
        </w:tc>
        <w:tc>
          <w:tcPr>
            <w:tcW w:w="1984" w:type="dxa"/>
          </w:tcPr>
          <w:p w:rsidR="00AD1731" w:rsidRPr="002F19AC" w:rsidRDefault="00AD1731" w:rsidP="00430D89">
            <w:pPr>
              <w:rPr>
                <w:rFonts w:ascii="Arial" w:hAnsi="Arial" w:cs="Arial"/>
              </w:rPr>
            </w:pPr>
            <w:r>
              <w:rPr>
                <w:rFonts w:ascii="Arial" w:hAnsi="Arial" w:cs="Arial"/>
              </w:rPr>
              <w:t xml:space="preserve">The Shop manager and </w:t>
            </w:r>
            <w:proofErr w:type="spellStart"/>
            <w:r>
              <w:rPr>
                <w:rFonts w:ascii="Arial" w:hAnsi="Arial" w:cs="Arial"/>
              </w:rPr>
              <w:t>BaxterStorey</w:t>
            </w:r>
            <w:proofErr w:type="spellEnd"/>
            <w:r>
              <w:rPr>
                <w:rFonts w:ascii="Arial" w:hAnsi="Arial" w:cs="Arial"/>
              </w:rPr>
              <w:t xml:space="preserve"> </w:t>
            </w:r>
          </w:p>
        </w:tc>
        <w:tc>
          <w:tcPr>
            <w:tcW w:w="1985" w:type="dxa"/>
          </w:tcPr>
          <w:p w:rsidR="00AD1731" w:rsidRPr="002F19AC" w:rsidRDefault="00AD1731" w:rsidP="00430D89">
            <w:pPr>
              <w:rPr>
                <w:rFonts w:ascii="Arial" w:hAnsi="Arial" w:cs="Arial"/>
              </w:rPr>
            </w:pPr>
            <w:r>
              <w:rPr>
                <w:rFonts w:ascii="Arial" w:hAnsi="Arial" w:cs="Arial"/>
              </w:rPr>
              <w:t>June 2021</w:t>
            </w:r>
          </w:p>
        </w:tc>
        <w:tc>
          <w:tcPr>
            <w:tcW w:w="1984" w:type="dxa"/>
          </w:tcPr>
          <w:p w:rsidR="00AD1731" w:rsidRPr="009A2CD9" w:rsidRDefault="00AD1731" w:rsidP="00430D89">
            <w:pPr>
              <w:rPr>
                <w:rFonts w:ascii="Arial" w:hAnsi="Arial" w:cs="Arial"/>
              </w:rPr>
            </w:pPr>
          </w:p>
        </w:tc>
      </w:tr>
      <w:tr w:rsidR="00AD1731" w:rsidRPr="002F19AC" w:rsidTr="00430D89">
        <w:tc>
          <w:tcPr>
            <w:tcW w:w="2836" w:type="dxa"/>
            <w:vMerge w:val="restart"/>
            <w:shd w:val="clear" w:color="auto" w:fill="auto"/>
          </w:tcPr>
          <w:p w:rsidR="00AD1731" w:rsidRPr="004F594C" w:rsidRDefault="00AD1731" w:rsidP="00430D89">
            <w:pPr>
              <w:rPr>
                <w:rFonts w:ascii="Arial" w:hAnsi="Arial" w:cs="Arial"/>
              </w:rPr>
            </w:pPr>
            <w:r w:rsidRPr="004F594C">
              <w:rPr>
                <w:rFonts w:ascii="Arial" w:hAnsi="Arial" w:cs="Arial"/>
              </w:rPr>
              <w:t>Promote Fairtrade in activities/campaigns outside of Fairtrade Fortnight</w:t>
            </w:r>
          </w:p>
          <w:p w:rsidR="00AD1731" w:rsidRPr="004F594C" w:rsidRDefault="00AD1731" w:rsidP="00430D89">
            <w:pPr>
              <w:rPr>
                <w:rFonts w:ascii="Arial" w:hAnsi="Arial" w:cs="Arial"/>
                <w:color w:val="FF0000"/>
              </w:rPr>
            </w:pPr>
            <w:r w:rsidRPr="004F594C">
              <w:rPr>
                <w:rFonts w:ascii="Arial" w:hAnsi="Arial" w:cs="Arial"/>
                <w:color w:val="FF0000"/>
              </w:rPr>
              <w:t>Mandatory criteria MN005</w:t>
            </w:r>
          </w:p>
          <w:p w:rsidR="00AD1731" w:rsidRPr="004F594C" w:rsidRDefault="00AD1731" w:rsidP="00430D89">
            <w:pPr>
              <w:jc w:val="center"/>
              <w:rPr>
                <w:rFonts w:ascii="Arial" w:hAnsi="Arial" w:cs="Arial"/>
                <w:b/>
              </w:rPr>
            </w:pPr>
          </w:p>
          <w:p w:rsidR="00AD1731" w:rsidRPr="004F594C" w:rsidRDefault="00AD1731" w:rsidP="00430D89">
            <w:pPr>
              <w:jc w:val="center"/>
              <w:rPr>
                <w:rFonts w:ascii="Arial" w:hAnsi="Arial" w:cs="Arial"/>
                <w:b/>
              </w:rPr>
            </w:pPr>
          </w:p>
        </w:tc>
        <w:tc>
          <w:tcPr>
            <w:tcW w:w="2977" w:type="dxa"/>
            <w:shd w:val="clear" w:color="auto" w:fill="auto"/>
          </w:tcPr>
          <w:p w:rsidR="00AD1731" w:rsidRPr="004F594C" w:rsidRDefault="00AD1731" w:rsidP="00430D89">
            <w:pPr>
              <w:rPr>
                <w:rFonts w:ascii="Arial" w:hAnsi="Arial" w:cs="Arial"/>
              </w:rPr>
            </w:pPr>
            <w:r>
              <w:rPr>
                <w:rFonts w:ascii="Arial" w:hAnsi="Arial" w:cs="Arial"/>
              </w:rPr>
              <w:t>Run</w:t>
            </w:r>
            <w:r w:rsidRPr="004F594C">
              <w:rPr>
                <w:rFonts w:ascii="Arial" w:hAnsi="Arial" w:cs="Arial"/>
              </w:rPr>
              <w:t xml:space="preserve"> Fairtrade campaign</w:t>
            </w:r>
            <w:r>
              <w:rPr>
                <w:rFonts w:ascii="Arial" w:hAnsi="Arial" w:cs="Arial"/>
              </w:rPr>
              <w:t xml:space="preserve"> on social media</w:t>
            </w:r>
          </w:p>
        </w:tc>
        <w:tc>
          <w:tcPr>
            <w:tcW w:w="1984" w:type="dxa"/>
            <w:shd w:val="clear" w:color="auto" w:fill="auto"/>
          </w:tcPr>
          <w:p w:rsidR="00AD1731" w:rsidRPr="004F594C" w:rsidRDefault="00AD1731" w:rsidP="00430D89">
            <w:pPr>
              <w:jc w:val="center"/>
              <w:rPr>
                <w:rFonts w:ascii="Arial" w:hAnsi="Arial" w:cs="Arial"/>
                <w:b/>
              </w:rPr>
            </w:pPr>
          </w:p>
        </w:tc>
        <w:tc>
          <w:tcPr>
            <w:tcW w:w="2127" w:type="dxa"/>
            <w:shd w:val="clear" w:color="auto" w:fill="auto"/>
          </w:tcPr>
          <w:p w:rsidR="00AD1731" w:rsidRPr="004F594C" w:rsidRDefault="00AD1731" w:rsidP="00430D89">
            <w:pPr>
              <w:jc w:val="center"/>
              <w:rPr>
                <w:rFonts w:ascii="Arial" w:hAnsi="Arial" w:cs="Arial"/>
                <w:b/>
              </w:rPr>
            </w:pPr>
          </w:p>
        </w:tc>
        <w:tc>
          <w:tcPr>
            <w:tcW w:w="1984" w:type="dxa"/>
            <w:shd w:val="clear" w:color="auto" w:fill="auto"/>
          </w:tcPr>
          <w:p w:rsidR="00AD1731" w:rsidRPr="004F594C" w:rsidRDefault="00AD1731" w:rsidP="00430D89">
            <w:pPr>
              <w:jc w:val="center"/>
              <w:rPr>
                <w:rFonts w:ascii="Arial" w:hAnsi="Arial" w:cs="Arial"/>
              </w:rPr>
            </w:pPr>
            <w:r w:rsidRPr="004F594C">
              <w:rPr>
                <w:rFonts w:ascii="Arial" w:hAnsi="Arial" w:cs="Arial"/>
              </w:rPr>
              <w:t xml:space="preserve">Environmental Coordinator  </w:t>
            </w:r>
          </w:p>
        </w:tc>
        <w:tc>
          <w:tcPr>
            <w:tcW w:w="1985" w:type="dxa"/>
            <w:shd w:val="clear" w:color="auto" w:fill="auto"/>
          </w:tcPr>
          <w:p w:rsidR="00AD1731" w:rsidRPr="004F594C" w:rsidRDefault="00AD1731" w:rsidP="00430D89">
            <w:pPr>
              <w:jc w:val="center"/>
              <w:rPr>
                <w:rFonts w:ascii="Arial" w:hAnsi="Arial" w:cs="Arial"/>
              </w:rPr>
            </w:pPr>
          </w:p>
        </w:tc>
        <w:tc>
          <w:tcPr>
            <w:tcW w:w="1984" w:type="dxa"/>
            <w:shd w:val="clear" w:color="auto" w:fill="auto"/>
          </w:tcPr>
          <w:p w:rsidR="00AD1731" w:rsidRPr="004F594C" w:rsidRDefault="00AD1731" w:rsidP="00430D89">
            <w:pPr>
              <w:rPr>
                <w:rFonts w:ascii="Arial" w:hAnsi="Arial" w:cs="Arial"/>
              </w:rPr>
            </w:pPr>
          </w:p>
        </w:tc>
      </w:tr>
      <w:tr w:rsidR="00AD1731" w:rsidRPr="002F19AC" w:rsidTr="00430D89">
        <w:tc>
          <w:tcPr>
            <w:tcW w:w="2836" w:type="dxa"/>
            <w:vMerge/>
            <w:shd w:val="clear" w:color="auto" w:fill="auto"/>
          </w:tcPr>
          <w:p w:rsidR="00AD1731" w:rsidRPr="004F594C" w:rsidRDefault="00AD1731" w:rsidP="00430D89">
            <w:pPr>
              <w:rPr>
                <w:rFonts w:ascii="Arial" w:hAnsi="Arial" w:cs="Arial"/>
              </w:rPr>
            </w:pPr>
          </w:p>
        </w:tc>
        <w:tc>
          <w:tcPr>
            <w:tcW w:w="2977" w:type="dxa"/>
            <w:shd w:val="clear" w:color="auto" w:fill="auto"/>
          </w:tcPr>
          <w:p w:rsidR="00AD1731" w:rsidRDefault="00AD1731" w:rsidP="00430D89">
            <w:pPr>
              <w:rPr>
                <w:rFonts w:ascii="Arial" w:hAnsi="Arial" w:cs="Arial"/>
              </w:rPr>
            </w:pPr>
            <w:r>
              <w:rPr>
                <w:rFonts w:ascii="Arial" w:hAnsi="Arial" w:cs="Arial"/>
              </w:rPr>
              <w:t>Fairtrade chocolate quiz competition held using quiz on Fairtrade website.</w:t>
            </w:r>
          </w:p>
        </w:tc>
        <w:tc>
          <w:tcPr>
            <w:tcW w:w="1984" w:type="dxa"/>
            <w:shd w:val="clear" w:color="auto" w:fill="auto"/>
          </w:tcPr>
          <w:p w:rsidR="00AD1731" w:rsidRPr="0092198C" w:rsidRDefault="00AD1731" w:rsidP="00430D89">
            <w:pPr>
              <w:jc w:val="center"/>
              <w:rPr>
                <w:rFonts w:ascii="Arial" w:hAnsi="Arial" w:cs="Arial"/>
              </w:rPr>
            </w:pPr>
            <w:r w:rsidRPr="0092198C">
              <w:rPr>
                <w:rFonts w:ascii="Arial" w:hAnsi="Arial" w:cs="Arial"/>
              </w:rPr>
              <w:t>£20 for prizes</w:t>
            </w:r>
          </w:p>
        </w:tc>
        <w:tc>
          <w:tcPr>
            <w:tcW w:w="2127" w:type="dxa"/>
            <w:shd w:val="clear" w:color="auto" w:fill="auto"/>
          </w:tcPr>
          <w:p w:rsidR="00AD1731" w:rsidRPr="004F594C" w:rsidRDefault="00AD1731" w:rsidP="00430D89">
            <w:pPr>
              <w:jc w:val="center"/>
              <w:rPr>
                <w:rFonts w:ascii="Arial" w:hAnsi="Arial" w:cs="Arial"/>
                <w:color w:val="000000"/>
              </w:rPr>
            </w:pPr>
            <w:r w:rsidRPr="004F594C">
              <w:rPr>
                <w:rFonts w:ascii="Arial" w:hAnsi="Arial" w:cs="Arial"/>
                <w:color w:val="000000"/>
              </w:rPr>
              <w:t>Greater than 20 participants</w:t>
            </w:r>
          </w:p>
          <w:p w:rsidR="00AD1731" w:rsidRPr="004F594C" w:rsidRDefault="00AD1731" w:rsidP="00430D89">
            <w:pPr>
              <w:jc w:val="center"/>
              <w:rPr>
                <w:rFonts w:ascii="Arial" w:hAnsi="Arial" w:cs="Arial"/>
                <w:b/>
              </w:rPr>
            </w:pPr>
          </w:p>
        </w:tc>
        <w:tc>
          <w:tcPr>
            <w:tcW w:w="1984" w:type="dxa"/>
            <w:shd w:val="clear" w:color="auto" w:fill="auto"/>
          </w:tcPr>
          <w:p w:rsidR="00AD1731" w:rsidRPr="004F594C" w:rsidRDefault="00AD1731" w:rsidP="00430D89">
            <w:pPr>
              <w:jc w:val="center"/>
              <w:rPr>
                <w:rFonts w:ascii="Arial" w:hAnsi="Arial" w:cs="Arial"/>
                <w:b/>
              </w:rPr>
            </w:pPr>
            <w:r w:rsidRPr="004F594C">
              <w:rPr>
                <w:rFonts w:ascii="Arial" w:hAnsi="Arial" w:cs="Arial"/>
              </w:rPr>
              <w:t xml:space="preserve">Environmental Coordinator  </w:t>
            </w:r>
          </w:p>
        </w:tc>
        <w:tc>
          <w:tcPr>
            <w:tcW w:w="1985" w:type="dxa"/>
            <w:shd w:val="clear" w:color="auto" w:fill="auto"/>
          </w:tcPr>
          <w:p w:rsidR="00AD1731" w:rsidRPr="004F594C" w:rsidRDefault="00AD1731" w:rsidP="00430D89">
            <w:pPr>
              <w:jc w:val="center"/>
              <w:rPr>
                <w:rFonts w:ascii="Arial" w:hAnsi="Arial" w:cs="Arial"/>
              </w:rPr>
            </w:pPr>
            <w:r>
              <w:rPr>
                <w:rFonts w:ascii="Arial" w:hAnsi="Arial" w:cs="Arial"/>
              </w:rPr>
              <w:t>January 2021</w:t>
            </w:r>
          </w:p>
        </w:tc>
        <w:tc>
          <w:tcPr>
            <w:tcW w:w="1984" w:type="dxa"/>
            <w:shd w:val="clear" w:color="auto" w:fill="auto"/>
          </w:tcPr>
          <w:p w:rsidR="00AD1731" w:rsidRPr="004F594C" w:rsidRDefault="00AD1731" w:rsidP="00430D89">
            <w:pPr>
              <w:rPr>
                <w:rFonts w:ascii="Arial" w:hAnsi="Arial" w:cs="Arial"/>
              </w:rPr>
            </w:pPr>
            <w:r>
              <w:rPr>
                <w:rFonts w:ascii="Arial" w:hAnsi="Arial" w:cs="Arial"/>
              </w:rPr>
              <w:t xml:space="preserve">24 participants, both students and staff. </w:t>
            </w:r>
          </w:p>
        </w:tc>
      </w:tr>
      <w:tr w:rsidR="00AD1731" w:rsidRPr="002F19AC" w:rsidTr="00430D89">
        <w:tc>
          <w:tcPr>
            <w:tcW w:w="2836" w:type="dxa"/>
            <w:vMerge/>
            <w:shd w:val="clear" w:color="auto" w:fill="auto"/>
          </w:tcPr>
          <w:p w:rsidR="00AD1731" w:rsidRPr="004F594C" w:rsidRDefault="00AD1731" w:rsidP="00430D89">
            <w:pPr>
              <w:jc w:val="center"/>
              <w:rPr>
                <w:rFonts w:ascii="Arial" w:hAnsi="Arial" w:cs="Arial"/>
                <w:b/>
              </w:rPr>
            </w:pPr>
          </w:p>
        </w:tc>
        <w:tc>
          <w:tcPr>
            <w:tcW w:w="2977" w:type="dxa"/>
            <w:shd w:val="clear" w:color="auto" w:fill="auto"/>
          </w:tcPr>
          <w:p w:rsidR="00AD1731" w:rsidRPr="004F594C" w:rsidRDefault="00AD1731" w:rsidP="00430D89">
            <w:pPr>
              <w:rPr>
                <w:rFonts w:ascii="Arial" w:hAnsi="Arial" w:cs="Arial"/>
                <w:color w:val="000000"/>
              </w:rPr>
            </w:pPr>
            <w:r w:rsidRPr="004F594C">
              <w:rPr>
                <w:rFonts w:ascii="Arial" w:hAnsi="Arial" w:cs="Arial"/>
                <w:color w:val="000000"/>
              </w:rPr>
              <w:t>Fairtrade hamper to be used as a prize for student and staff game</w:t>
            </w:r>
            <w:r>
              <w:rPr>
                <w:rFonts w:ascii="Arial" w:hAnsi="Arial" w:cs="Arial"/>
                <w:color w:val="000000"/>
              </w:rPr>
              <w:t>(s)</w:t>
            </w:r>
            <w:r w:rsidRPr="004F594C">
              <w:rPr>
                <w:rFonts w:ascii="Arial" w:hAnsi="Arial" w:cs="Arial"/>
                <w:color w:val="000000"/>
              </w:rPr>
              <w:t xml:space="preserve">. </w:t>
            </w:r>
          </w:p>
          <w:p w:rsidR="00AD1731" w:rsidRPr="004F594C" w:rsidRDefault="00AD1731" w:rsidP="00430D89">
            <w:pPr>
              <w:rPr>
                <w:rFonts w:ascii="Arial" w:hAnsi="Arial" w:cs="Arial"/>
              </w:rPr>
            </w:pPr>
          </w:p>
        </w:tc>
        <w:tc>
          <w:tcPr>
            <w:tcW w:w="1984" w:type="dxa"/>
            <w:shd w:val="clear" w:color="auto" w:fill="auto"/>
          </w:tcPr>
          <w:p w:rsidR="00AD1731" w:rsidRPr="004F594C" w:rsidRDefault="00AD1731" w:rsidP="00430D89">
            <w:pPr>
              <w:jc w:val="center"/>
              <w:rPr>
                <w:rFonts w:ascii="Arial" w:hAnsi="Arial" w:cs="Arial"/>
              </w:rPr>
            </w:pPr>
            <w:r w:rsidRPr="004F594C">
              <w:rPr>
                <w:rFonts w:ascii="Arial" w:hAnsi="Arial" w:cs="Arial"/>
              </w:rPr>
              <w:t>£50 required for Fairtrade goods</w:t>
            </w:r>
          </w:p>
        </w:tc>
        <w:tc>
          <w:tcPr>
            <w:tcW w:w="2127" w:type="dxa"/>
            <w:shd w:val="clear" w:color="auto" w:fill="auto"/>
          </w:tcPr>
          <w:p w:rsidR="00AD1731" w:rsidRPr="004F594C" w:rsidRDefault="00AD1731" w:rsidP="00430D89">
            <w:pPr>
              <w:jc w:val="center"/>
              <w:rPr>
                <w:rFonts w:ascii="Arial" w:hAnsi="Arial" w:cs="Arial"/>
                <w:color w:val="000000"/>
              </w:rPr>
            </w:pPr>
            <w:r w:rsidRPr="004F594C">
              <w:rPr>
                <w:rFonts w:ascii="Arial" w:hAnsi="Arial" w:cs="Arial"/>
                <w:color w:val="000000"/>
              </w:rPr>
              <w:t>Greater than 20 participants</w:t>
            </w:r>
          </w:p>
          <w:p w:rsidR="00AD1731" w:rsidRPr="004F594C" w:rsidRDefault="00AD1731" w:rsidP="00430D89">
            <w:pPr>
              <w:jc w:val="center"/>
              <w:rPr>
                <w:rFonts w:ascii="Arial" w:hAnsi="Arial" w:cs="Arial"/>
                <w:b/>
              </w:rPr>
            </w:pPr>
          </w:p>
        </w:tc>
        <w:tc>
          <w:tcPr>
            <w:tcW w:w="1984" w:type="dxa"/>
            <w:shd w:val="clear" w:color="auto" w:fill="auto"/>
          </w:tcPr>
          <w:p w:rsidR="00AD1731" w:rsidRPr="004F594C" w:rsidRDefault="00AD1731" w:rsidP="00430D89">
            <w:pPr>
              <w:jc w:val="center"/>
              <w:rPr>
                <w:rFonts w:ascii="Arial" w:hAnsi="Arial" w:cs="Arial"/>
                <w:b/>
              </w:rPr>
            </w:pPr>
            <w:r w:rsidRPr="004F594C">
              <w:rPr>
                <w:rFonts w:ascii="Arial" w:hAnsi="Arial" w:cs="Arial"/>
              </w:rPr>
              <w:t xml:space="preserve">Environmental Coordinator  </w:t>
            </w:r>
          </w:p>
        </w:tc>
        <w:tc>
          <w:tcPr>
            <w:tcW w:w="1985" w:type="dxa"/>
            <w:shd w:val="clear" w:color="auto" w:fill="auto"/>
          </w:tcPr>
          <w:p w:rsidR="00AD1731" w:rsidRPr="004F594C" w:rsidRDefault="00AD1731" w:rsidP="00430D89">
            <w:pPr>
              <w:jc w:val="center"/>
              <w:rPr>
                <w:rFonts w:ascii="Arial" w:hAnsi="Arial" w:cs="Arial"/>
                <w:b/>
              </w:rPr>
            </w:pPr>
          </w:p>
        </w:tc>
        <w:tc>
          <w:tcPr>
            <w:tcW w:w="1984" w:type="dxa"/>
            <w:shd w:val="clear" w:color="auto" w:fill="auto"/>
          </w:tcPr>
          <w:p w:rsidR="00AD1731" w:rsidRPr="004F594C" w:rsidRDefault="00AD1731" w:rsidP="00430D89">
            <w:pPr>
              <w:jc w:val="center"/>
              <w:rPr>
                <w:rFonts w:ascii="Arial" w:hAnsi="Arial" w:cs="Arial"/>
              </w:rPr>
            </w:pPr>
          </w:p>
        </w:tc>
      </w:tr>
      <w:tr w:rsidR="00AD1731" w:rsidRPr="002F19AC" w:rsidTr="00430D89">
        <w:tc>
          <w:tcPr>
            <w:tcW w:w="2836" w:type="dxa"/>
            <w:vMerge/>
            <w:shd w:val="clear" w:color="auto" w:fill="auto"/>
          </w:tcPr>
          <w:p w:rsidR="00AD1731" w:rsidRPr="004F594C" w:rsidRDefault="00AD1731" w:rsidP="00430D89">
            <w:pPr>
              <w:jc w:val="center"/>
              <w:rPr>
                <w:rFonts w:ascii="Arial" w:hAnsi="Arial" w:cs="Arial"/>
                <w:b/>
              </w:rPr>
            </w:pPr>
          </w:p>
        </w:tc>
        <w:tc>
          <w:tcPr>
            <w:tcW w:w="2977" w:type="dxa"/>
          </w:tcPr>
          <w:p w:rsidR="00AD1731" w:rsidRPr="004F594C" w:rsidRDefault="00AD1731" w:rsidP="00430D89">
            <w:pPr>
              <w:rPr>
                <w:rFonts w:ascii="Arial" w:hAnsi="Arial" w:cs="Arial"/>
                <w:color w:val="000000"/>
              </w:rPr>
            </w:pPr>
            <w:r w:rsidRPr="004F594C">
              <w:rPr>
                <w:rFonts w:ascii="Arial" w:hAnsi="Arial" w:cs="Arial"/>
                <w:color w:val="000000"/>
              </w:rPr>
              <w:t xml:space="preserve">Fairtrade </w:t>
            </w:r>
            <w:r>
              <w:rPr>
                <w:rFonts w:ascii="Arial" w:hAnsi="Arial" w:cs="Arial"/>
                <w:color w:val="000000"/>
              </w:rPr>
              <w:t xml:space="preserve">used as a subject of one of the “bite </w:t>
            </w:r>
            <w:proofErr w:type="gramStart"/>
            <w:r>
              <w:rPr>
                <w:rFonts w:ascii="Arial" w:hAnsi="Arial" w:cs="Arial"/>
                <w:color w:val="000000"/>
              </w:rPr>
              <w:t xml:space="preserve">size </w:t>
            </w:r>
            <w:r w:rsidRPr="004F594C">
              <w:rPr>
                <w:rFonts w:ascii="Arial" w:hAnsi="Arial" w:cs="Arial"/>
                <w:color w:val="000000"/>
              </w:rPr>
              <w:t xml:space="preserve"> sustainability</w:t>
            </w:r>
            <w:proofErr w:type="gramEnd"/>
            <w:r w:rsidRPr="004F594C">
              <w:rPr>
                <w:rFonts w:ascii="Arial" w:hAnsi="Arial" w:cs="Arial"/>
                <w:color w:val="000000"/>
              </w:rPr>
              <w:t xml:space="preserve">” </w:t>
            </w:r>
            <w:r>
              <w:rPr>
                <w:rFonts w:ascii="Arial" w:hAnsi="Arial" w:cs="Arial"/>
                <w:color w:val="000000"/>
              </w:rPr>
              <w:t>sessions</w:t>
            </w:r>
          </w:p>
        </w:tc>
        <w:tc>
          <w:tcPr>
            <w:tcW w:w="1984" w:type="dxa"/>
          </w:tcPr>
          <w:p w:rsidR="00AD1731" w:rsidRPr="004F594C" w:rsidRDefault="00AD1731" w:rsidP="00430D89">
            <w:pPr>
              <w:jc w:val="center"/>
              <w:rPr>
                <w:rFonts w:ascii="Arial" w:hAnsi="Arial" w:cs="Arial"/>
              </w:rPr>
            </w:pPr>
            <w:r w:rsidRPr="004F594C">
              <w:rPr>
                <w:rFonts w:ascii="Arial" w:hAnsi="Arial" w:cs="Arial"/>
              </w:rPr>
              <w:t>None</w:t>
            </w:r>
          </w:p>
        </w:tc>
        <w:tc>
          <w:tcPr>
            <w:tcW w:w="2127" w:type="dxa"/>
          </w:tcPr>
          <w:p w:rsidR="00AD1731" w:rsidRPr="004F594C" w:rsidRDefault="00AD1731" w:rsidP="00430D89">
            <w:pPr>
              <w:jc w:val="center"/>
              <w:rPr>
                <w:rFonts w:ascii="Arial" w:hAnsi="Arial" w:cs="Arial"/>
                <w:color w:val="000000"/>
              </w:rPr>
            </w:pPr>
            <w:r w:rsidRPr="004F594C">
              <w:rPr>
                <w:rFonts w:ascii="Arial" w:hAnsi="Arial" w:cs="Arial"/>
                <w:color w:val="000000"/>
              </w:rPr>
              <w:t>At least 5 attendees at presentation</w:t>
            </w:r>
          </w:p>
        </w:tc>
        <w:tc>
          <w:tcPr>
            <w:tcW w:w="1984" w:type="dxa"/>
          </w:tcPr>
          <w:p w:rsidR="00AD1731" w:rsidRPr="004F594C" w:rsidRDefault="00AD1731" w:rsidP="00430D89">
            <w:pPr>
              <w:jc w:val="center"/>
              <w:rPr>
                <w:rFonts w:ascii="Arial" w:hAnsi="Arial" w:cs="Arial"/>
                <w:b/>
              </w:rPr>
            </w:pPr>
            <w:r w:rsidRPr="004F594C">
              <w:rPr>
                <w:rFonts w:ascii="Arial" w:hAnsi="Arial" w:cs="Arial"/>
              </w:rPr>
              <w:t xml:space="preserve">Environmental Coordinator  </w:t>
            </w:r>
          </w:p>
        </w:tc>
        <w:tc>
          <w:tcPr>
            <w:tcW w:w="1985" w:type="dxa"/>
          </w:tcPr>
          <w:p w:rsidR="00AD1731" w:rsidRPr="004F594C" w:rsidRDefault="00AD1731" w:rsidP="00430D89">
            <w:pPr>
              <w:jc w:val="center"/>
              <w:rPr>
                <w:rFonts w:ascii="Arial" w:hAnsi="Arial" w:cs="Arial"/>
              </w:rPr>
            </w:pPr>
            <w:r>
              <w:rPr>
                <w:rFonts w:ascii="Arial" w:hAnsi="Arial" w:cs="Arial"/>
              </w:rPr>
              <w:t>2</w:t>
            </w:r>
            <w:r w:rsidRPr="004F594C">
              <w:rPr>
                <w:rFonts w:ascii="Arial" w:hAnsi="Arial" w:cs="Arial"/>
                <w:vertAlign w:val="superscript"/>
              </w:rPr>
              <w:t>nd</w:t>
            </w:r>
            <w:r>
              <w:rPr>
                <w:rFonts w:ascii="Arial" w:hAnsi="Arial" w:cs="Arial"/>
              </w:rPr>
              <w:t xml:space="preserve"> December 2020</w:t>
            </w:r>
          </w:p>
        </w:tc>
        <w:tc>
          <w:tcPr>
            <w:tcW w:w="1984" w:type="dxa"/>
          </w:tcPr>
          <w:p w:rsidR="00AD1731" w:rsidRPr="004F594C" w:rsidRDefault="00AD1731" w:rsidP="00430D89">
            <w:pPr>
              <w:jc w:val="center"/>
              <w:rPr>
                <w:rFonts w:ascii="Arial" w:hAnsi="Arial" w:cs="Arial"/>
              </w:rPr>
            </w:pPr>
          </w:p>
        </w:tc>
      </w:tr>
    </w:tbl>
    <w:p w:rsidR="00AD1731" w:rsidRDefault="00AD1731" w:rsidP="00AD1731">
      <w:r>
        <w:br w:type="page"/>
      </w:r>
    </w:p>
    <w:tbl>
      <w:tblPr>
        <w:tblStyle w:val="TableGrid"/>
        <w:tblW w:w="15877" w:type="dxa"/>
        <w:tblInd w:w="-998" w:type="dxa"/>
        <w:tblLayout w:type="fixed"/>
        <w:tblLook w:val="04A0" w:firstRow="1" w:lastRow="0" w:firstColumn="1" w:lastColumn="0" w:noHBand="0" w:noVBand="1"/>
      </w:tblPr>
      <w:tblGrid>
        <w:gridCol w:w="2836"/>
        <w:gridCol w:w="352"/>
        <w:gridCol w:w="2625"/>
        <w:gridCol w:w="553"/>
        <w:gridCol w:w="1431"/>
        <w:gridCol w:w="702"/>
        <w:gridCol w:w="1425"/>
        <w:gridCol w:w="454"/>
        <w:gridCol w:w="1530"/>
        <w:gridCol w:w="382"/>
        <w:gridCol w:w="1603"/>
        <w:gridCol w:w="100"/>
        <w:gridCol w:w="1884"/>
      </w:tblGrid>
      <w:tr w:rsidR="00AD1731" w:rsidTr="00430D89">
        <w:tc>
          <w:tcPr>
            <w:tcW w:w="2836" w:type="dxa"/>
          </w:tcPr>
          <w:p w:rsidR="00AD1731" w:rsidRDefault="00AD1731" w:rsidP="00430D89">
            <w:pPr>
              <w:jc w:val="center"/>
              <w:rPr>
                <w:rFonts w:ascii="Arial" w:hAnsi="Arial" w:cs="Arial"/>
                <w:b/>
              </w:rPr>
            </w:pPr>
            <w:r>
              <w:rPr>
                <w:rFonts w:ascii="Arial" w:hAnsi="Arial" w:cs="Arial"/>
                <w:b/>
              </w:rPr>
              <w:lastRenderedPageBreak/>
              <w:t>Task and appropriateness</w:t>
            </w:r>
          </w:p>
        </w:tc>
        <w:tc>
          <w:tcPr>
            <w:tcW w:w="2977" w:type="dxa"/>
            <w:gridSpan w:val="2"/>
          </w:tcPr>
          <w:p w:rsidR="00AD1731" w:rsidRDefault="00AD1731" w:rsidP="00430D89">
            <w:pPr>
              <w:jc w:val="center"/>
              <w:rPr>
                <w:rFonts w:ascii="Arial" w:hAnsi="Arial" w:cs="Arial"/>
                <w:b/>
              </w:rPr>
            </w:pPr>
            <w:r>
              <w:rPr>
                <w:rFonts w:ascii="Arial" w:hAnsi="Arial" w:cs="Arial"/>
                <w:b/>
              </w:rPr>
              <w:t>Actions</w:t>
            </w:r>
          </w:p>
        </w:tc>
        <w:tc>
          <w:tcPr>
            <w:tcW w:w="1984" w:type="dxa"/>
            <w:gridSpan w:val="2"/>
          </w:tcPr>
          <w:p w:rsidR="00AD1731" w:rsidRDefault="00AD1731" w:rsidP="00430D89">
            <w:pPr>
              <w:jc w:val="center"/>
              <w:rPr>
                <w:rFonts w:ascii="Arial" w:hAnsi="Arial" w:cs="Arial"/>
                <w:b/>
              </w:rPr>
            </w:pPr>
            <w:r>
              <w:rPr>
                <w:rFonts w:ascii="Arial" w:hAnsi="Arial" w:cs="Arial"/>
                <w:b/>
              </w:rPr>
              <w:t>Support/budget required</w:t>
            </w:r>
          </w:p>
        </w:tc>
        <w:tc>
          <w:tcPr>
            <w:tcW w:w="2127" w:type="dxa"/>
            <w:gridSpan w:val="2"/>
          </w:tcPr>
          <w:p w:rsidR="00AD1731" w:rsidRDefault="00AD1731" w:rsidP="00430D89">
            <w:pPr>
              <w:jc w:val="center"/>
              <w:rPr>
                <w:rFonts w:ascii="Arial" w:hAnsi="Arial" w:cs="Arial"/>
                <w:b/>
              </w:rPr>
            </w:pPr>
            <w:r>
              <w:rPr>
                <w:rFonts w:ascii="Arial" w:hAnsi="Arial" w:cs="Arial"/>
                <w:b/>
              </w:rPr>
              <w:t>Measure of success</w:t>
            </w:r>
          </w:p>
        </w:tc>
        <w:tc>
          <w:tcPr>
            <w:tcW w:w="1984" w:type="dxa"/>
            <w:gridSpan w:val="2"/>
          </w:tcPr>
          <w:p w:rsidR="00AD1731" w:rsidRDefault="00AD1731" w:rsidP="00430D89">
            <w:pPr>
              <w:jc w:val="center"/>
              <w:rPr>
                <w:rFonts w:ascii="Arial" w:hAnsi="Arial" w:cs="Arial"/>
                <w:b/>
              </w:rPr>
            </w:pPr>
            <w:r>
              <w:rPr>
                <w:rFonts w:ascii="Arial" w:hAnsi="Arial" w:cs="Arial"/>
                <w:b/>
              </w:rPr>
              <w:t>Responsibility</w:t>
            </w:r>
          </w:p>
        </w:tc>
        <w:tc>
          <w:tcPr>
            <w:tcW w:w="1985" w:type="dxa"/>
            <w:gridSpan w:val="2"/>
          </w:tcPr>
          <w:p w:rsidR="00AD1731" w:rsidRDefault="00AD1731" w:rsidP="00430D89">
            <w:pPr>
              <w:jc w:val="center"/>
              <w:rPr>
                <w:rFonts w:ascii="Arial" w:hAnsi="Arial" w:cs="Arial"/>
                <w:b/>
              </w:rPr>
            </w:pPr>
            <w:r>
              <w:rPr>
                <w:rFonts w:ascii="Arial" w:hAnsi="Arial" w:cs="Arial"/>
                <w:b/>
              </w:rPr>
              <w:t>Timescale</w:t>
            </w:r>
          </w:p>
        </w:tc>
        <w:tc>
          <w:tcPr>
            <w:tcW w:w="1984" w:type="dxa"/>
            <w:gridSpan w:val="2"/>
          </w:tcPr>
          <w:p w:rsidR="00AD1731" w:rsidRDefault="00AD1731" w:rsidP="00430D89">
            <w:pPr>
              <w:jc w:val="center"/>
              <w:rPr>
                <w:rFonts w:ascii="Arial" w:hAnsi="Arial" w:cs="Arial"/>
                <w:b/>
              </w:rPr>
            </w:pPr>
            <w:r>
              <w:rPr>
                <w:rFonts w:ascii="Arial" w:hAnsi="Arial" w:cs="Arial"/>
                <w:b/>
              </w:rPr>
              <w:t>Task achieved?</w:t>
            </w:r>
          </w:p>
        </w:tc>
      </w:tr>
      <w:tr w:rsidR="00AD1731" w:rsidRPr="002F19AC" w:rsidTr="00430D89">
        <w:tc>
          <w:tcPr>
            <w:tcW w:w="2836" w:type="dxa"/>
          </w:tcPr>
          <w:p w:rsidR="00AD1731" w:rsidRDefault="00AD1731" w:rsidP="00430D89">
            <w:pPr>
              <w:rPr>
                <w:rFonts w:ascii="Arial" w:eastAsia="Times New Roman" w:hAnsi="Arial" w:cs="Arial"/>
                <w:shd w:val="clear" w:color="auto" w:fill="FFFFFF"/>
                <w:lang w:eastAsia="en-GB"/>
              </w:rPr>
            </w:pPr>
            <w:r>
              <w:rPr>
                <w:rFonts w:ascii="Arial" w:eastAsia="Times New Roman" w:hAnsi="Arial" w:cs="Arial"/>
                <w:shd w:val="clear" w:color="auto" w:fill="FFFFFF"/>
                <w:lang w:eastAsia="en-GB"/>
              </w:rPr>
              <w:t>P</w:t>
            </w:r>
            <w:r w:rsidRPr="00C46FBA">
              <w:rPr>
                <w:rFonts w:ascii="Arial" w:eastAsia="Times New Roman" w:hAnsi="Arial" w:cs="Arial"/>
                <w:shd w:val="clear" w:color="auto" w:fill="FFFFFF"/>
                <w:lang w:eastAsia="en-GB"/>
              </w:rPr>
              <w:t>artner with a local off-campus Fairtrade group, and work together on at least one project or campaign over the year.</w:t>
            </w:r>
          </w:p>
          <w:p w:rsidR="00AD1731" w:rsidRPr="00C46FBA" w:rsidRDefault="00AD1731" w:rsidP="00430D89">
            <w:pPr>
              <w:rPr>
                <w:rFonts w:ascii="Arial" w:hAnsi="Arial" w:cs="Arial"/>
              </w:rPr>
            </w:pPr>
            <w:r w:rsidRPr="00C46FBA">
              <w:rPr>
                <w:rFonts w:ascii="Arial" w:hAnsi="Arial" w:cs="Arial"/>
                <w:color w:val="00B050"/>
              </w:rPr>
              <w:t>Required for CI004</w:t>
            </w:r>
          </w:p>
        </w:tc>
        <w:tc>
          <w:tcPr>
            <w:tcW w:w="2977" w:type="dxa"/>
            <w:gridSpan w:val="2"/>
          </w:tcPr>
          <w:p w:rsidR="00AD1731" w:rsidRPr="00C46FBA" w:rsidRDefault="00AD1731" w:rsidP="00430D89">
            <w:pPr>
              <w:rPr>
                <w:rFonts w:ascii="Arial" w:hAnsi="Arial" w:cs="Arial"/>
                <w:color w:val="000000"/>
              </w:rPr>
            </w:pPr>
          </w:p>
        </w:tc>
        <w:tc>
          <w:tcPr>
            <w:tcW w:w="1984" w:type="dxa"/>
            <w:gridSpan w:val="2"/>
          </w:tcPr>
          <w:p w:rsidR="00AD1731" w:rsidRPr="002F19AC" w:rsidRDefault="00AD1731" w:rsidP="00430D89">
            <w:pPr>
              <w:jc w:val="center"/>
              <w:rPr>
                <w:rFonts w:ascii="Arial" w:hAnsi="Arial" w:cs="Arial"/>
              </w:rPr>
            </w:pPr>
          </w:p>
        </w:tc>
        <w:tc>
          <w:tcPr>
            <w:tcW w:w="2127" w:type="dxa"/>
            <w:gridSpan w:val="2"/>
          </w:tcPr>
          <w:p w:rsidR="00AD1731" w:rsidRDefault="00AD1731" w:rsidP="00430D89">
            <w:pPr>
              <w:jc w:val="center"/>
              <w:rPr>
                <w:rFonts w:ascii="Arial" w:hAnsi="Arial" w:cs="Arial"/>
                <w:color w:val="000000"/>
              </w:rPr>
            </w:pPr>
          </w:p>
        </w:tc>
        <w:tc>
          <w:tcPr>
            <w:tcW w:w="1984" w:type="dxa"/>
            <w:gridSpan w:val="2"/>
          </w:tcPr>
          <w:p w:rsidR="00AD1731" w:rsidRPr="002F19AC" w:rsidRDefault="00AD1731" w:rsidP="00430D89">
            <w:pPr>
              <w:jc w:val="center"/>
              <w:rPr>
                <w:rFonts w:ascii="Arial" w:hAnsi="Arial" w:cs="Arial"/>
              </w:rPr>
            </w:pPr>
          </w:p>
        </w:tc>
        <w:tc>
          <w:tcPr>
            <w:tcW w:w="1985" w:type="dxa"/>
            <w:gridSpan w:val="2"/>
          </w:tcPr>
          <w:p w:rsidR="00AD1731" w:rsidRPr="00FF4348" w:rsidRDefault="00AD1731" w:rsidP="00430D89">
            <w:pPr>
              <w:jc w:val="center"/>
              <w:rPr>
                <w:rFonts w:ascii="Arial" w:hAnsi="Arial" w:cs="Arial"/>
              </w:rPr>
            </w:pPr>
          </w:p>
        </w:tc>
        <w:tc>
          <w:tcPr>
            <w:tcW w:w="1984" w:type="dxa"/>
            <w:gridSpan w:val="2"/>
          </w:tcPr>
          <w:p w:rsidR="00AD1731" w:rsidRPr="00FF4348" w:rsidRDefault="00AD1731" w:rsidP="00430D89">
            <w:pPr>
              <w:jc w:val="center"/>
              <w:rPr>
                <w:rFonts w:ascii="Arial" w:hAnsi="Arial" w:cs="Arial"/>
              </w:rPr>
            </w:pPr>
          </w:p>
        </w:tc>
      </w:tr>
      <w:tr w:rsidR="00AD1731" w:rsidRPr="002F19AC" w:rsidTr="00430D89">
        <w:tc>
          <w:tcPr>
            <w:tcW w:w="2836" w:type="dxa"/>
          </w:tcPr>
          <w:p w:rsidR="00AD1731" w:rsidRPr="00C46FBA" w:rsidRDefault="00AD1731" w:rsidP="00430D89">
            <w:pPr>
              <w:rPr>
                <w:rFonts w:ascii="Arial" w:hAnsi="Arial" w:cs="Arial"/>
                <w:b/>
              </w:rPr>
            </w:pPr>
            <w:r>
              <w:br w:type="page"/>
            </w:r>
            <w:r>
              <w:rPr>
                <w:rFonts w:ascii="Arial" w:eastAsia="Times New Roman" w:hAnsi="Arial" w:cs="Arial"/>
                <w:shd w:val="clear" w:color="auto" w:fill="FFFFFF"/>
                <w:lang w:eastAsia="en-GB"/>
              </w:rPr>
              <w:t>P</w:t>
            </w:r>
            <w:r w:rsidRPr="00C46FBA">
              <w:rPr>
                <w:rFonts w:ascii="Arial" w:eastAsia="Times New Roman" w:hAnsi="Arial" w:cs="Arial"/>
                <w:shd w:val="clear" w:color="auto" w:fill="FFFFFF"/>
                <w:lang w:eastAsia="en-GB"/>
              </w:rPr>
              <w:t>roactively collaborate with another aspiring Fairtrade University or College in achieving Fairtrade status and demonstrate how their involvement has enabled the attainment of the award.</w:t>
            </w:r>
            <w:r w:rsidRPr="00C46FBA">
              <w:rPr>
                <w:rFonts w:ascii="Arial" w:eastAsia="Times New Roman" w:hAnsi="Arial" w:cs="Arial"/>
                <w:color w:val="676767"/>
                <w:lang w:eastAsia="en-GB"/>
              </w:rPr>
              <w:br/>
            </w:r>
            <w:r w:rsidRPr="00CF5C19">
              <w:rPr>
                <w:rFonts w:ascii="Arial" w:hAnsi="Arial" w:cs="Arial"/>
                <w:color w:val="00B050"/>
              </w:rPr>
              <w:t>Required for CI006</w:t>
            </w:r>
          </w:p>
        </w:tc>
        <w:tc>
          <w:tcPr>
            <w:tcW w:w="2977" w:type="dxa"/>
            <w:gridSpan w:val="2"/>
          </w:tcPr>
          <w:p w:rsidR="00AD1731" w:rsidRPr="00CF5C19" w:rsidRDefault="00AD1731" w:rsidP="00430D89">
            <w:pPr>
              <w:spacing w:before="100" w:beforeAutospacing="1" w:after="225"/>
              <w:rPr>
                <w:rFonts w:ascii="Arial" w:eastAsia="Times New Roman" w:hAnsi="Arial" w:cs="Arial"/>
                <w:bCs/>
                <w:lang w:eastAsia="en-GB"/>
              </w:rPr>
            </w:pPr>
            <w:r w:rsidRPr="00CF5C19">
              <w:rPr>
                <w:rFonts w:ascii="Arial" w:eastAsia="Times New Roman" w:hAnsi="Arial" w:cs="Arial"/>
                <w:bCs/>
                <w:lang w:eastAsia="en-GB"/>
              </w:rPr>
              <w:t xml:space="preserve">Continue to liaise with University of </w:t>
            </w:r>
            <w:r>
              <w:rPr>
                <w:rFonts w:ascii="Arial" w:eastAsia="Times New Roman" w:hAnsi="Arial" w:cs="Arial"/>
                <w:bCs/>
                <w:lang w:eastAsia="en-GB"/>
              </w:rPr>
              <w:t>Middlesex</w:t>
            </w:r>
            <w:r w:rsidRPr="00CF5C19">
              <w:rPr>
                <w:rFonts w:ascii="Arial" w:eastAsia="Times New Roman" w:hAnsi="Arial" w:cs="Arial"/>
                <w:bCs/>
                <w:lang w:eastAsia="en-GB"/>
              </w:rPr>
              <w:t xml:space="preserve"> and other members of the </w:t>
            </w:r>
            <w:r>
              <w:rPr>
                <w:rFonts w:ascii="Arial" w:eastAsia="Times New Roman" w:hAnsi="Arial" w:cs="Arial"/>
                <w:bCs/>
                <w:lang w:eastAsia="en-GB"/>
              </w:rPr>
              <w:t>Fairtrade Network G</w:t>
            </w:r>
            <w:r w:rsidRPr="00CF5C19">
              <w:rPr>
                <w:rFonts w:ascii="Arial" w:eastAsia="Times New Roman" w:hAnsi="Arial" w:cs="Arial"/>
                <w:bCs/>
                <w:lang w:eastAsia="en-GB"/>
              </w:rPr>
              <w:t>roup to share ideas and best practice.</w:t>
            </w:r>
          </w:p>
        </w:tc>
        <w:tc>
          <w:tcPr>
            <w:tcW w:w="1984" w:type="dxa"/>
            <w:gridSpan w:val="2"/>
          </w:tcPr>
          <w:p w:rsidR="00AD1731" w:rsidRPr="002F19AC" w:rsidRDefault="00AD1731" w:rsidP="00430D89">
            <w:pPr>
              <w:jc w:val="center"/>
              <w:rPr>
                <w:rFonts w:ascii="Arial" w:hAnsi="Arial" w:cs="Arial"/>
              </w:rPr>
            </w:pPr>
            <w:r>
              <w:rPr>
                <w:rFonts w:ascii="Arial" w:hAnsi="Arial" w:cs="Arial"/>
              </w:rPr>
              <w:t>None</w:t>
            </w:r>
          </w:p>
        </w:tc>
        <w:tc>
          <w:tcPr>
            <w:tcW w:w="2127" w:type="dxa"/>
            <w:gridSpan w:val="2"/>
          </w:tcPr>
          <w:p w:rsidR="00AD1731" w:rsidRDefault="00AD1731" w:rsidP="00430D89">
            <w:pPr>
              <w:jc w:val="center"/>
              <w:rPr>
                <w:rFonts w:ascii="Arial" w:hAnsi="Arial" w:cs="Arial"/>
                <w:color w:val="000000"/>
              </w:rPr>
            </w:pPr>
            <w:r>
              <w:rPr>
                <w:rFonts w:ascii="Arial" w:hAnsi="Arial" w:cs="Arial"/>
                <w:color w:val="000000"/>
              </w:rPr>
              <w:t xml:space="preserve">Ideas generated by the group implemented by the University and/or ideas from the University shared with others. </w:t>
            </w:r>
          </w:p>
        </w:tc>
        <w:tc>
          <w:tcPr>
            <w:tcW w:w="1984" w:type="dxa"/>
            <w:gridSpan w:val="2"/>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985" w:type="dxa"/>
            <w:gridSpan w:val="2"/>
          </w:tcPr>
          <w:p w:rsidR="00AD1731" w:rsidRPr="00FF4348" w:rsidRDefault="00AD1731" w:rsidP="00430D89">
            <w:pPr>
              <w:jc w:val="center"/>
              <w:rPr>
                <w:rFonts w:ascii="Arial" w:hAnsi="Arial" w:cs="Arial"/>
              </w:rPr>
            </w:pPr>
            <w:r>
              <w:rPr>
                <w:rFonts w:ascii="Arial" w:hAnsi="Arial" w:cs="Arial"/>
              </w:rPr>
              <w:t>Ongoing</w:t>
            </w:r>
          </w:p>
        </w:tc>
        <w:tc>
          <w:tcPr>
            <w:tcW w:w="1984" w:type="dxa"/>
            <w:gridSpan w:val="2"/>
          </w:tcPr>
          <w:p w:rsidR="00AD1731" w:rsidRPr="00FF4348" w:rsidRDefault="00AD1731" w:rsidP="00430D89">
            <w:pPr>
              <w:jc w:val="center"/>
              <w:rPr>
                <w:rFonts w:ascii="Arial" w:hAnsi="Arial" w:cs="Arial"/>
              </w:rPr>
            </w:pPr>
          </w:p>
        </w:tc>
      </w:tr>
      <w:tr w:rsidR="00AD1731" w:rsidRPr="002F19AC" w:rsidTr="00430D89">
        <w:tc>
          <w:tcPr>
            <w:tcW w:w="2836" w:type="dxa"/>
          </w:tcPr>
          <w:p w:rsidR="00AD1731" w:rsidRDefault="00AD1731" w:rsidP="00430D89">
            <w:pPr>
              <w:rPr>
                <w:rFonts w:ascii="Arial" w:hAnsi="Arial" w:cs="Arial"/>
              </w:rPr>
            </w:pPr>
            <w:r>
              <w:rPr>
                <w:rFonts w:ascii="Arial" w:hAnsi="Arial" w:cs="Arial"/>
              </w:rPr>
              <w:t>P</w:t>
            </w:r>
            <w:r w:rsidRPr="00F555E5">
              <w:rPr>
                <w:rFonts w:ascii="Arial" w:hAnsi="Arial" w:cs="Arial"/>
              </w:rPr>
              <w:t>rovide and publicise opportunities for students to investigate Fairtrade, trade justice or ethical consumption issues on or off-campus within their course work or dissertations.</w:t>
            </w:r>
          </w:p>
          <w:p w:rsidR="00AD1731" w:rsidRPr="002F19AC" w:rsidRDefault="00AD1731" w:rsidP="00430D89">
            <w:pPr>
              <w:rPr>
                <w:rFonts w:ascii="Arial" w:hAnsi="Arial" w:cs="Arial"/>
              </w:rPr>
            </w:pPr>
            <w:r w:rsidRPr="00F555E5">
              <w:rPr>
                <w:rFonts w:ascii="Arial" w:hAnsi="Arial" w:cs="Arial"/>
                <w:color w:val="FF0000"/>
              </w:rPr>
              <w:t>Mandatory criteria MN010</w:t>
            </w:r>
          </w:p>
        </w:tc>
        <w:tc>
          <w:tcPr>
            <w:tcW w:w="2977" w:type="dxa"/>
            <w:gridSpan w:val="2"/>
          </w:tcPr>
          <w:p w:rsidR="00AD1731" w:rsidRPr="00F555E5" w:rsidRDefault="00AD1731" w:rsidP="00430D89">
            <w:pPr>
              <w:spacing w:before="100" w:beforeAutospacing="1" w:after="225"/>
              <w:rPr>
                <w:rFonts w:ascii="Arial" w:eastAsia="Times New Roman" w:hAnsi="Arial" w:cs="Arial"/>
                <w:b/>
                <w:bCs/>
                <w:color w:val="676767"/>
                <w:lang w:eastAsia="en-GB"/>
              </w:rPr>
            </w:pPr>
            <w:r w:rsidRPr="00F555E5">
              <w:rPr>
                <w:rFonts w:ascii="Arial" w:eastAsia="Times New Roman" w:hAnsi="Arial" w:cs="Arial"/>
                <w:shd w:val="clear" w:color="auto" w:fill="FFFFFF"/>
                <w:lang w:eastAsia="en-GB"/>
              </w:rPr>
              <w:t>Mak</w:t>
            </w:r>
            <w:r>
              <w:rPr>
                <w:rFonts w:ascii="Arial" w:eastAsia="Times New Roman" w:hAnsi="Arial" w:cs="Arial"/>
                <w:shd w:val="clear" w:color="auto" w:fill="FFFFFF"/>
                <w:lang w:eastAsia="en-GB"/>
              </w:rPr>
              <w:t>e</w:t>
            </w:r>
            <w:r w:rsidRPr="00F555E5">
              <w:rPr>
                <w:rFonts w:ascii="Arial" w:eastAsia="Times New Roman" w:hAnsi="Arial" w:cs="Arial"/>
                <w:shd w:val="clear" w:color="auto" w:fill="FFFFFF"/>
                <w:lang w:eastAsia="en-GB"/>
              </w:rPr>
              <w:t xml:space="preserve"> opportunities visible and available to students from any discipline to integrate issues of Fairtrade, trade justice or ethical consumption into their coursework</w:t>
            </w:r>
            <w:r>
              <w:rPr>
                <w:rFonts w:ascii="Arial" w:eastAsia="Times New Roman" w:hAnsi="Arial" w:cs="Arial"/>
                <w:shd w:val="clear" w:color="auto" w:fill="FFFFFF"/>
                <w:lang w:eastAsia="en-GB"/>
              </w:rPr>
              <w:t xml:space="preserve">.  List topics or research questions on website or provide examples of how specific tutors embed these issues into their promotion of project ideas for students to undertake.  Publicise opportunities through a variety of channels. </w:t>
            </w:r>
          </w:p>
        </w:tc>
        <w:tc>
          <w:tcPr>
            <w:tcW w:w="1984" w:type="dxa"/>
            <w:gridSpan w:val="2"/>
          </w:tcPr>
          <w:p w:rsidR="00AD1731" w:rsidRPr="00C77A6F" w:rsidRDefault="00AD1731" w:rsidP="00430D89">
            <w:pPr>
              <w:jc w:val="center"/>
              <w:rPr>
                <w:rFonts w:ascii="Arial" w:hAnsi="Arial" w:cs="Arial"/>
              </w:rPr>
            </w:pPr>
            <w:r>
              <w:rPr>
                <w:rFonts w:ascii="Arial" w:hAnsi="Arial" w:cs="Arial"/>
              </w:rPr>
              <w:t>Support required from academic staff.</w:t>
            </w:r>
          </w:p>
        </w:tc>
        <w:tc>
          <w:tcPr>
            <w:tcW w:w="2127" w:type="dxa"/>
            <w:gridSpan w:val="2"/>
          </w:tcPr>
          <w:p w:rsidR="00AD1731" w:rsidRDefault="00AD1731" w:rsidP="00430D89">
            <w:pPr>
              <w:jc w:val="center"/>
              <w:rPr>
                <w:rFonts w:ascii="Arial" w:hAnsi="Arial" w:cs="Arial"/>
                <w:color w:val="000000"/>
              </w:rPr>
            </w:pPr>
            <w:r>
              <w:rPr>
                <w:rFonts w:ascii="Arial" w:hAnsi="Arial" w:cs="Arial"/>
                <w:color w:val="000000"/>
              </w:rPr>
              <w:t>At least one piece of coursework or dissertation carried out by a student each academic year.</w:t>
            </w:r>
          </w:p>
        </w:tc>
        <w:tc>
          <w:tcPr>
            <w:tcW w:w="1984" w:type="dxa"/>
            <w:gridSpan w:val="2"/>
          </w:tcPr>
          <w:p w:rsidR="00AD1731" w:rsidRPr="002F19AC" w:rsidRDefault="00AD1731" w:rsidP="00430D89">
            <w:pPr>
              <w:jc w:val="center"/>
              <w:rPr>
                <w:rFonts w:ascii="Arial" w:hAnsi="Arial" w:cs="Arial"/>
              </w:rPr>
            </w:pPr>
          </w:p>
        </w:tc>
        <w:tc>
          <w:tcPr>
            <w:tcW w:w="1985" w:type="dxa"/>
            <w:gridSpan w:val="2"/>
          </w:tcPr>
          <w:p w:rsidR="00AD1731" w:rsidRPr="00821E0F" w:rsidRDefault="00AD1731" w:rsidP="00430D89">
            <w:pPr>
              <w:jc w:val="center"/>
              <w:rPr>
                <w:rFonts w:ascii="Arial" w:hAnsi="Arial" w:cs="Arial"/>
              </w:rPr>
            </w:pPr>
          </w:p>
        </w:tc>
        <w:tc>
          <w:tcPr>
            <w:tcW w:w="1984" w:type="dxa"/>
            <w:gridSpan w:val="2"/>
          </w:tcPr>
          <w:p w:rsidR="00AD1731" w:rsidRDefault="00AD1731" w:rsidP="00430D89">
            <w:pPr>
              <w:jc w:val="center"/>
              <w:rPr>
                <w:rFonts w:ascii="Arial" w:hAnsi="Arial" w:cs="Arial"/>
              </w:rPr>
            </w:pPr>
            <w:r>
              <w:rPr>
                <w:rFonts w:ascii="Arial" w:hAnsi="Arial" w:cs="Arial"/>
              </w:rPr>
              <w:t xml:space="preserve">Global Citizenship offered as part of BA(Hons) primary teaching course. </w:t>
            </w:r>
          </w:p>
          <w:p w:rsidR="00AD1731" w:rsidRPr="006C2C0D" w:rsidRDefault="00AD1731" w:rsidP="00430D89">
            <w:pPr>
              <w:jc w:val="center"/>
              <w:rPr>
                <w:rFonts w:ascii="Arial" w:hAnsi="Arial" w:cs="Arial"/>
              </w:rPr>
            </w:pPr>
            <w:r w:rsidRPr="00F9632B">
              <w:rPr>
                <w:rFonts w:ascii="Arial" w:hAnsi="Arial" w:cs="Arial"/>
              </w:rPr>
              <w:t>https://www.chi.ac.uk/teacher-training-and-education/education-and-teaching-courses/undergraduate/ba-hons-primary-teaching-qts</w:t>
            </w:r>
          </w:p>
        </w:tc>
      </w:tr>
      <w:tr w:rsidR="00AD1731" w:rsidRPr="002F19AC" w:rsidTr="00430D89">
        <w:tc>
          <w:tcPr>
            <w:tcW w:w="3188" w:type="dxa"/>
            <w:gridSpan w:val="2"/>
          </w:tcPr>
          <w:p w:rsidR="00AD1731" w:rsidRPr="002F19AC" w:rsidRDefault="00AD1731" w:rsidP="00430D89">
            <w:pPr>
              <w:jc w:val="center"/>
              <w:rPr>
                <w:rFonts w:ascii="Arial" w:hAnsi="Arial" w:cs="Arial"/>
                <w:b/>
              </w:rPr>
            </w:pPr>
            <w:r w:rsidRPr="002F19AC">
              <w:rPr>
                <w:rFonts w:ascii="Arial" w:hAnsi="Arial" w:cs="Arial"/>
                <w:b/>
              </w:rPr>
              <w:lastRenderedPageBreak/>
              <w:t>Task</w:t>
            </w:r>
          </w:p>
        </w:tc>
        <w:tc>
          <w:tcPr>
            <w:tcW w:w="3178" w:type="dxa"/>
            <w:gridSpan w:val="2"/>
          </w:tcPr>
          <w:p w:rsidR="00AD1731" w:rsidRPr="002F19AC" w:rsidRDefault="00AD1731" w:rsidP="00430D89">
            <w:pPr>
              <w:jc w:val="center"/>
              <w:rPr>
                <w:rFonts w:ascii="Arial" w:hAnsi="Arial" w:cs="Arial"/>
                <w:b/>
              </w:rPr>
            </w:pPr>
            <w:r w:rsidRPr="002F19AC">
              <w:rPr>
                <w:rFonts w:ascii="Arial" w:hAnsi="Arial" w:cs="Arial"/>
                <w:b/>
              </w:rPr>
              <w:t>Actions</w:t>
            </w:r>
          </w:p>
        </w:tc>
        <w:tc>
          <w:tcPr>
            <w:tcW w:w="2133" w:type="dxa"/>
            <w:gridSpan w:val="2"/>
          </w:tcPr>
          <w:p w:rsidR="00AD1731" w:rsidRPr="002F19AC" w:rsidRDefault="00AD1731" w:rsidP="00430D89">
            <w:pPr>
              <w:jc w:val="center"/>
              <w:rPr>
                <w:rFonts w:ascii="Arial" w:hAnsi="Arial" w:cs="Arial"/>
                <w:b/>
              </w:rPr>
            </w:pPr>
            <w:r w:rsidRPr="002F19AC">
              <w:rPr>
                <w:rFonts w:ascii="Arial" w:hAnsi="Arial" w:cs="Arial"/>
                <w:b/>
              </w:rPr>
              <w:t>Support/budget required</w:t>
            </w:r>
          </w:p>
        </w:tc>
        <w:tc>
          <w:tcPr>
            <w:tcW w:w="1879" w:type="dxa"/>
            <w:gridSpan w:val="2"/>
          </w:tcPr>
          <w:p w:rsidR="00AD1731" w:rsidRPr="002F19AC" w:rsidRDefault="00AD1731" w:rsidP="00430D89">
            <w:pPr>
              <w:jc w:val="center"/>
              <w:rPr>
                <w:rFonts w:ascii="Arial" w:hAnsi="Arial" w:cs="Arial"/>
                <w:b/>
              </w:rPr>
            </w:pPr>
            <w:r w:rsidRPr="002F19AC">
              <w:rPr>
                <w:rFonts w:ascii="Arial" w:hAnsi="Arial" w:cs="Arial"/>
                <w:b/>
              </w:rPr>
              <w:t>Measure of success</w:t>
            </w:r>
          </w:p>
        </w:tc>
        <w:tc>
          <w:tcPr>
            <w:tcW w:w="1912" w:type="dxa"/>
            <w:gridSpan w:val="2"/>
          </w:tcPr>
          <w:p w:rsidR="00AD1731" w:rsidRPr="002F19AC" w:rsidRDefault="00AD1731" w:rsidP="00430D89">
            <w:pPr>
              <w:jc w:val="center"/>
              <w:rPr>
                <w:rFonts w:ascii="Arial" w:hAnsi="Arial" w:cs="Arial"/>
                <w:b/>
              </w:rPr>
            </w:pPr>
            <w:r w:rsidRPr="002F19AC">
              <w:rPr>
                <w:rFonts w:ascii="Arial" w:hAnsi="Arial" w:cs="Arial"/>
                <w:b/>
              </w:rPr>
              <w:t>Responsibility</w:t>
            </w:r>
          </w:p>
        </w:tc>
        <w:tc>
          <w:tcPr>
            <w:tcW w:w="1703" w:type="dxa"/>
            <w:gridSpan w:val="2"/>
          </w:tcPr>
          <w:p w:rsidR="00AD1731" w:rsidRPr="002F19AC" w:rsidRDefault="00AD1731" w:rsidP="00430D89">
            <w:pPr>
              <w:jc w:val="center"/>
              <w:rPr>
                <w:rFonts w:ascii="Arial" w:hAnsi="Arial" w:cs="Arial"/>
                <w:b/>
              </w:rPr>
            </w:pPr>
            <w:r w:rsidRPr="002F19AC">
              <w:rPr>
                <w:rFonts w:ascii="Arial" w:hAnsi="Arial" w:cs="Arial"/>
                <w:b/>
              </w:rPr>
              <w:t>Timescale</w:t>
            </w:r>
          </w:p>
        </w:tc>
        <w:tc>
          <w:tcPr>
            <w:tcW w:w="1884" w:type="dxa"/>
          </w:tcPr>
          <w:p w:rsidR="00AD1731" w:rsidRPr="002F19AC" w:rsidRDefault="00AD1731" w:rsidP="00430D89">
            <w:pPr>
              <w:jc w:val="center"/>
              <w:rPr>
                <w:rFonts w:ascii="Arial" w:hAnsi="Arial" w:cs="Arial"/>
                <w:b/>
              </w:rPr>
            </w:pPr>
            <w:r w:rsidRPr="002F19AC">
              <w:rPr>
                <w:rFonts w:ascii="Arial" w:hAnsi="Arial" w:cs="Arial"/>
                <w:b/>
              </w:rPr>
              <w:t>Task achieved?</w:t>
            </w:r>
          </w:p>
        </w:tc>
      </w:tr>
      <w:tr w:rsidR="00AD1731" w:rsidRPr="002F19AC" w:rsidTr="00430D89">
        <w:tc>
          <w:tcPr>
            <w:tcW w:w="3188" w:type="dxa"/>
            <w:gridSpan w:val="2"/>
            <w:vMerge w:val="restart"/>
          </w:tcPr>
          <w:p w:rsidR="00AD1731" w:rsidRPr="002F19AC" w:rsidRDefault="00AD1731" w:rsidP="00430D89">
            <w:pPr>
              <w:rPr>
                <w:rFonts w:ascii="Arial" w:hAnsi="Arial" w:cs="Arial"/>
                <w:color w:val="000000"/>
              </w:rPr>
            </w:pPr>
            <w:r w:rsidRPr="002F19AC">
              <w:rPr>
                <w:rFonts w:ascii="Arial" w:hAnsi="Arial" w:cs="Arial"/>
                <w:color w:val="000000"/>
              </w:rPr>
              <w:t>Fairtrade Fortnight activities</w:t>
            </w:r>
          </w:p>
          <w:p w:rsidR="00AD1731" w:rsidRPr="005B2751" w:rsidRDefault="00AD1731" w:rsidP="00430D89">
            <w:pPr>
              <w:rPr>
                <w:rFonts w:ascii="Arial" w:hAnsi="Arial" w:cs="Arial"/>
                <w:color w:val="FF0000"/>
              </w:rPr>
            </w:pPr>
            <w:r w:rsidRPr="005B2751">
              <w:rPr>
                <w:rFonts w:ascii="Arial" w:hAnsi="Arial" w:cs="Arial"/>
                <w:color w:val="FF0000"/>
              </w:rPr>
              <w:t>Mandatory criteria MN004</w:t>
            </w:r>
          </w:p>
          <w:p w:rsidR="00AD1731" w:rsidRPr="002F19AC" w:rsidRDefault="00AD1731" w:rsidP="00430D89">
            <w:pPr>
              <w:rPr>
                <w:rFonts w:ascii="Arial" w:hAnsi="Arial" w:cs="Arial"/>
              </w:rPr>
            </w:pPr>
          </w:p>
        </w:tc>
        <w:tc>
          <w:tcPr>
            <w:tcW w:w="3178" w:type="dxa"/>
            <w:gridSpan w:val="2"/>
          </w:tcPr>
          <w:p w:rsidR="00AD1731" w:rsidRPr="002F19AC" w:rsidRDefault="00AD1731" w:rsidP="00430D89">
            <w:pPr>
              <w:rPr>
                <w:rFonts w:ascii="Arial" w:hAnsi="Arial" w:cs="Arial"/>
                <w:b/>
              </w:rPr>
            </w:pPr>
            <w:r w:rsidRPr="002F19AC">
              <w:rPr>
                <w:rFonts w:ascii="Arial" w:hAnsi="Arial" w:cs="Arial"/>
                <w:color w:val="000000"/>
              </w:rPr>
              <w:t>The Shop to offer Fairtrade promotions and/or prominently display Fairtrade products with Fairtrade information.</w:t>
            </w:r>
            <w:r>
              <w:rPr>
                <w:rFonts w:ascii="Arial" w:hAnsi="Arial" w:cs="Arial"/>
                <w:color w:val="000000"/>
              </w:rPr>
              <w:t xml:space="preserve">  </w:t>
            </w:r>
          </w:p>
        </w:tc>
        <w:tc>
          <w:tcPr>
            <w:tcW w:w="2133" w:type="dxa"/>
            <w:gridSpan w:val="2"/>
          </w:tcPr>
          <w:p w:rsidR="00AD1731" w:rsidRPr="002F19AC" w:rsidRDefault="00AD1731" w:rsidP="00430D89">
            <w:pPr>
              <w:jc w:val="center"/>
              <w:rPr>
                <w:rFonts w:ascii="Arial" w:hAnsi="Arial" w:cs="Arial"/>
                <w:b/>
              </w:rPr>
            </w:pPr>
          </w:p>
        </w:tc>
        <w:tc>
          <w:tcPr>
            <w:tcW w:w="1879" w:type="dxa"/>
            <w:gridSpan w:val="2"/>
          </w:tcPr>
          <w:p w:rsidR="00AD1731" w:rsidRPr="002F19AC" w:rsidRDefault="00AD1731" w:rsidP="00430D89">
            <w:pPr>
              <w:jc w:val="center"/>
              <w:rPr>
                <w:rFonts w:ascii="Arial" w:hAnsi="Arial" w:cs="Arial"/>
                <w:color w:val="000000"/>
              </w:rPr>
            </w:pPr>
            <w:r w:rsidRPr="002F19AC">
              <w:rPr>
                <w:rFonts w:ascii="Arial" w:hAnsi="Arial" w:cs="Arial"/>
                <w:color w:val="000000"/>
              </w:rPr>
              <w:t>At least one promotion offered or display in place.</w:t>
            </w:r>
          </w:p>
          <w:p w:rsidR="00AD1731" w:rsidRPr="002F19AC" w:rsidRDefault="00AD1731" w:rsidP="00430D89">
            <w:pPr>
              <w:jc w:val="center"/>
              <w:rPr>
                <w:rFonts w:ascii="Arial" w:hAnsi="Arial" w:cs="Arial"/>
                <w:b/>
              </w:rPr>
            </w:pPr>
          </w:p>
        </w:tc>
        <w:tc>
          <w:tcPr>
            <w:tcW w:w="1912" w:type="dxa"/>
            <w:gridSpan w:val="2"/>
          </w:tcPr>
          <w:p w:rsidR="00AD1731" w:rsidRPr="002F19AC" w:rsidRDefault="00AD1731" w:rsidP="00430D89">
            <w:pPr>
              <w:jc w:val="center"/>
              <w:rPr>
                <w:rFonts w:ascii="Arial" w:hAnsi="Arial" w:cs="Arial"/>
              </w:rPr>
            </w:pPr>
            <w:r w:rsidRPr="002F19AC">
              <w:rPr>
                <w:rFonts w:ascii="Arial" w:hAnsi="Arial" w:cs="Arial"/>
              </w:rPr>
              <w:t>The Shop Manager</w:t>
            </w:r>
          </w:p>
        </w:tc>
        <w:tc>
          <w:tcPr>
            <w:tcW w:w="1703" w:type="dxa"/>
            <w:gridSpan w:val="2"/>
          </w:tcPr>
          <w:p w:rsidR="00AD1731" w:rsidRPr="00AF710D" w:rsidRDefault="00AD1731" w:rsidP="00430D89">
            <w:pPr>
              <w:jc w:val="center"/>
              <w:rPr>
                <w:rFonts w:ascii="Arial" w:hAnsi="Arial" w:cs="Arial"/>
              </w:rPr>
            </w:pPr>
            <w:r>
              <w:rPr>
                <w:rFonts w:ascii="Arial" w:hAnsi="Arial" w:cs="Arial"/>
              </w:rPr>
              <w:t>22</w:t>
            </w:r>
            <w:r w:rsidRPr="004F594C">
              <w:rPr>
                <w:rFonts w:ascii="Arial" w:hAnsi="Arial" w:cs="Arial"/>
                <w:vertAlign w:val="superscript"/>
              </w:rPr>
              <w:t>nd</w:t>
            </w:r>
            <w:r>
              <w:rPr>
                <w:rFonts w:ascii="Arial" w:hAnsi="Arial" w:cs="Arial"/>
              </w:rPr>
              <w:t xml:space="preserve"> February to 7</w:t>
            </w:r>
            <w:r w:rsidRPr="004F594C">
              <w:rPr>
                <w:rFonts w:ascii="Arial" w:hAnsi="Arial" w:cs="Arial"/>
                <w:vertAlign w:val="superscript"/>
              </w:rPr>
              <w:t>th</w:t>
            </w:r>
            <w:r>
              <w:rPr>
                <w:rFonts w:ascii="Arial" w:hAnsi="Arial" w:cs="Arial"/>
              </w:rPr>
              <w:t xml:space="preserve"> March 2021</w:t>
            </w:r>
          </w:p>
        </w:tc>
        <w:tc>
          <w:tcPr>
            <w:tcW w:w="1884" w:type="dxa"/>
          </w:tcPr>
          <w:p w:rsidR="00AD1731" w:rsidRPr="002F19AC" w:rsidRDefault="00AD1731" w:rsidP="00430D89">
            <w:pPr>
              <w:rPr>
                <w:rFonts w:ascii="Arial" w:hAnsi="Arial" w:cs="Arial"/>
                <w:b/>
              </w:rPr>
            </w:pPr>
          </w:p>
        </w:tc>
      </w:tr>
      <w:tr w:rsidR="00AD1731" w:rsidRPr="002F19AC" w:rsidTr="00430D89">
        <w:tc>
          <w:tcPr>
            <w:tcW w:w="3188" w:type="dxa"/>
            <w:gridSpan w:val="2"/>
            <w:vMerge/>
          </w:tcPr>
          <w:p w:rsidR="00AD1731" w:rsidRPr="002F19AC" w:rsidRDefault="00AD1731" w:rsidP="00430D89">
            <w:pPr>
              <w:jc w:val="center"/>
              <w:rPr>
                <w:rFonts w:ascii="Arial" w:hAnsi="Arial" w:cs="Arial"/>
                <w:b/>
              </w:rPr>
            </w:pPr>
          </w:p>
        </w:tc>
        <w:tc>
          <w:tcPr>
            <w:tcW w:w="3178" w:type="dxa"/>
            <w:gridSpan w:val="2"/>
          </w:tcPr>
          <w:p w:rsidR="00AD1731" w:rsidRPr="002F19AC" w:rsidRDefault="00AD1731" w:rsidP="00430D89">
            <w:pPr>
              <w:rPr>
                <w:rFonts w:ascii="Arial" w:hAnsi="Arial" w:cs="Arial"/>
                <w:color w:val="000000"/>
              </w:rPr>
            </w:pPr>
            <w:proofErr w:type="spellStart"/>
            <w:r>
              <w:rPr>
                <w:rFonts w:ascii="Arial" w:hAnsi="Arial" w:cs="Arial"/>
                <w:color w:val="000000"/>
              </w:rPr>
              <w:t>Baxterstorey</w:t>
            </w:r>
            <w:proofErr w:type="spellEnd"/>
            <w:r w:rsidRPr="002F19AC">
              <w:rPr>
                <w:rFonts w:ascii="Arial" w:hAnsi="Arial" w:cs="Arial"/>
                <w:color w:val="000000"/>
              </w:rPr>
              <w:t xml:space="preserve"> to offer Fairtrade promotions, promote the use of Fairtrade ingredients in menu offerings, offer Fairtrade activities and/or prominently display Fairtrade products with Fairtrade information.</w:t>
            </w:r>
          </w:p>
          <w:p w:rsidR="00AD1731" w:rsidRPr="002F19AC" w:rsidRDefault="00AD1731" w:rsidP="00430D89">
            <w:pPr>
              <w:jc w:val="center"/>
              <w:rPr>
                <w:rFonts w:ascii="Arial" w:hAnsi="Arial" w:cs="Arial"/>
                <w:b/>
              </w:rPr>
            </w:pPr>
          </w:p>
        </w:tc>
        <w:tc>
          <w:tcPr>
            <w:tcW w:w="2133" w:type="dxa"/>
            <w:gridSpan w:val="2"/>
          </w:tcPr>
          <w:p w:rsidR="00AD1731" w:rsidRPr="002F19AC" w:rsidRDefault="00AD1731" w:rsidP="00430D89">
            <w:pPr>
              <w:jc w:val="center"/>
              <w:rPr>
                <w:rFonts w:ascii="Arial" w:hAnsi="Arial" w:cs="Arial"/>
                <w:b/>
              </w:rPr>
            </w:pPr>
          </w:p>
        </w:tc>
        <w:tc>
          <w:tcPr>
            <w:tcW w:w="1879" w:type="dxa"/>
            <w:gridSpan w:val="2"/>
          </w:tcPr>
          <w:p w:rsidR="00AD1731" w:rsidRPr="002F19AC" w:rsidRDefault="00AD1731" w:rsidP="00430D89">
            <w:pPr>
              <w:jc w:val="center"/>
              <w:rPr>
                <w:rFonts w:ascii="Arial" w:hAnsi="Arial" w:cs="Arial"/>
                <w:b/>
              </w:rPr>
            </w:pPr>
            <w:r w:rsidRPr="002F19AC">
              <w:rPr>
                <w:rFonts w:ascii="Arial" w:hAnsi="Arial" w:cs="Arial"/>
                <w:color w:val="000000"/>
              </w:rPr>
              <w:t>At least one promotion or activity offered or display in place.</w:t>
            </w:r>
          </w:p>
        </w:tc>
        <w:tc>
          <w:tcPr>
            <w:tcW w:w="1912" w:type="dxa"/>
            <w:gridSpan w:val="2"/>
          </w:tcPr>
          <w:p w:rsidR="00AD1731" w:rsidRPr="00C77A6F" w:rsidRDefault="00AD1731" w:rsidP="00430D89">
            <w:pPr>
              <w:jc w:val="center"/>
              <w:rPr>
                <w:rFonts w:ascii="Arial" w:hAnsi="Arial" w:cs="Arial"/>
              </w:rPr>
            </w:pPr>
            <w:proofErr w:type="spellStart"/>
            <w:r>
              <w:rPr>
                <w:rFonts w:ascii="Arial" w:hAnsi="Arial" w:cs="Arial"/>
              </w:rPr>
              <w:t>Baxterstorey</w:t>
            </w:r>
            <w:proofErr w:type="spellEnd"/>
          </w:p>
        </w:tc>
        <w:tc>
          <w:tcPr>
            <w:tcW w:w="1703" w:type="dxa"/>
            <w:gridSpan w:val="2"/>
          </w:tcPr>
          <w:p w:rsidR="00AD1731" w:rsidRPr="00250DFF" w:rsidRDefault="00AD1731" w:rsidP="00430D89">
            <w:pPr>
              <w:jc w:val="center"/>
              <w:rPr>
                <w:rFonts w:ascii="Arial" w:hAnsi="Arial" w:cs="Arial"/>
              </w:rPr>
            </w:pPr>
            <w:r>
              <w:rPr>
                <w:rFonts w:ascii="Arial" w:hAnsi="Arial" w:cs="Arial"/>
              </w:rPr>
              <w:t>22</w:t>
            </w:r>
            <w:r w:rsidRPr="004F594C">
              <w:rPr>
                <w:rFonts w:ascii="Arial" w:hAnsi="Arial" w:cs="Arial"/>
                <w:vertAlign w:val="superscript"/>
              </w:rPr>
              <w:t>nd</w:t>
            </w:r>
            <w:r>
              <w:rPr>
                <w:rFonts w:ascii="Arial" w:hAnsi="Arial" w:cs="Arial"/>
              </w:rPr>
              <w:t xml:space="preserve"> February to 7</w:t>
            </w:r>
            <w:r w:rsidRPr="004F594C">
              <w:rPr>
                <w:rFonts w:ascii="Arial" w:hAnsi="Arial" w:cs="Arial"/>
                <w:vertAlign w:val="superscript"/>
              </w:rPr>
              <w:t>th</w:t>
            </w:r>
            <w:r>
              <w:rPr>
                <w:rFonts w:ascii="Arial" w:hAnsi="Arial" w:cs="Arial"/>
              </w:rPr>
              <w:t xml:space="preserve"> March 2021</w:t>
            </w:r>
          </w:p>
        </w:tc>
        <w:tc>
          <w:tcPr>
            <w:tcW w:w="1884" w:type="dxa"/>
          </w:tcPr>
          <w:p w:rsidR="00AD1731" w:rsidRPr="00250DFF" w:rsidRDefault="00AD1731" w:rsidP="00430D89">
            <w:pPr>
              <w:rPr>
                <w:rFonts w:ascii="Arial" w:hAnsi="Arial" w:cs="Arial"/>
              </w:rPr>
            </w:pPr>
          </w:p>
        </w:tc>
      </w:tr>
      <w:tr w:rsidR="00AD1731" w:rsidRPr="002F19AC" w:rsidTr="00430D89">
        <w:tc>
          <w:tcPr>
            <w:tcW w:w="3188" w:type="dxa"/>
            <w:gridSpan w:val="2"/>
            <w:vMerge/>
          </w:tcPr>
          <w:p w:rsidR="00AD1731" w:rsidRPr="002F19AC" w:rsidRDefault="00AD1731" w:rsidP="00430D89">
            <w:pPr>
              <w:jc w:val="center"/>
              <w:rPr>
                <w:rFonts w:ascii="Arial" w:hAnsi="Arial" w:cs="Arial"/>
                <w:b/>
              </w:rPr>
            </w:pPr>
          </w:p>
        </w:tc>
        <w:tc>
          <w:tcPr>
            <w:tcW w:w="3178" w:type="dxa"/>
            <w:gridSpan w:val="2"/>
          </w:tcPr>
          <w:p w:rsidR="00AD1731" w:rsidRPr="002F19AC" w:rsidRDefault="00AD1731" w:rsidP="00430D89">
            <w:pPr>
              <w:rPr>
                <w:rFonts w:ascii="Arial" w:hAnsi="Arial" w:cs="Arial"/>
                <w:color w:val="000000"/>
              </w:rPr>
            </w:pPr>
            <w:r>
              <w:rPr>
                <w:rFonts w:ascii="Arial" w:hAnsi="Arial" w:cs="Arial"/>
                <w:color w:val="000000"/>
              </w:rPr>
              <w:t>Use University and SU websites to advertise activities</w:t>
            </w:r>
          </w:p>
        </w:tc>
        <w:tc>
          <w:tcPr>
            <w:tcW w:w="2133" w:type="dxa"/>
            <w:gridSpan w:val="2"/>
          </w:tcPr>
          <w:p w:rsidR="00AD1731" w:rsidRDefault="00AD1731" w:rsidP="00430D89">
            <w:pPr>
              <w:jc w:val="center"/>
              <w:rPr>
                <w:rFonts w:ascii="Arial" w:hAnsi="Arial" w:cs="Arial"/>
              </w:rPr>
            </w:pPr>
            <w:r>
              <w:rPr>
                <w:rFonts w:ascii="Arial" w:hAnsi="Arial" w:cs="Arial"/>
              </w:rPr>
              <w:t>Support from marketing and SU</w:t>
            </w:r>
          </w:p>
          <w:p w:rsidR="00AD1731" w:rsidRPr="007040E3" w:rsidRDefault="00AD1731" w:rsidP="00430D89">
            <w:pPr>
              <w:jc w:val="center"/>
              <w:rPr>
                <w:rFonts w:ascii="Arial" w:hAnsi="Arial" w:cs="Arial"/>
              </w:rPr>
            </w:pPr>
          </w:p>
        </w:tc>
        <w:tc>
          <w:tcPr>
            <w:tcW w:w="1879" w:type="dxa"/>
            <w:gridSpan w:val="2"/>
          </w:tcPr>
          <w:p w:rsidR="00AD1731" w:rsidRPr="002F19AC" w:rsidRDefault="00AD1731" w:rsidP="00430D89">
            <w:pPr>
              <w:jc w:val="center"/>
              <w:rPr>
                <w:rFonts w:ascii="Arial" w:hAnsi="Arial" w:cs="Arial"/>
                <w:color w:val="000000"/>
              </w:rPr>
            </w:pPr>
            <w:r>
              <w:rPr>
                <w:rFonts w:ascii="Arial" w:hAnsi="Arial" w:cs="Arial"/>
                <w:color w:val="000000"/>
              </w:rPr>
              <w:t xml:space="preserve">Info on websites accessed by students and staff </w:t>
            </w:r>
          </w:p>
        </w:tc>
        <w:tc>
          <w:tcPr>
            <w:tcW w:w="1912" w:type="dxa"/>
            <w:gridSpan w:val="2"/>
          </w:tcPr>
          <w:p w:rsidR="00AD1731" w:rsidRPr="002F19AC" w:rsidRDefault="00AD1731" w:rsidP="00430D89">
            <w:pPr>
              <w:jc w:val="center"/>
              <w:rPr>
                <w:rFonts w:ascii="Arial" w:hAnsi="Arial" w:cs="Arial"/>
                <w:b/>
              </w:rPr>
            </w:pPr>
            <w:r w:rsidRPr="002F19AC">
              <w:rPr>
                <w:rFonts w:ascii="Arial" w:hAnsi="Arial" w:cs="Arial"/>
              </w:rPr>
              <w:t xml:space="preserve">Environmental Coordinator  </w:t>
            </w:r>
          </w:p>
        </w:tc>
        <w:tc>
          <w:tcPr>
            <w:tcW w:w="1703" w:type="dxa"/>
            <w:gridSpan w:val="2"/>
          </w:tcPr>
          <w:p w:rsidR="00AD1731" w:rsidRPr="006C2C0D" w:rsidRDefault="00AD1731" w:rsidP="00430D89">
            <w:pPr>
              <w:jc w:val="center"/>
              <w:rPr>
                <w:rFonts w:ascii="Arial" w:hAnsi="Arial" w:cs="Arial"/>
              </w:rPr>
            </w:pPr>
            <w:r>
              <w:rPr>
                <w:rFonts w:ascii="Arial" w:hAnsi="Arial" w:cs="Arial"/>
              </w:rPr>
              <w:t>22</w:t>
            </w:r>
            <w:r w:rsidRPr="004F594C">
              <w:rPr>
                <w:rFonts w:ascii="Arial" w:hAnsi="Arial" w:cs="Arial"/>
                <w:vertAlign w:val="superscript"/>
              </w:rPr>
              <w:t>nd</w:t>
            </w:r>
            <w:r>
              <w:rPr>
                <w:rFonts w:ascii="Arial" w:hAnsi="Arial" w:cs="Arial"/>
              </w:rPr>
              <w:t xml:space="preserve"> February to 7</w:t>
            </w:r>
            <w:r w:rsidRPr="004F594C">
              <w:rPr>
                <w:rFonts w:ascii="Arial" w:hAnsi="Arial" w:cs="Arial"/>
                <w:vertAlign w:val="superscript"/>
              </w:rPr>
              <w:t>th</w:t>
            </w:r>
            <w:r>
              <w:rPr>
                <w:rFonts w:ascii="Arial" w:hAnsi="Arial" w:cs="Arial"/>
              </w:rPr>
              <w:t xml:space="preserve"> March 2021</w:t>
            </w:r>
          </w:p>
        </w:tc>
        <w:tc>
          <w:tcPr>
            <w:tcW w:w="1884" w:type="dxa"/>
          </w:tcPr>
          <w:p w:rsidR="00AD1731" w:rsidRPr="00AF710D" w:rsidRDefault="00AD1731" w:rsidP="00430D89">
            <w:pPr>
              <w:rPr>
                <w:rFonts w:ascii="Arial" w:hAnsi="Arial" w:cs="Arial"/>
              </w:rPr>
            </w:pPr>
          </w:p>
        </w:tc>
      </w:tr>
      <w:tr w:rsidR="00AD1731" w:rsidRPr="002F19AC" w:rsidTr="00430D89">
        <w:tc>
          <w:tcPr>
            <w:tcW w:w="3188" w:type="dxa"/>
            <w:gridSpan w:val="2"/>
            <w:vMerge/>
          </w:tcPr>
          <w:p w:rsidR="00AD1731" w:rsidRPr="002F19AC" w:rsidRDefault="00AD1731" w:rsidP="00430D89">
            <w:pPr>
              <w:jc w:val="center"/>
              <w:rPr>
                <w:rFonts w:ascii="Arial" w:hAnsi="Arial" w:cs="Arial"/>
                <w:b/>
              </w:rPr>
            </w:pPr>
          </w:p>
        </w:tc>
        <w:tc>
          <w:tcPr>
            <w:tcW w:w="3178" w:type="dxa"/>
            <w:gridSpan w:val="2"/>
          </w:tcPr>
          <w:p w:rsidR="00AD1731" w:rsidRDefault="00AD1731" w:rsidP="00430D89">
            <w:pPr>
              <w:rPr>
                <w:rFonts w:ascii="Arial" w:hAnsi="Arial" w:cs="Arial"/>
                <w:color w:val="000000"/>
              </w:rPr>
            </w:pPr>
            <w:r>
              <w:rPr>
                <w:rFonts w:ascii="Arial" w:hAnsi="Arial" w:cs="Arial"/>
                <w:color w:val="000000"/>
              </w:rPr>
              <w:t>Monthly Jump activities to be based on Fairtrade in February.</w:t>
            </w:r>
          </w:p>
        </w:tc>
        <w:tc>
          <w:tcPr>
            <w:tcW w:w="2133" w:type="dxa"/>
            <w:gridSpan w:val="2"/>
          </w:tcPr>
          <w:p w:rsidR="00AD1731" w:rsidRPr="007040E3" w:rsidRDefault="00AD1731" w:rsidP="00430D89">
            <w:pPr>
              <w:jc w:val="center"/>
              <w:rPr>
                <w:rFonts w:ascii="Arial" w:hAnsi="Arial" w:cs="Arial"/>
              </w:rPr>
            </w:pPr>
            <w:r>
              <w:rPr>
                <w:rFonts w:ascii="Arial" w:hAnsi="Arial" w:cs="Arial"/>
              </w:rPr>
              <w:t>Info to be included by Green Rewards.</w:t>
            </w:r>
          </w:p>
        </w:tc>
        <w:tc>
          <w:tcPr>
            <w:tcW w:w="1879" w:type="dxa"/>
            <w:gridSpan w:val="2"/>
          </w:tcPr>
          <w:p w:rsidR="00AD1731" w:rsidRDefault="00AD1731" w:rsidP="00430D89">
            <w:pPr>
              <w:jc w:val="center"/>
              <w:rPr>
                <w:rFonts w:ascii="Arial" w:hAnsi="Arial" w:cs="Arial"/>
                <w:color w:val="000000"/>
              </w:rPr>
            </w:pPr>
            <w:r>
              <w:rPr>
                <w:rFonts w:ascii="Arial" w:hAnsi="Arial" w:cs="Arial"/>
                <w:color w:val="000000"/>
              </w:rPr>
              <w:t xml:space="preserve">At least 20 participants </w:t>
            </w:r>
          </w:p>
        </w:tc>
        <w:tc>
          <w:tcPr>
            <w:tcW w:w="1912" w:type="dxa"/>
            <w:gridSpan w:val="2"/>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703" w:type="dxa"/>
            <w:gridSpan w:val="2"/>
          </w:tcPr>
          <w:p w:rsidR="00AD1731" w:rsidRPr="00F943CD" w:rsidRDefault="00AD1731" w:rsidP="00430D89">
            <w:pPr>
              <w:jc w:val="center"/>
              <w:rPr>
                <w:rFonts w:ascii="Arial" w:hAnsi="Arial" w:cs="Arial"/>
              </w:rPr>
            </w:pPr>
            <w:r w:rsidRPr="00F943CD">
              <w:rPr>
                <w:rFonts w:ascii="Arial" w:hAnsi="Arial" w:cs="Arial"/>
              </w:rPr>
              <w:t>February 202</w:t>
            </w:r>
            <w:r>
              <w:rPr>
                <w:rFonts w:ascii="Arial" w:hAnsi="Arial" w:cs="Arial"/>
              </w:rPr>
              <w:t>1</w:t>
            </w:r>
          </w:p>
        </w:tc>
        <w:tc>
          <w:tcPr>
            <w:tcW w:w="1884" w:type="dxa"/>
          </w:tcPr>
          <w:p w:rsidR="00AD1731" w:rsidRPr="00F943CD" w:rsidRDefault="00AD1731" w:rsidP="00430D89">
            <w:pPr>
              <w:rPr>
                <w:rFonts w:ascii="Arial" w:hAnsi="Arial" w:cs="Arial"/>
              </w:rPr>
            </w:pPr>
          </w:p>
        </w:tc>
      </w:tr>
      <w:tr w:rsidR="00AD1731" w:rsidRPr="002F19AC" w:rsidTr="00430D89">
        <w:tc>
          <w:tcPr>
            <w:tcW w:w="3188" w:type="dxa"/>
            <w:gridSpan w:val="2"/>
            <w:vMerge/>
          </w:tcPr>
          <w:p w:rsidR="00AD1731" w:rsidRPr="002F19AC" w:rsidRDefault="00AD1731" w:rsidP="00430D89">
            <w:pPr>
              <w:jc w:val="center"/>
              <w:rPr>
                <w:rFonts w:ascii="Arial" w:hAnsi="Arial" w:cs="Arial"/>
                <w:b/>
              </w:rPr>
            </w:pPr>
          </w:p>
        </w:tc>
        <w:tc>
          <w:tcPr>
            <w:tcW w:w="3178" w:type="dxa"/>
            <w:gridSpan w:val="2"/>
          </w:tcPr>
          <w:p w:rsidR="00AD1731" w:rsidRDefault="00AD1731" w:rsidP="00430D89">
            <w:pPr>
              <w:rPr>
                <w:rFonts w:ascii="Arial" w:hAnsi="Arial" w:cs="Arial"/>
                <w:color w:val="000000"/>
              </w:rPr>
            </w:pPr>
            <w:r>
              <w:rPr>
                <w:rFonts w:ascii="Arial" w:hAnsi="Arial" w:cs="Arial"/>
                <w:color w:val="000000"/>
              </w:rPr>
              <w:t xml:space="preserve">Advertise Fairtrade Festival and speaker events. </w:t>
            </w:r>
          </w:p>
        </w:tc>
        <w:tc>
          <w:tcPr>
            <w:tcW w:w="2133" w:type="dxa"/>
            <w:gridSpan w:val="2"/>
          </w:tcPr>
          <w:p w:rsidR="00AD1731" w:rsidRDefault="00AD1731" w:rsidP="00430D89">
            <w:pPr>
              <w:jc w:val="center"/>
              <w:rPr>
                <w:rFonts w:ascii="Arial" w:hAnsi="Arial" w:cs="Arial"/>
              </w:rPr>
            </w:pPr>
          </w:p>
        </w:tc>
        <w:tc>
          <w:tcPr>
            <w:tcW w:w="1879" w:type="dxa"/>
            <w:gridSpan w:val="2"/>
          </w:tcPr>
          <w:p w:rsidR="00AD1731" w:rsidRDefault="00AD1731" w:rsidP="00430D89">
            <w:pPr>
              <w:jc w:val="center"/>
              <w:rPr>
                <w:rFonts w:ascii="Arial" w:hAnsi="Arial" w:cs="Arial"/>
                <w:color w:val="000000"/>
              </w:rPr>
            </w:pPr>
            <w:r>
              <w:rPr>
                <w:rFonts w:ascii="Arial" w:hAnsi="Arial" w:cs="Arial"/>
                <w:color w:val="000000"/>
              </w:rPr>
              <w:t>At least 5 participants</w:t>
            </w:r>
          </w:p>
        </w:tc>
        <w:tc>
          <w:tcPr>
            <w:tcW w:w="1912" w:type="dxa"/>
            <w:gridSpan w:val="2"/>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703" w:type="dxa"/>
            <w:gridSpan w:val="2"/>
          </w:tcPr>
          <w:p w:rsidR="00AD1731" w:rsidRPr="00F943CD" w:rsidRDefault="00AD1731" w:rsidP="00430D89">
            <w:pPr>
              <w:jc w:val="center"/>
              <w:rPr>
                <w:rFonts w:ascii="Arial" w:hAnsi="Arial" w:cs="Arial"/>
              </w:rPr>
            </w:pPr>
            <w:r>
              <w:rPr>
                <w:rFonts w:ascii="Arial" w:hAnsi="Arial" w:cs="Arial"/>
              </w:rPr>
              <w:t>22</w:t>
            </w:r>
            <w:r w:rsidRPr="004F594C">
              <w:rPr>
                <w:rFonts w:ascii="Arial" w:hAnsi="Arial" w:cs="Arial"/>
                <w:vertAlign w:val="superscript"/>
              </w:rPr>
              <w:t>nd</w:t>
            </w:r>
            <w:r>
              <w:rPr>
                <w:rFonts w:ascii="Arial" w:hAnsi="Arial" w:cs="Arial"/>
              </w:rPr>
              <w:t xml:space="preserve"> February to 7</w:t>
            </w:r>
            <w:r w:rsidRPr="004F594C">
              <w:rPr>
                <w:rFonts w:ascii="Arial" w:hAnsi="Arial" w:cs="Arial"/>
                <w:vertAlign w:val="superscript"/>
              </w:rPr>
              <w:t>th</w:t>
            </w:r>
            <w:r>
              <w:rPr>
                <w:rFonts w:ascii="Arial" w:hAnsi="Arial" w:cs="Arial"/>
              </w:rPr>
              <w:t xml:space="preserve"> March 2021</w:t>
            </w:r>
          </w:p>
        </w:tc>
        <w:tc>
          <w:tcPr>
            <w:tcW w:w="1884" w:type="dxa"/>
          </w:tcPr>
          <w:p w:rsidR="00AD1731" w:rsidRPr="00F943CD" w:rsidRDefault="00AD1731" w:rsidP="00430D89">
            <w:pPr>
              <w:rPr>
                <w:rFonts w:ascii="Arial" w:hAnsi="Arial" w:cs="Arial"/>
              </w:rPr>
            </w:pPr>
          </w:p>
        </w:tc>
      </w:tr>
      <w:tr w:rsidR="00AD1731" w:rsidRPr="002F19AC" w:rsidTr="00430D89">
        <w:tc>
          <w:tcPr>
            <w:tcW w:w="3188" w:type="dxa"/>
            <w:gridSpan w:val="2"/>
          </w:tcPr>
          <w:p w:rsidR="00AD1731" w:rsidRDefault="00AD1731" w:rsidP="00430D89">
            <w:pPr>
              <w:rPr>
                <w:rFonts w:ascii="Arial" w:hAnsi="Arial" w:cs="Arial"/>
              </w:rPr>
            </w:pPr>
            <w:r w:rsidRPr="002F19AC">
              <w:rPr>
                <w:rFonts w:ascii="Arial" w:hAnsi="Arial" w:cs="Arial"/>
              </w:rPr>
              <w:t xml:space="preserve">Promote Fairtrade at the </w:t>
            </w:r>
            <w:r>
              <w:rPr>
                <w:rFonts w:ascii="Arial" w:hAnsi="Arial" w:cs="Arial"/>
              </w:rPr>
              <w:t xml:space="preserve">virtual </w:t>
            </w:r>
            <w:r w:rsidRPr="002F19AC">
              <w:rPr>
                <w:rFonts w:ascii="Arial" w:hAnsi="Arial" w:cs="Arial"/>
              </w:rPr>
              <w:t>Spring Fair</w:t>
            </w:r>
          </w:p>
          <w:p w:rsidR="00AD1731" w:rsidRPr="002F19AC" w:rsidRDefault="00AD1731" w:rsidP="00430D89">
            <w:pPr>
              <w:rPr>
                <w:rFonts w:ascii="Arial" w:hAnsi="Arial" w:cs="Arial"/>
              </w:rPr>
            </w:pPr>
            <w:r w:rsidRPr="00C46FBA">
              <w:rPr>
                <w:rFonts w:ascii="Arial" w:hAnsi="Arial" w:cs="Arial"/>
                <w:color w:val="FF0000"/>
              </w:rPr>
              <w:t>Mandatory criteria MN005</w:t>
            </w:r>
          </w:p>
        </w:tc>
        <w:tc>
          <w:tcPr>
            <w:tcW w:w="3178" w:type="dxa"/>
            <w:gridSpan w:val="2"/>
          </w:tcPr>
          <w:p w:rsidR="00AD1731" w:rsidRPr="002F19AC" w:rsidRDefault="00AD1731" w:rsidP="00430D89">
            <w:pPr>
              <w:rPr>
                <w:rFonts w:ascii="Arial" w:hAnsi="Arial" w:cs="Arial"/>
                <w:color w:val="000000"/>
              </w:rPr>
            </w:pPr>
            <w:r>
              <w:rPr>
                <w:rFonts w:ascii="Arial" w:hAnsi="Arial" w:cs="Arial"/>
                <w:color w:val="000000"/>
              </w:rPr>
              <w:t>Work with students producing the virtual Spring Fair to promote Fairtrade.</w:t>
            </w:r>
          </w:p>
        </w:tc>
        <w:tc>
          <w:tcPr>
            <w:tcW w:w="2133" w:type="dxa"/>
            <w:gridSpan w:val="2"/>
          </w:tcPr>
          <w:p w:rsidR="00AD1731" w:rsidRPr="00C77A6F" w:rsidRDefault="00AD1731" w:rsidP="00430D89">
            <w:pPr>
              <w:jc w:val="center"/>
              <w:rPr>
                <w:rFonts w:ascii="Arial" w:hAnsi="Arial" w:cs="Arial"/>
              </w:rPr>
            </w:pPr>
          </w:p>
        </w:tc>
        <w:tc>
          <w:tcPr>
            <w:tcW w:w="1879" w:type="dxa"/>
            <w:gridSpan w:val="2"/>
          </w:tcPr>
          <w:p w:rsidR="00AD1731" w:rsidRPr="002F19AC" w:rsidRDefault="00AD1731" w:rsidP="00430D89">
            <w:pPr>
              <w:jc w:val="center"/>
              <w:rPr>
                <w:rFonts w:ascii="Arial" w:hAnsi="Arial" w:cs="Arial"/>
                <w:color w:val="000000"/>
              </w:rPr>
            </w:pPr>
            <w:r>
              <w:rPr>
                <w:rFonts w:ascii="Arial" w:hAnsi="Arial" w:cs="Arial"/>
                <w:color w:val="000000"/>
              </w:rPr>
              <w:t>Fairtrade promoted at the virtual fair.</w:t>
            </w:r>
          </w:p>
        </w:tc>
        <w:tc>
          <w:tcPr>
            <w:tcW w:w="1912" w:type="dxa"/>
            <w:gridSpan w:val="2"/>
          </w:tcPr>
          <w:p w:rsidR="00AD1731" w:rsidRPr="002F19AC" w:rsidRDefault="00AD1731" w:rsidP="00430D89">
            <w:pPr>
              <w:jc w:val="center"/>
              <w:rPr>
                <w:rFonts w:ascii="Arial" w:hAnsi="Arial" w:cs="Arial"/>
                <w:b/>
              </w:rPr>
            </w:pPr>
            <w:r w:rsidRPr="002F19AC">
              <w:rPr>
                <w:rFonts w:ascii="Arial" w:hAnsi="Arial" w:cs="Arial"/>
              </w:rPr>
              <w:t xml:space="preserve">Environmental Coordinator  </w:t>
            </w:r>
          </w:p>
        </w:tc>
        <w:tc>
          <w:tcPr>
            <w:tcW w:w="1703" w:type="dxa"/>
            <w:gridSpan w:val="2"/>
          </w:tcPr>
          <w:p w:rsidR="00AD1731" w:rsidRPr="00821E0F" w:rsidRDefault="00AD1731" w:rsidP="00430D89">
            <w:pPr>
              <w:jc w:val="center"/>
              <w:rPr>
                <w:rFonts w:ascii="Arial" w:hAnsi="Arial" w:cs="Arial"/>
              </w:rPr>
            </w:pPr>
            <w:r w:rsidRPr="00821E0F">
              <w:rPr>
                <w:rFonts w:ascii="Arial" w:hAnsi="Arial" w:cs="Arial"/>
              </w:rPr>
              <w:t>April 202</w:t>
            </w:r>
            <w:r>
              <w:rPr>
                <w:rFonts w:ascii="Arial" w:hAnsi="Arial" w:cs="Arial"/>
              </w:rPr>
              <w:t>1</w:t>
            </w:r>
          </w:p>
        </w:tc>
        <w:tc>
          <w:tcPr>
            <w:tcW w:w="1884" w:type="dxa"/>
          </w:tcPr>
          <w:p w:rsidR="00AD1731" w:rsidRPr="00E44A66" w:rsidRDefault="00AD1731" w:rsidP="00430D89">
            <w:pPr>
              <w:jc w:val="center"/>
              <w:rPr>
                <w:rFonts w:ascii="Arial" w:hAnsi="Arial" w:cs="Arial"/>
              </w:rPr>
            </w:pPr>
          </w:p>
        </w:tc>
      </w:tr>
    </w:tbl>
    <w:p w:rsidR="00AD1731" w:rsidRDefault="00AD1731" w:rsidP="00AD1731">
      <w:r>
        <w:br w:type="page"/>
      </w:r>
    </w:p>
    <w:tbl>
      <w:tblPr>
        <w:tblStyle w:val="TableGrid"/>
        <w:tblW w:w="15877" w:type="dxa"/>
        <w:tblInd w:w="-998" w:type="dxa"/>
        <w:tblLayout w:type="fixed"/>
        <w:tblLook w:val="04A0" w:firstRow="1" w:lastRow="0" w:firstColumn="1" w:lastColumn="0" w:noHBand="0" w:noVBand="1"/>
      </w:tblPr>
      <w:tblGrid>
        <w:gridCol w:w="3188"/>
        <w:gridCol w:w="3178"/>
        <w:gridCol w:w="2133"/>
        <w:gridCol w:w="1879"/>
        <w:gridCol w:w="1912"/>
        <w:gridCol w:w="1703"/>
        <w:gridCol w:w="1884"/>
      </w:tblGrid>
      <w:tr w:rsidR="00AD1731" w:rsidRPr="002F19AC" w:rsidTr="00430D89">
        <w:tc>
          <w:tcPr>
            <w:tcW w:w="3188" w:type="dxa"/>
          </w:tcPr>
          <w:p w:rsidR="00AD1731" w:rsidRPr="002F19AC" w:rsidRDefault="00AD1731" w:rsidP="00430D89">
            <w:pPr>
              <w:jc w:val="center"/>
              <w:rPr>
                <w:rFonts w:ascii="Arial" w:hAnsi="Arial" w:cs="Arial"/>
                <w:b/>
              </w:rPr>
            </w:pPr>
            <w:r w:rsidRPr="002F19AC">
              <w:rPr>
                <w:rFonts w:ascii="Arial" w:hAnsi="Arial" w:cs="Arial"/>
                <w:b/>
              </w:rPr>
              <w:lastRenderedPageBreak/>
              <w:t>Task</w:t>
            </w:r>
          </w:p>
        </w:tc>
        <w:tc>
          <w:tcPr>
            <w:tcW w:w="3178" w:type="dxa"/>
          </w:tcPr>
          <w:p w:rsidR="00AD1731" w:rsidRPr="002F19AC" w:rsidRDefault="00AD1731" w:rsidP="00430D89">
            <w:pPr>
              <w:jc w:val="center"/>
              <w:rPr>
                <w:rFonts w:ascii="Arial" w:hAnsi="Arial" w:cs="Arial"/>
                <w:b/>
              </w:rPr>
            </w:pPr>
            <w:r w:rsidRPr="002F19AC">
              <w:rPr>
                <w:rFonts w:ascii="Arial" w:hAnsi="Arial" w:cs="Arial"/>
                <w:b/>
              </w:rPr>
              <w:t>Actions</w:t>
            </w:r>
          </w:p>
        </w:tc>
        <w:tc>
          <w:tcPr>
            <w:tcW w:w="2133" w:type="dxa"/>
          </w:tcPr>
          <w:p w:rsidR="00AD1731" w:rsidRPr="002F19AC" w:rsidRDefault="00AD1731" w:rsidP="00430D89">
            <w:pPr>
              <w:jc w:val="center"/>
              <w:rPr>
                <w:rFonts w:ascii="Arial" w:hAnsi="Arial" w:cs="Arial"/>
                <w:b/>
              </w:rPr>
            </w:pPr>
            <w:r w:rsidRPr="002F19AC">
              <w:rPr>
                <w:rFonts w:ascii="Arial" w:hAnsi="Arial" w:cs="Arial"/>
                <w:b/>
              </w:rPr>
              <w:t>Support/budget required</w:t>
            </w:r>
          </w:p>
        </w:tc>
        <w:tc>
          <w:tcPr>
            <w:tcW w:w="1879" w:type="dxa"/>
          </w:tcPr>
          <w:p w:rsidR="00AD1731" w:rsidRPr="002F19AC" w:rsidRDefault="00AD1731" w:rsidP="00430D89">
            <w:pPr>
              <w:jc w:val="center"/>
              <w:rPr>
                <w:rFonts w:ascii="Arial" w:hAnsi="Arial" w:cs="Arial"/>
                <w:b/>
              </w:rPr>
            </w:pPr>
            <w:r w:rsidRPr="002F19AC">
              <w:rPr>
                <w:rFonts w:ascii="Arial" w:hAnsi="Arial" w:cs="Arial"/>
                <w:b/>
              </w:rPr>
              <w:t>Measure of success</w:t>
            </w:r>
          </w:p>
        </w:tc>
        <w:tc>
          <w:tcPr>
            <w:tcW w:w="1912" w:type="dxa"/>
          </w:tcPr>
          <w:p w:rsidR="00AD1731" w:rsidRPr="002F19AC" w:rsidRDefault="00AD1731" w:rsidP="00430D89">
            <w:pPr>
              <w:jc w:val="center"/>
              <w:rPr>
                <w:rFonts w:ascii="Arial" w:hAnsi="Arial" w:cs="Arial"/>
                <w:b/>
              </w:rPr>
            </w:pPr>
            <w:r w:rsidRPr="002F19AC">
              <w:rPr>
                <w:rFonts w:ascii="Arial" w:hAnsi="Arial" w:cs="Arial"/>
                <w:b/>
              </w:rPr>
              <w:t>Responsibility</w:t>
            </w:r>
          </w:p>
        </w:tc>
        <w:tc>
          <w:tcPr>
            <w:tcW w:w="1703" w:type="dxa"/>
          </w:tcPr>
          <w:p w:rsidR="00AD1731" w:rsidRPr="002F19AC" w:rsidRDefault="00AD1731" w:rsidP="00430D89">
            <w:pPr>
              <w:jc w:val="center"/>
              <w:rPr>
                <w:rFonts w:ascii="Arial" w:hAnsi="Arial" w:cs="Arial"/>
                <w:b/>
              </w:rPr>
            </w:pPr>
            <w:r w:rsidRPr="002F19AC">
              <w:rPr>
                <w:rFonts w:ascii="Arial" w:hAnsi="Arial" w:cs="Arial"/>
                <w:b/>
              </w:rPr>
              <w:t>Timescale</w:t>
            </w:r>
          </w:p>
        </w:tc>
        <w:tc>
          <w:tcPr>
            <w:tcW w:w="1884" w:type="dxa"/>
          </w:tcPr>
          <w:p w:rsidR="00AD1731" w:rsidRPr="002F19AC" w:rsidRDefault="00AD1731" w:rsidP="00430D89">
            <w:pPr>
              <w:jc w:val="center"/>
              <w:rPr>
                <w:rFonts w:ascii="Arial" w:hAnsi="Arial" w:cs="Arial"/>
                <w:b/>
              </w:rPr>
            </w:pPr>
            <w:r w:rsidRPr="002F19AC">
              <w:rPr>
                <w:rFonts w:ascii="Arial" w:hAnsi="Arial" w:cs="Arial"/>
                <w:b/>
              </w:rPr>
              <w:t>Task achieved?</w:t>
            </w:r>
          </w:p>
        </w:tc>
      </w:tr>
      <w:tr w:rsidR="00AD1731" w:rsidRPr="002F19AC" w:rsidTr="00430D89">
        <w:tc>
          <w:tcPr>
            <w:tcW w:w="3188" w:type="dxa"/>
          </w:tcPr>
          <w:p w:rsidR="00AD1731" w:rsidRPr="002F19AC" w:rsidRDefault="00AD1731" w:rsidP="00430D89">
            <w:pPr>
              <w:rPr>
                <w:rFonts w:ascii="Arial" w:hAnsi="Arial" w:cs="Arial"/>
              </w:rPr>
            </w:pPr>
            <w:r>
              <w:rPr>
                <w:rFonts w:ascii="Arial" w:hAnsi="Arial" w:cs="Arial"/>
              </w:rPr>
              <w:t>P</w:t>
            </w:r>
            <w:r w:rsidRPr="00431C63">
              <w:rPr>
                <w:rFonts w:ascii="Arial" w:hAnsi="Arial" w:cs="Arial"/>
              </w:rPr>
              <w:t xml:space="preserve">ublish an annual progress report on </w:t>
            </w:r>
            <w:r>
              <w:rPr>
                <w:rFonts w:ascii="Arial" w:hAnsi="Arial" w:cs="Arial"/>
              </w:rPr>
              <w:t>our</w:t>
            </w:r>
            <w:r w:rsidRPr="00431C63">
              <w:rPr>
                <w:rFonts w:ascii="Arial" w:hAnsi="Arial" w:cs="Arial"/>
              </w:rPr>
              <w:t xml:space="preserve"> action</w:t>
            </w:r>
            <w:r>
              <w:rPr>
                <w:rFonts w:ascii="Arial" w:hAnsi="Arial" w:cs="Arial"/>
              </w:rPr>
              <w:t>s</w:t>
            </w:r>
            <w:r w:rsidRPr="00431C63">
              <w:rPr>
                <w:rFonts w:ascii="Arial" w:hAnsi="Arial" w:cs="Arial"/>
              </w:rPr>
              <w:t xml:space="preserve"> on Fairtrade, trade justice and ethical consumption. </w:t>
            </w:r>
            <w:r>
              <w:rPr>
                <w:rFonts w:ascii="Arial" w:hAnsi="Arial" w:cs="Arial"/>
              </w:rPr>
              <w:t>R</w:t>
            </w:r>
            <w:r w:rsidRPr="00431C63">
              <w:rPr>
                <w:rFonts w:ascii="Arial" w:hAnsi="Arial" w:cs="Arial"/>
              </w:rPr>
              <w:t>efer to the tasks and progress made through th</w:t>
            </w:r>
            <w:r>
              <w:rPr>
                <w:rFonts w:ascii="Arial" w:hAnsi="Arial" w:cs="Arial"/>
              </w:rPr>
              <w:t>is</w:t>
            </w:r>
            <w:r w:rsidRPr="00431C63">
              <w:rPr>
                <w:rFonts w:ascii="Arial" w:hAnsi="Arial" w:cs="Arial"/>
              </w:rPr>
              <w:t xml:space="preserve"> SMART action plan and </w:t>
            </w:r>
            <w:r>
              <w:rPr>
                <w:rFonts w:ascii="Arial" w:hAnsi="Arial" w:cs="Arial"/>
              </w:rPr>
              <w:t>make</w:t>
            </w:r>
            <w:r w:rsidRPr="00431C63">
              <w:rPr>
                <w:rFonts w:ascii="Arial" w:hAnsi="Arial" w:cs="Arial"/>
              </w:rPr>
              <w:t xml:space="preserve"> publicly available.</w:t>
            </w:r>
            <w:r>
              <w:rPr>
                <w:rFonts w:ascii="Arial" w:hAnsi="Arial" w:cs="Arial"/>
              </w:rPr>
              <w:t xml:space="preserve"> </w:t>
            </w:r>
            <w:r w:rsidRPr="00431C63">
              <w:rPr>
                <w:rFonts w:ascii="Arial" w:hAnsi="Arial" w:cs="Arial"/>
              </w:rPr>
              <w:t>This can be part of a wider sustainability report</w:t>
            </w:r>
            <w:r>
              <w:rPr>
                <w:rFonts w:ascii="Arial" w:hAnsi="Arial" w:cs="Arial"/>
              </w:rPr>
              <w:t xml:space="preserve">.  </w:t>
            </w:r>
            <w:r w:rsidRPr="00DD426C">
              <w:rPr>
                <w:rFonts w:ascii="Arial" w:hAnsi="Arial" w:cs="Arial"/>
                <w:color w:val="FF0000"/>
              </w:rPr>
              <w:t xml:space="preserve">Mandatory </w:t>
            </w:r>
            <w:r>
              <w:rPr>
                <w:rFonts w:ascii="Arial" w:hAnsi="Arial" w:cs="Arial"/>
                <w:color w:val="FF0000"/>
              </w:rPr>
              <w:t xml:space="preserve">criteria </w:t>
            </w:r>
            <w:r w:rsidRPr="00DD426C">
              <w:rPr>
                <w:rFonts w:ascii="Arial" w:hAnsi="Arial" w:cs="Arial"/>
                <w:color w:val="FF0000"/>
              </w:rPr>
              <w:t>MN011</w:t>
            </w:r>
          </w:p>
        </w:tc>
        <w:tc>
          <w:tcPr>
            <w:tcW w:w="3178" w:type="dxa"/>
          </w:tcPr>
          <w:p w:rsidR="00AD1731" w:rsidRPr="00DE2ADF" w:rsidRDefault="00AD1731" w:rsidP="00430D89">
            <w:pPr>
              <w:spacing w:before="100" w:beforeAutospacing="1" w:after="225"/>
              <w:rPr>
                <w:rFonts w:ascii="Arial" w:eastAsia="Times New Roman" w:hAnsi="Arial" w:cs="Arial"/>
                <w:bCs/>
                <w:color w:val="676767"/>
                <w:lang w:eastAsia="en-GB"/>
              </w:rPr>
            </w:pPr>
            <w:r w:rsidRPr="00DE2ADF">
              <w:rPr>
                <w:rFonts w:ascii="Arial" w:eastAsia="Times New Roman" w:hAnsi="Arial" w:cs="Arial"/>
                <w:bCs/>
                <w:lang w:eastAsia="en-GB"/>
              </w:rPr>
              <w:t>Produce report on Fa</w:t>
            </w:r>
            <w:r>
              <w:rPr>
                <w:rFonts w:ascii="Arial" w:eastAsia="Times New Roman" w:hAnsi="Arial" w:cs="Arial"/>
                <w:bCs/>
                <w:lang w:eastAsia="en-GB"/>
              </w:rPr>
              <w:t>i</w:t>
            </w:r>
            <w:r w:rsidRPr="00DE2ADF">
              <w:rPr>
                <w:rFonts w:ascii="Arial" w:eastAsia="Times New Roman" w:hAnsi="Arial" w:cs="Arial"/>
                <w:bCs/>
                <w:lang w:eastAsia="en-GB"/>
              </w:rPr>
              <w:t>rtrade actions and the impact this has had on staff and students.  Or this could be an informal display of outcomes on the website.</w:t>
            </w:r>
          </w:p>
        </w:tc>
        <w:tc>
          <w:tcPr>
            <w:tcW w:w="2133" w:type="dxa"/>
          </w:tcPr>
          <w:p w:rsidR="00AD1731" w:rsidRPr="00C77A6F" w:rsidRDefault="00AD1731" w:rsidP="00430D89">
            <w:pPr>
              <w:jc w:val="center"/>
              <w:rPr>
                <w:rFonts w:ascii="Arial" w:hAnsi="Arial" w:cs="Arial"/>
              </w:rPr>
            </w:pPr>
          </w:p>
        </w:tc>
        <w:tc>
          <w:tcPr>
            <w:tcW w:w="1879" w:type="dxa"/>
          </w:tcPr>
          <w:p w:rsidR="00AD1731" w:rsidRDefault="00AD1731" w:rsidP="00430D89">
            <w:pPr>
              <w:jc w:val="center"/>
              <w:rPr>
                <w:rFonts w:ascii="Arial" w:hAnsi="Arial" w:cs="Arial"/>
                <w:color w:val="000000"/>
              </w:rPr>
            </w:pPr>
            <w:r>
              <w:rPr>
                <w:rFonts w:ascii="Arial" w:hAnsi="Arial" w:cs="Arial"/>
                <w:color w:val="000000"/>
              </w:rPr>
              <w:t>Report or display of outcomes published on the website.</w:t>
            </w:r>
          </w:p>
        </w:tc>
        <w:tc>
          <w:tcPr>
            <w:tcW w:w="1912" w:type="dxa"/>
          </w:tcPr>
          <w:p w:rsidR="00AD1731" w:rsidRPr="002F19AC" w:rsidRDefault="00AD1731" w:rsidP="00430D89">
            <w:pPr>
              <w:jc w:val="center"/>
              <w:rPr>
                <w:rFonts w:ascii="Arial" w:hAnsi="Arial" w:cs="Arial"/>
              </w:rPr>
            </w:pPr>
            <w:r w:rsidRPr="002F19AC">
              <w:rPr>
                <w:rFonts w:ascii="Arial" w:hAnsi="Arial" w:cs="Arial"/>
              </w:rPr>
              <w:t xml:space="preserve">Environmental Coordinator  </w:t>
            </w:r>
          </w:p>
        </w:tc>
        <w:tc>
          <w:tcPr>
            <w:tcW w:w="1703" w:type="dxa"/>
          </w:tcPr>
          <w:p w:rsidR="00AD1731" w:rsidRPr="00821E0F" w:rsidRDefault="00AD1731" w:rsidP="00430D89">
            <w:pPr>
              <w:jc w:val="center"/>
              <w:rPr>
                <w:rFonts w:ascii="Arial" w:hAnsi="Arial" w:cs="Arial"/>
              </w:rPr>
            </w:pPr>
            <w:r>
              <w:rPr>
                <w:rFonts w:ascii="Arial" w:hAnsi="Arial" w:cs="Arial"/>
              </w:rPr>
              <w:t>August 2021</w:t>
            </w:r>
          </w:p>
        </w:tc>
        <w:tc>
          <w:tcPr>
            <w:tcW w:w="1884" w:type="dxa"/>
          </w:tcPr>
          <w:p w:rsidR="00AD1731" w:rsidRPr="002F19AC" w:rsidRDefault="00AD1731" w:rsidP="00430D89">
            <w:pPr>
              <w:jc w:val="center"/>
              <w:rPr>
                <w:rFonts w:ascii="Arial" w:hAnsi="Arial" w:cs="Arial"/>
                <w:b/>
              </w:rPr>
            </w:pPr>
          </w:p>
        </w:tc>
      </w:tr>
      <w:tr w:rsidR="00AD1731" w:rsidRPr="002F19AC" w:rsidTr="00430D89">
        <w:tc>
          <w:tcPr>
            <w:tcW w:w="3188" w:type="dxa"/>
          </w:tcPr>
          <w:p w:rsidR="00AD1731" w:rsidRPr="00FF13AC" w:rsidRDefault="00AD1731" w:rsidP="00430D89">
            <w:pPr>
              <w:rPr>
                <w:rFonts w:ascii="Arial" w:hAnsi="Arial" w:cs="Arial"/>
              </w:rPr>
            </w:pPr>
            <w:r w:rsidRPr="00FF13AC">
              <w:rPr>
                <w:rFonts w:ascii="Arial" w:hAnsi="Arial" w:cs="Arial"/>
              </w:rPr>
              <w:t>Include Fairtrade in our hospitality offering.</w:t>
            </w:r>
          </w:p>
          <w:p w:rsidR="00AD1731" w:rsidRPr="002F19AC" w:rsidRDefault="00AD1731" w:rsidP="00430D89">
            <w:pPr>
              <w:rPr>
                <w:rFonts w:ascii="Arial" w:hAnsi="Arial" w:cs="Arial"/>
              </w:rPr>
            </w:pPr>
            <w:r w:rsidRPr="00FF13AC">
              <w:rPr>
                <w:rFonts w:ascii="Arial" w:hAnsi="Arial" w:cs="Arial"/>
                <w:color w:val="00B050"/>
              </w:rPr>
              <w:t>Required for PL006</w:t>
            </w:r>
          </w:p>
        </w:tc>
        <w:tc>
          <w:tcPr>
            <w:tcW w:w="3178" w:type="dxa"/>
          </w:tcPr>
          <w:p w:rsidR="00AD1731" w:rsidRDefault="00AD1731" w:rsidP="00430D89">
            <w:pPr>
              <w:rPr>
                <w:rFonts w:ascii="Arial" w:hAnsi="Arial" w:cs="Arial"/>
              </w:rPr>
            </w:pPr>
            <w:r>
              <w:rPr>
                <w:rFonts w:ascii="Arial" w:hAnsi="Arial" w:cs="Arial"/>
              </w:rPr>
              <w:t>Ensure Fairtrade is served as standard in hospitality across all products with a Fairtrade option such as tea, coffee, sugar etc. or demonstrate progress has been made over the last two years to put this into practice.</w:t>
            </w:r>
          </w:p>
          <w:p w:rsidR="00AD1731" w:rsidRPr="002F1353" w:rsidRDefault="00AD1731" w:rsidP="00430D89">
            <w:pPr>
              <w:spacing w:before="100" w:beforeAutospacing="1" w:after="225" w:line="345" w:lineRule="atLeast"/>
              <w:rPr>
                <w:rFonts w:ascii="Arial" w:eastAsia="Times New Roman" w:hAnsi="Arial" w:cs="Arial"/>
                <w:b/>
                <w:bCs/>
                <w:color w:val="676767"/>
                <w:sz w:val="23"/>
                <w:szCs w:val="23"/>
                <w:lang w:eastAsia="en-GB"/>
              </w:rPr>
            </w:pPr>
          </w:p>
        </w:tc>
        <w:tc>
          <w:tcPr>
            <w:tcW w:w="2133" w:type="dxa"/>
          </w:tcPr>
          <w:p w:rsidR="00AD1731" w:rsidRPr="002F1353" w:rsidRDefault="00AD1731" w:rsidP="00430D89">
            <w:pPr>
              <w:spacing w:before="100" w:beforeAutospacing="1" w:after="225" w:line="345" w:lineRule="atLeast"/>
              <w:rPr>
                <w:rFonts w:ascii="Arial" w:eastAsia="Times New Roman" w:hAnsi="Arial" w:cs="Arial"/>
                <w:b/>
                <w:bCs/>
                <w:color w:val="676767"/>
                <w:sz w:val="23"/>
                <w:szCs w:val="23"/>
                <w:lang w:eastAsia="en-GB"/>
              </w:rPr>
            </w:pPr>
          </w:p>
        </w:tc>
        <w:tc>
          <w:tcPr>
            <w:tcW w:w="1879" w:type="dxa"/>
          </w:tcPr>
          <w:p w:rsidR="00AD1731" w:rsidRDefault="00AD1731" w:rsidP="00430D89">
            <w:pPr>
              <w:jc w:val="center"/>
              <w:rPr>
                <w:rFonts w:ascii="Arial" w:hAnsi="Arial" w:cs="Arial"/>
                <w:color w:val="000000"/>
              </w:rPr>
            </w:pPr>
            <w:r>
              <w:rPr>
                <w:rFonts w:ascii="Arial" w:hAnsi="Arial" w:cs="Arial"/>
                <w:color w:val="000000"/>
              </w:rPr>
              <w:t>Fairtrade items included in hospitality offering</w:t>
            </w:r>
          </w:p>
        </w:tc>
        <w:tc>
          <w:tcPr>
            <w:tcW w:w="1912" w:type="dxa"/>
          </w:tcPr>
          <w:p w:rsidR="00AD1731" w:rsidRPr="002F19AC" w:rsidRDefault="00AD1731" w:rsidP="00430D89">
            <w:pPr>
              <w:jc w:val="center"/>
              <w:rPr>
                <w:rFonts w:ascii="Arial" w:hAnsi="Arial" w:cs="Arial"/>
              </w:rPr>
            </w:pPr>
            <w:proofErr w:type="spellStart"/>
            <w:r>
              <w:rPr>
                <w:rFonts w:ascii="Arial" w:hAnsi="Arial" w:cs="Arial"/>
              </w:rPr>
              <w:t>Baxterstorey</w:t>
            </w:r>
            <w:proofErr w:type="spellEnd"/>
          </w:p>
        </w:tc>
        <w:tc>
          <w:tcPr>
            <w:tcW w:w="1703" w:type="dxa"/>
          </w:tcPr>
          <w:p w:rsidR="00AD1731" w:rsidRPr="00821E0F" w:rsidRDefault="00AD1731" w:rsidP="00430D89">
            <w:pPr>
              <w:jc w:val="center"/>
              <w:rPr>
                <w:rFonts w:ascii="Arial" w:hAnsi="Arial" w:cs="Arial"/>
              </w:rPr>
            </w:pPr>
            <w:r>
              <w:rPr>
                <w:rFonts w:ascii="Arial" w:hAnsi="Arial" w:cs="Arial"/>
              </w:rPr>
              <w:t>Ongoing until June 2021</w:t>
            </w:r>
          </w:p>
        </w:tc>
        <w:tc>
          <w:tcPr>
            <w:tcW w:w="1884" w:type="dxa"/>
          </w:tcPr>
          <w:p w:rsidR="00AD1731" w:rsidRPr="00E44A66" w:rsidRDefault="00AD1731" w:rsidP="00430D89">
            <w:pPr>
              <w:jc w:val="center"/>
              <w:rPr>
                <w:rFonts w:ascii="Arial" w:hAnsi="Arial" w:cs="Arial"/>
              </w:rPr>
            </w:pPr>
          </w:p>
        </w:tc>
      </w:tr>
      <w:tr w:rsidR="00AD1731" w:rsidRPr="002F19AC" w:rsidTr="00430D89">
        <w:tc>
          <w:tcPr>
            <w:tcW w:w="3188" w:type="dxa"/>
          </w:tcPr>
          <w:p w:rsidR="00AD1731" w:rsidRDefault="00AD1731" w:rsidP="00430D89">
            <w:pPr>
              <w:rPr>
                <w:rFonts w:ascii="Arial" w:hAnsi="Arial" w:cs="Arial"/>
              </w:rPr>
            </w:pPr>
            <w:r w:rsidRPr="00816CE5">
              <w:rPr>
                <w:rFonts w:ascii="Arial" w:hAnsi="Arial" w:cs="Arial"/>
              </w:rPr>
              <w:t>Include up to date information on Fairtrade activities on the website/Intranet/Moodle</w:t>
            </w:r>
            <w:r>
              <w:rPr>
                <w:rFonts w:ascii="Arial" w:hAnsi="Arial" w:cs="Arial"/>
              </w:rPr>
              <w:t xml:space="preserve"> which can be easily found and well used.</w:t>
            </w:r>
          </w:p>
          <w:p w:rsidR="00AD1731" w:rsidRPr="00816CE5" w:rsidRDefault="00AD1731" w:rsidP="00430D89">
            <w:pPr>
              <w:rPr>
                <w:rFonts w:ascii="Arial" w:hAnsi="Arial" w:cs="Arial"/>
              </w:rPr>
            </w:pPr>
            <w:r w:rsidRPr="00816CE5">
              <w:rPr>
                <w:rFonts w:ascii="Arial" w:hAnsi="Arial" w:cs="Arial"/>
                <w:color w:val="00B050"/>
              </w:rPr>
              <w:t>Required for CI007</w:t>
            </w:r>
          </w:p>
        </w:tc>
        <w:tc>
          <w:tcPr>
            <w:tcW w:w="3178" w:type="dxa"/>
          </w:tcPr>
          <w:p w:rsidR="00AD1731" w:rsidRPr="00816CE5" w:rsidRDefault="00AD1731" w:rsidP="00430D89">
            <w:pPr>
              <w:spacing w:before="100" w:beforeAutospacing="1" w:after="225"/>
              <w:rPr>
                <w:rFonts w:ascii="Arial" w:eastAsia="Times New Roman" w:hAnsi="Arial" w:cs="Arial"/>
                <w:bCs/>
                <w:color w:val="676767"/>
                <w:lang w:eastAsia="en-GB"/>
              </w:rPr>
            </w:pPr>
            <w:r w:rsidRPr="00816CE5">
              <w:rPr>
                <w:rFonts w:ascii="Arial" w:eastAsia="Times New Roman" w:hAnsi="Arial" w:cs="Arial"/>
                <w:bCs/>
                <w:lang w:eastAsia="en-GB"/>
              </w:rPr>
              <w:t>Use the Intranet, Moodle and University newsletter to promote and report on Fairtrade activities.</w:t>
            </w:r>
          </w:p>
        </w:tc>
        <w:tc>
          <w:tcPr>
            <w:tcW w:w="2133" w:type="dxa"/>
          </w:tcPr>
          <w:p w:rsidR="00AD1731" w:rsidRPr="002F19AC" w:rsidRDefault="00AD1731" w:rsidP="00430D89">
            <w:pPr>
              <w:jc w:val="center"/>
              <w:rPr>
                <w:rFonts w:ascii="Arial" w:hAnsi="Arial" w:cs="Arial"/>
              </w:rPr>
            </w:pPr>
            <w:r>
              <w:rPr>
                <w:rFonts w:ascii="Arial" w:hAnsi="Arial" w:cs="Arial"/>
              </w:rPr>
              <w:t>Help from IT and marketing.</w:t>
            </w:r>
          </w:p>
        </w:tc>
        <w:tc>
          <w:tcPr>
            <w:tcW w:w="1879" w:type="dxa"/>
          </w:tcPr>
          <w:p w:rsidR="00AD1731" w:rsidRDefault="00AD1731" w:rsidP="00430D89">
            <w:pPr>
              <w:jc w:val="center"/>
              <w:rPr>
                <w:rFonts w:ascii="Arial" w:hAnsi="Arial" w:cs="Arial"/>
                <w:color w:val="000000"/>
              </w:rPr>
            </w:pPr>
            <w:r>
              <w:rPr>
                <w:rFonts w:ascii="Arial" w:hAnsi="Arial" w:cs="Arial"/>
                <w:color w:val="000000"/>
              </w:rPr>
              <w:t>Items can be found on various communication channels and information is kept up to date.</w:t>
            </w:r>
          </w:p>
        </w:tc>
        <w:tc>
          <w:tcPr>
            <w:tcW w:w="1912" w:type="dxa"/>
          </w:tcPr>
          <w:p w:rsidR="00AD1731" w:rsidRPr="002F19AC" w:rsidRDefault="00AD1731" w:rsidP="00430D89">
            <w:pPr>
              <w:jc w:val="center"/>
              <w:rPr>
                <w:rFonts w:ascii="Arial" w:hAnsi="Arial" w:cs="Arial"/>
              </w:rPr>
            </w:pPr>
            <w:r>
              <w:rPr>
                <w:rFonts w:ascii="Arial" w:hAnsi="Arial" w:cs="Arial"/>
              </w:rPr>
              <w:t>Environmental Coordinator</w:t>
            </w:r>
          </w:p>
        </w:tc>
        <w:tc>
          <w:tcPr>
            <w:tcW w:w="1703" w:type="dxa"/>
          </w:tcPr>
          <w:p w:rsidR="00AD1731" w:rsidRPr="00FF4348" w:rsidRDefault="00AD1731" w:rsidP="00430D89">
            <w:pPr>
              <w:jc w:val="center"/>
              <w:rPr>
                <w:rFonts w:ascii="Arial" w:hAnsi="Arial" w:cs="Arial"/>
              </w:rPr>
            </w:pPr>
            <w:r>
              <w:rPr>
                <w:rFonts w:ascii="Arial" w:hAnsi="Arial" w:cs="Arial"/>
              </w:rPr>
              <w:t>Ongoing until August 2021</w:t>
            </w:r>
          </w:p>
        </w:tc>
        <w:tc>
          <w:tcPr>
            <w:tcW w:w="1884" w:type="dxa"/>
          </w:tcPr>
          <w:p w:rsidR="00AD1731" w:rsidRPr="00FF4348" w:rsidRDefault="00AD1731" w:rsidP="00430D89">
            <w:pPr>
              <w:jc w:val="center"/>
              <w:rPr>
                <w:rFonts w:ascii="Arial" w:hAnsi="Arial" w:cs="Arial"/>
              </w:rPr>
            </w:pPr>
            <w:proofErr w:type="gramStart"/>
            <w:r>
              <w:rPr>
                <w:rFonts w:ascii="Arial" w:hAnsi="Arial" w:cs="Arial"/>
              </w:rPr>
              <w:t>Yes</w:t>
            </w:r>
            <w:proofErr w:type="gramEnd"/>
            <w:r>
              <w:rPr>
                <w:rFonts w:ascii="Arial" w:hAnsi="Arial" w:cs="Arial"/>
              </w:rPr>
              <w:t xml:space="preserve"> information on website, intranet and Moodle</w:t>
            </w:r>
          </w:p>
        </w:tc>
      </w:tr>
    </w:tbl>
    <w:p w:rsidR="000124AA" w:rsidRPr="00036DC2" w:rsidRDefault="000124AA">
      <w:pPr>
        <w:rPr>
          <w:rFonts w:ascii="Arial" w:hAnsi="Arial" w:cs="Arial"/>
        </w:rPr>
      </w:pPr>
    </w:p>
    <w:sectPr w:rsidR="000124AA" w:rsidRPr="00036DC2" w:rsidSect="00AD173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AC"/>
    <w:rsid w:val="000124AA"/>
    <w:rsid w:val="00013F14"/>
    <w:rsid w:val="00036DC2"/>
    <w:rsid w:val="00042386"/>
    <w:rsid w:val="001300C1"/>
    <w:rsid w:val="00136C08"/>
    <w:rsid w:val="00167C3B"/>
    <w:rsid w:val="00173C79"/>
    <w:rsid w:val="001A0838"/>
    <w:rsid w:val="001D4125"/>
    <w:rsid w:val="002361EF"/>
    <w:rsid w:val="0023729C"/>
    <w:rsid w:val="00265F88"/>
    <w:rsid w:val="002B7E00"/>
    <w:rsid w:val="002C3CB6"/>
    <w:rsid w:val="00302039"/>
    <w:rsid w:val="00384BD2"/>
    <w:rsid w:val="003B2816"/>
    <w:rsid w:val="004F0D7E"/>
    <w:rsid w:val="00540403"/>
    <w:rsid w:val="0064565E"/>
    <w:rsid w:val="00662B2D"/>
    <w:rsid w:val="006707BA"/>
    <w:rsid w:val="006B0DB7"/>
    <w:rsid w:val="006E1485"/>
    <w:rsid w:val="006E4C82"/>
    <w:rsid w:val="0073508B"/>
    <w:rsid w:val="007A505C"/>
    <w:rsid w:val="007C68B3"/>
    <w:rsid w:val="007D350D"/>
    <w:rsid w:val="0083714C"/>
    <w:rsid w:val="00876431"/>
    <w:rsid w:val="008E4DA9"/>
    <w:rsid w:val="008E5478"/>
    <w:rsid w:val="0095416C"/>
    <w:rsid w:val="00976E86"/>
    <w:rsid w:val="00A20DAC"/>
    <w:rsid w:val="00A50D98"/>
    <w:rsid w:val="00A63265"/>
    <w:rsid w:val="00A97203"/>
    <w:rsid w:val="00AD1731"/>
    <w:rsid w:val="00AE68A2"/>
    <w:rsid w:val="00AF445A"/>
    <w:rsid w:val="00B14E5A"/>
    <w:rsid w:val="00B543DD"/>
    <w:rsid w:val="00B60819"/>
    <w:rsid w:val="00B84A76"/>
    <w:rsid w:val="00B91478"/>
    <w:rsid w:val="00C405B0"/>
    <w:rsid w:val="00DD29EE"/>
    <w:rsid w:val="00E0155B"/>
    <w:rsid w:val="00E8193A"/>
    <w:rsid w:val="00F47530"/>
    <w:rsid w:val="00F95172"/>
    <w:rsid w:val="00FD33A6"/>
    <w:rsid w:val="00FF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9C2A-FF74-429E-B699-BF28E9FD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D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3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7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1323">
      <w:bodyDiv w:val="1"/>
      <w:marLeft w:val="0"/>
      <w:marRight w:val="0"/>
      <w:marTop w:val="0"/>
      <w:marBottom w:val="0"/>
      <w:divBdr>
        <w:top w:val="none" w:sz="0" w:space="0" w:color="auto"/>
        <w:left w:val="none" w:sz="0" w:space="0" w:color="auto"/>
        <w:bottom w:val="none" w:sz="0" w:space="0" w:color="auto"/>
        <w:right w:val="none" w:sz="0" w:space="0" w:color="auto"/>
      </w:divBdr>
    </w:div>
    <w:div w:id="1156414979">
      <w:bodyDiv w:val="1"/>
      <w:marLeft w:val="0"/>
      <w:marRight w:val="0"/>
      <w:marTop w:val="0"/>
      <w:marBottom w:val="0"/>
      <w:divBdr>
        <w:top w:val="none" w:sz="0" w:space="0" w:color="auto"/>
        <w:left w:val="none" w:sz="0" w:space="0" w:color="auto"/>
        <w:bottom w:val="none" w:sz="0" w:space="0" w:color="auto"/>
        <w:right w:val="none" w:sz="0" w:space="0" w:color="auto"/>
      </w:divBdr>
    </w:div>
    <w:div w:id="1750494458">
      <w:bodyDiv w:val="1"/>
      <w:marLeft w:val="0"/>
      <w:marRight w:val="0"/>
      <w:marTop w:val="0"/>
      <w:marBottom w:val="0"/>
      <w:divBdr>
        <w:top w:val="none" w:sz="0" w:space="0" w:color="auto"/>
        <w:left w:val="none" w:sz="0" w:space="0" w:color="auto"/>
        <w:bottom w:val="none" w:sz="0" w:space="0" w:color="auto"/>
        <w:right w:val="none" w:sz="0" w:space="0" w:color="auto"/>
      </w:divBdr>
    </w:div>
    <w:div w:id="1956331404">
      <w:bodyDiv w:val="1"/>
      <w:marLeft w:val="0"/>
      <w:marRight w:val="0"/>
      <w:marTop w:val="0"/>
      <w:marBottom w:val="0"/>
      <w:divBdr>
        <w:top w:val="none" w:sz="0" w:space="0" w:color="auto"/>
        <w:left w:val="none" w:sz="0" w:space="0" w:color="auto"/>
        <w:bottom w:val="none" w:sz="0" w:space="0" w:color="auto"/>
        <w:right w:val="none" w:sz="0" w:space="0" w:color="auto"/>
      </w:divBdr>
    </w:div>
    <w:div w:id="20496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image" Target="media/image1.png"/><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cathie\University%20of%20Chichester\UoC%20-%20Staff%20-%20Kate's%20stuff\Fairtrade%20and%20sustainable%20food\Fairtrade%20nationwide%20uni%20survey%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 Chi '!$B$4</c:f>
              <c:strCache>
                <c:ptCount val="1"/>
                <c:pt idx="0">
                  <c:v>Not at all concerned</c:v>
                </c:pt>
              </c:strCache>
            </c:strRef>
          </c:tx>
          <c:spPr>
            <a:solidFill>
              <a:schemeClr val="accent1"/>
            </a:solidFill>
            <a:ln>
              <a:noFill/>
            </a:ln>
            <a:effectLst/>
          </c:spPr>
          <c:invertIfNegative val="0"/>
          <c:cat>
            <c:strRef>
              <c:f>'Analysis Chi '!$A$5:$A$19</c:f>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f>'Analysis Chi '!$B$5:$B$19</c:f>
              <c:numCache>
                <c:formatCode>General</c:formatCode>
                <c:ptCount val="15"/>
                <c:pt idx="0">
                  <c:v>0</c:v>
                </c:pt>
                <c:pt idx="1">
                  <c:v>0</c:v>
                </c:pt>
                <c:pt idx="2">
                  <c:v>0</c:v>
                </c:pt>
                <c:pt idx="3">
                  <c:v>0</c:v>
                </c:pt>
                <c:pt idx="4">
                  <c:v>0</c:v>
                </c:pt>
                <c:pt idx="5">
                  <c:v>0</c:v>
                </c:pt>
                <c:pt idx="6">
                  <c:v>0</c:v>
                </c:pt>
                <c:pt idx="7">
                  <c:v>0</c:v>
                </c:pt>
                <c:pt idx="8">
                  <c:v>1</c:v>
                </c:pt>
                <c:pt idx="9">
                  <c:v>0</c:v>
                </c:pt>
                <c:pt idx="10">
                  <c:v>0</c:v>
                </c:pt>
                <c:pt idx="11">
                  <c:v>0</c:v>
                </c:pt>
                <c:pt idx="12">
                  <c:v>0</c:v>
                </c:pt>
                <c:pt idx="13">
                  <c:v>1</c:v>
                </c:pt>
                <c:pt idx="14">
                  <c:v>1</c:v>
                </c:pt>
              </c:numCache>
            </c:numRef>
          </c:val>
          <c:extLst>
            <c:ext xmlns:c16="http://schemas.microsoft.com/office/drawing/2014/chart" uri="{C3380CC4-5D6E-409C-BE32-E72D297353CC}">
              <c16:uniqueId val="{00000000-3AE2-4BE2-B5F0-956F7679285F}"/>
            </c:ext>
          </c:extLst>
        </c:ser>
        <c:ser>
          <c:idx val="1"/>
          <c:order val="1"/>
          <c:tx>
            <c:strRef>
              <c:f>'Analysis Chi '!$C$4</c:f>
              <c:strCache>
                <c:ptCount val="1"/>
                <c:pt idx="0">
                  <c:v>Not very concerned</c:v>
                </c:pt>
              </c:strCache>
            </c:strRef>
          </c:tx>
          <c:spPr>
            <a:solidFill>
              <a:schemeClr val="accent2"/>
            </a:solidFill>
            <a:ln>
              <a:noFill/>
            </a:ln>
            <a:effectLst/>
          </c:spPr>
          <c:invertIfNegative val="0"/>
          <c:cat>
            <c:strRef>
              <c:f>'Analysis Chi '!$A$5:$A$19</c:f>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f>'Analysis Chi '!$C$5:$C$19</c:f>
              <c:numCache>
                <c:formatCode>General</c:formatCode>
                <c:ptCount val="15"/>
                <c:pt idx="0">
                  <c:v>1</c:v>
                </c:pt>
                <c:pt idx="1">
                  <c:v>0</c:v>
                </c:pt>
                <c:pt idx="2">
                  <c:v>0</c:v>
                </c:pt>
                <c:pt idx="3">
                  <c:v>0</c:v>
                </c:pt>
                <c:pt idx="4">
                  <c:v>1</c:v>
                </c:pt>
                <c:pt idx="5">
                  <c:v>1</c:v>
                </c:pt>
                <c:pt idx="6">
                  <c:v>1</c:v>
                </c:pt>
                <c:pt idx="7">
                  <c:v>1</c:v>
                </c:pt>
                <c:pt idx="8">
                  <c:v>2</c:v>
                </c:pt>
                <c:pt idx="9">
                  <c:v>5</c:v>
                </c:pt>
                <c:pt idx="10">
                  <c:v>1</c:v>
                </c:pt>
                <c:pt idx="11">
                  <c:v>1</c:v>
                </c:pt>
                <c:pt idx="12">
                  <c:v>1</c:v>
                </c:pt>
                <c:pt idx="13">
                  <c:v>0</c:v>
                </c:pt>
                <c:pt idx="14">
                  <c:v>1</c:v>
                </c:pt>
              </c:numCache>
            </c:numRef>
          </c:val>
          <c:extLst>
            <c:ext xmlns:c16="http://schemas.microsoft.com/office/drawing/2014/chart" uri="{C3380CC4-5D6E-409C-BE32-E72D297353CC}">
              <c16:uniqueId val="{00000001-3AE2-4BE2-B5F0-956F7679285F}"/>
            </c:ext>
          </c:extLst>
        </c:ser>
        <c:ser>
          <c:idx val="2"/>
          <c:order val="2"/>
          <c:tx>
            <c:strRef>
              <c:f>'Analysis Chi '!$D$4</c:f>
              <c:strCache>
                <c:ptCount val="1"/>
                <c:pt idx="0">
                  <c:v>Fairly concerned</c:v>
                </c:pt>
              </c:strCache>
            </c:strRef>
          </c:tx>
          <c:spPr>
            <a:solidFill>
              <a:schemeClr val="accent3"/>
            </a:solidFill>
            <a:ln>
              <a:noFill/>
            </a:ln>
            <a:effectLst/>
          </c:spPr>
          <c:invertIfNegative val="0"/>
          <c:cat>
            <c:strRef>
              <c:f>'Analysis Chi '!$A$5:$A$19</c:f>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f>'Analysis Chi '!$D$5:$D$19</c:f>
              <c:numCache>
                <c:formatCode>General</c:formatCode>
                <c:ptCount val="15"/>
                <c:pt idx="0">
                  <c:v>14</c:v>
                </c:pt>
                <c:pt idx="1">
                  <c:v>8</c:v>
                </c:pt>
                <c:pt idx="2">
                  <c:v>7</c:v>
                </c:pt>
                <c:pt idx="3">
                  <c:v>7</c:v>
                </c:pt>
                <c:pt idx="4">
                  <c:v>17</c:v>
                </c:pt>
                <c:pt idx="5">
                  <c:v>11</c:v>
                </c:pt>
                <c:pt idx="6">
                  <c:v>12</c:v>
                </c:pt>
                <c:pt idx="7">
                  <c:v>8</c:v>
                </c:pt>
                <c:pt idx="8">
                  <c:v>13</c:v>
                </c:pt>
                <c:pt idx="9">
                  <c:v>12</c:v>
                </c:pt>
                <c:pt idx="10">
                  <c:v>15</c:v>
                </c:pt>
                <c:pt idx="11">
                  <c:v>10</c:v>
                </c:pt>
                <c:pt idx="12">
                  <c:v>10</c:v>
                </c:pt>
                <c:pt idx="13">
                  <c:v>12</c:v>
                </c:pt>
                <c:pt idx="14">
                  <c:v>14</c:v>
                </c:pt>
              </c:numCache>
            </c:numRef>
          </c:val>
          <c:extLst>
            <c:ext xmlns:c16="http://schemas.microsoft.com/office/drawing/2014/chart" uri="{C3380CC4-5D6E-409C-BE32-E72D297353CC}">
              <c16:uniqueId val="{00000002-3AE2-4BE2-B5F0-956F7679285F}"/>
            </c:ext>
          </c:extLst>
        </c:ser>
        <c:ser>
          <c:idx val="3"/>
          <c:order val="3"/>
          <c:tx>
            <c:strRef>
              <c:f>'Analysis Chi '!$E$4</c:f>
              <c:strCache>
                <c:ptCount val="1"/>
                <c:pt idx="0">
                  <c:v>very concerned</c:v>
                </c:pt>
              </c:strCache>
            </c:strRef>
          </c:tx>
          <c:spPr>
            <a:solidFill>
              <a:schemeClr val="accent4"/>
            </a:solidFill>
            <a:ln>
              <a:noFill/>
            </a:ln>
            <a:effectLst/>
          </c:spPr>
          <c:invertIfNegative val="0"/>
          <c:cat>
            <c:strRef>
              <c:f>'Analysis Chi '!$A$5:$A$19</c:f>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f>'Analysis Chi '!$E$5:$E$19</c:f>
              <c:numCache>
                <c:formatCode>General</c:formatCode>
                <c:ptCount val="15"/>
                <c:pt idx="0">
                  <c:v>13</c:v>
                </c:pt>
                <c:pt idx="1">
                  <c:v>20</c:v>
                </c:pt>
                <c:pt idx="2">
                  <c:v>22</c:v>
                </c:pt>
                <c:pt idx="3">
                  <c:v>21</c:v>
                </c:pt>
                <c:pt idx="4">
                  <c:v>10</c:v>
                </c:pt>
                <c:pt idx="5">
                  <c:v>13</c:v>
                </c:pt>
                <c:pt idx="6">
                  <c:v>16</c:v>
                </c:pt>
                <c:pt idx="7">
                  <c:v>18</c:v>
                </c:pt>
                <c:pt idx="8">
                  <c:v>7</c:v>
                </c:pt>
                <c:pt idx="9">
                  <c:v>4</c:v>
                </c:pt>
                <c:pt idx="10">
                  <c:v>11</c:v>
                </c:pt>
                <c:pt idx="11">
                  <c:v>18</c:v>
                </c:pt>
                <c:pt idx="12">
                  <c:v>17</c:v>
                </c:pt>
                <c:pt idx="13">
                  <c:v>16</c:v>
                </c:pt>
                <c:pt idx="14">
                  <c:v>12</c:v>
                </c:pt>
              </c:numCache>
            </c:numRef>
          </c:val>
          <c:extLst>
            <c:ext xmlns:c16="http://schemas.microsoft.com/office/drawing/2014/chart" uri="{C3380CC4-5D6E-409C-BE32-E72D297353CC}">
              <c16:uniqueId val="{00000003-3AE2-4BE2-B5F0-956F7679285F}"/>
            </c:ext>
          </c:extLst>
        </c:ser>
        <c:ser>
          <c:idx val="4"/>
          <c:order val="4"/>
          <c:tx>
            <c:strRef>
              <c:f>'Analysis Chi '!$F$4</c:f>
              <c:strCache>
                <c:ptCount val="1"/>
                <c:pt idx="0">
                  <c:v>no strong views</c:v>
                </c:pt>
              </c:strCache>
            </c:strRef>
          </c:tx>
          <c:spPr>
            <a:solidFill>
              <a:schemeClr val="accent5"/>
            </a:solidFill>
            <a:ln>
              <a:noFill/>
            </a:ln>
            <a:effectLst/>
          </c:spPr>
          <c:invertIfNegative val="0"/>
          <c:cat>
            <c:strRef>
              <c:f>'Analysis Chi '!$A$5:$A$19</c:f>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f>'Analysis Chi '!$F$5:$F$19</c:f>
              <c:numCache>
                <c:formatCode>General</c:formatCode>
                <c:ptCount val="15"/>
                <c:pt idx="0">
                  <c:v>1</c:v>
                </c:pt>
                <c:pt idx="1">
                  <c:v>2</c:v>
                </c:pt>
                <c:pt idx="2">
                  <c:v>1</c:v>
                </c:pt>
                <c:pt idx="3">
                  <c:v>2</c:v>
                </c:pt>
                <c:pt idx="4">
                  <c:v>2</c:v>
                </c:pt>
                <c:pt idx="5">
                  <c:v>5</c:v>
                </c:pt>
                <c:pt idx="6">
                  <c:v>1</c:v>
                </c:pt>
                <c:pt idx="7">
                  <c:v>3</c:v>
                </c:pt>
                <c:pt idx="8">
                  <c:v>7</c:v>
                </c:pt>
                <c:pt idx="9">
                  <c:v>8</c:v>
                </c:pt>
                <c:pt idx="10">
                  <c:v>3</c:v>
                </c:pt>
                <c:pt idx="11">
                  <c:v>1</c:v>
                </c:pt>
                <c:pt idx="12">
                  <c:v>2</c:v>
                </c:pt>
                <c:pt idx="13">
                  <c:v>1</c:v>
                </c:pt>
                <c:pt idx="14">
                  <c:v>2</c:v>
                </c:pt>
              </c:numCache>
            </c:numRef>
          </c:val>
          <c:extLst>
            <c:ext xmlns:c16="http://schemas.microsoft.com/office/drawing/2014/chart" uri="{C3380CC4-5D6E-409C-BE32-E72D297353CC}">
              <c16:uniqueId val="{00000004-3AE2-4BE2-B5F0-956F7679285F}"/>
            </c:ext>
          </c:extLst>
        </c:ser>
        <c:dLbls>
          <c:showLegendKey val="0"/>
          <c:showVal val="0"/>
          <c:showCatName val="0"/>
          <c:showSerName val="0"/>
          <c:showPercent val="0"/>
          <c:showBubbleSize val="0"/>
        </c:dLbls>
        <c:gapWidth val="150"/>
        <c:overlap val="100"/>
        <c:axId val="391702216"/>
        <c:axId val="391703200"/>
        <c:extLst>
          <c:ext xmlns:c15="http://schemas.microsoft.com/office/drawing/2012/chart" uri="{02D57815-91ED-43cb-92C2-25804820EDAC}">
            <c15:filteredBarSeries>
              <c15:ser>
                <c:idx val="5"/>
                <c:order val="5"/>
                <c:tx>
                  <c:strRef>
                    <c:extLst>
                      <c:ext uri="{02D57815-91ED-43cb-92C2-25804820EDAC}">
                        <c15:formulaRef>
                          <c15:sqref>'Analysis Chi '!$G$4</c15:sqref>
                        </c15:formulaRef>
                      </c:ext>
                    </c:extLst>
                    <c:strCache>
                      <c:ptCount val="1"/>
                    </c:strCache>
                  </c:strRef>
                </c:tx>
                <c:spPr>
                  <a:solidFill>
                    <a:schemeClr val="accent6"/>
                  </a:solidFill>
                  <a:ln>
                    <a:noFill/>
                  </a:ln>
                  <a:effectLst/>
                </c:spPr>
                <c:invertIfNegative val="0"/>
                <c:cat>
                  <c:strRef>
                    <c:extLst>
                      <c:ext uri="{02D57815-91ED-43cb-92C2-25804820EDAC}">
                        <c15:formulaRef>
                          <c15:sqref>'Analysis Chi '!$A$5:$A$19</c15:sqref>
                        </c15:formulaRef>
                      </c:ext>
                    </c:extLst>
                    <c:strCache>
                      <c:ptCount val="15"/>
                      <c:pt idx="0">
                        <c:v>How concerned are you about animal welfare or animal rights</c:v>
                      </c:pt>
                      <c:pt idx="1">
                        <c:v>How concerned are you about human rights</c:v>
                      </c:pt>
                      <c:pt idx="2">
                        <c:v>How concerned are you about environmental pollution</c:v>
                      </c:pt>
                      <c:pt idx="3">
                        <c:v>How concerned are you about climate change/global warming</c:v>
                      </c:pt>
                      <c:pt idx="4">
                        <c:v>How concerned are you about war and terrorism</c:v>
                      </c:pt>
                      <c:pt idx="5">
                        <c:v>How concerned are you about disease and illness</c:v>
                      </c:pt>
                      <c:pt idx="6">
                        <c:v>How concerned are youabout child labour in poor countries</c:v>
                      </c:pt>
                      <c:pt idx="7">
                        <c:v>How concerned are you about depletion of fresh water resources</c:v>
                      </c:pt>
                      <c:pt idx="8">
                        <c:v>How concerned are you about crime and violence</c:v>
                      </c:pt>
                      <c:pt idx="9">
                        <c:v>How concerned are you about unemployment</c:v>
                      </c:pt>
                      <c:pt idx="10">
                        <c:v>How concerned are you about a lack of proper education in poor countries</c:v>
                      </c:pt>
                      <c:pt idx="11">
                        <c:v>How concerned are you about inequality (the gap between rich and poor people)</c:v>
                      </c:pt>
                      <c:pt idx="12">
                        <c:v>How concerned are you about workers being badly treated</c:v>
                      </c:pt>
                      <c:pt idx="13">
                        <c:v>How concerned are you about poverty in poor countries</c:v>
                      </c:pt>
                      <c:pt idx="14">
                        <c:v>How concerned are you about poverty in the UK</c:v>
                      </c:pt>
                    </c:strCache>
                  </c:strRef>
                </c:cat>
                <c:val>
                  <c:numRef>
                    <c:extLst>
                      <c:ext uri="{02D57815-91ED-43cb-92C2-25804820EDAC}">
                        <c15:formulaRef>
                          <c15:sqref>'Analysis Chi '!$G$5:$G$19</c15:sqref>
                        </c15:formulaRef>
                      </c:ext>
                    </c:extLst>
                    <c:numCache>
                      <c:formatCode>General</c:formatCode>
                      <c:ptCount val="15"/>
                    </c:numCache>
                  </c:numRef>
                </c:val>
                <c:extLst>
                  <c:ext xmlns:c16="http://schemas.microsoft.com/office/drawing/2014/chart" uri="{C3380CC4-5D6E-409C-BE32-E72D297353CC}">
                    <c16:uniqueId val="{00000005-3AE2-4BE2-B5F0-956F7679285F}"/>
                  </c:ext>
                </c:extLst>
              </c15:ser>
            </c15:filteredBarSeries>
          </c:ext>
        </c:extLst>
      </c:barChart>
      <c:catAx>
        <c:axId val="39170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03200"/>
        <c:crosses val="autoZero"/>
        <c:auto val="1"/>
        <c:lblAlgn val="ctr"/>
        <c:lblOffset val="100"/>
        <c:noMultiLvlLbl val="0"/>
      </c:catAx>
      <c:valAx>
        <c:axId val="391703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Respondents (number)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0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'Analysis Chi '!$A$81</c:f>
              <c:strCache>
                <c:ptCount val="1"/>
                <c:pt idx="0">
                  <c:v>How important, if at all, do you think it is that your university or college takes action to use and promote Fairtrade?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0B-4AC1-BE82-EF289FEFBF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0B-4AC1-BE82-EF289FEFBF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0B-4AC1-BE82-EF289FEFBF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Chi '!$B$80:$D$80</c:f>
              <c:strCache>
                <c:ptCount val="3"/>
                <c:pt idx="0">
                  <c:v>Important</c:v>
                </c:pt>
                <c:pt idx="1">
                  <c:v>Very important</c:v>
                </c:pt>
                <c:pt idx="2">
                  <c:v>Unimportant</c:v>
                </c:pt>
              </c:strCache>
            </c:strRef>
          </c:cat>
          <c:val>
            <c:numRef>
              <c:f>'Analysis Chi '!$B$81:$D$81</c:f>
              <c:numCache>
                <c:formatCode>General</c:formatCode>
                <c:ptCount val="3"/>
                <c:pt idx="0">
                  <c:v>10</c:v>
                </c:pt>
                <c:pt idx="1">
                  <c:v>16</c:v>
                </c:pt>
                <c:pt idx="2">
                  <c:v>1</c:v>
                </c:pt>
              </c:numCache>
            </c:numRef>
          </c:val>
          <c:extLst>
            <c:ext xmlns:c16="http://schemas.microsoft.com/office/drawing/2014/chart" uri="{C3380CC4-5D6E-409C-BE32-E72D297353CC}">
              <c16:uniqueId val="{00000006-300B-4AC1-BE82-EF289FEFBF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'Analysis Chi '!$B$74</c:f>
              <c:strCache>
                <c:ptCount val="1"/>
                <c:pt idx="0">
                  <c:v>I don't care</c:v>
                </c:pt>
              </c:strCache>
            </c:strRef>
          </c:tx>
          <c:spPr>
            <a:solidFill>
              <a:schemeClr val="accent1"/>
            </a:solidFill>
            <a:ln>
              <a:noFill/>
            </a:ln>
            <a:effectLst/>
          </c:spPr>
          <c:invertIfNegative val="0"/>
          <c:cat>
            <c:strRef>
              <c:f>'Analysis Chi '!$A$75:$A$78</c:f>
              <c:strCache>
                <c:ptCount val="4"/>
                <c:pt idx="0">
                  <c:v>How much do you care about farmers in developing countries getting a fair deal for the products they grow</c:v>
                </c:pt>
                <c:pt idx="1">
                  <c:v>How much do you care about knowing that the products you buy have been grown without child labour</c:v>
                </c:pt>
                <c:pt idx="2">
                  <c:v>How much do you care about farmers in developing countries choosing how they improve their communities with the money they earn</c:v>
                </c:pt>
                <c:pt idx="3">
                  <c:v>How much do you care about having an independent third party check that brands are treating their suppliers fairly</c:v>
                </c:pt>
              </c:strCache>
            </c:strRef>
          </c:cat>
          <c:val>
            <c:numRef>
              <c:f>'Analysis Chi '!$B$75:$B$78</c:f>
              <c:numCache>
                <c:formatCode>General</c:formatCode>
                <c:ptCount val="4"/>
                <c:pt idx="0">
                  <c:v>0</c:v>
                </c:pt>
                <c:pt idx="1">
                  <c:v>1</c:v>
                </c:pt>
                <c:pt idx="2">
                  <c:v>0</c:v>
                </c:pt>
                <c:pt idx="3">
                  <c:v>1</c:v>
                </c:pt>
              </c:numCache>
            </c:numRef>
          </c:val>
          <c:extLst>
            <c:ext xmlns:c16="http://schemas.microsoft.com/office/drawing/2014/chart" uri="{C3380CC4-5D6E-409C-BE32-E72D297353CC}">
              <c16:uniqueId val="{00000000-DD97-49E1-8C6F-CCF45F34103F}"/>
            </c:ext>
          </c:extLst>
        </c:ser>
        <c:ser>
          <c:idx val="1"/>
          <c:order val="1"/>
          <c:tx>
            <c:strRef>
              <c:f>'Analysis Chi '!$C$74</c:f>
              <c:strCache>
                <c:ptCount val="1"/>
                <c:pt idx="0">
                  <c:v>Indifferent</c:v>
                </c:pt>
              </c:strCache>
            </c:strRef>
          </c:tx>
          <c:spPr>
            <a:solidFill>
              <a:schemeClr val="accent2"/>
            </a:solidFill>
            <a:ln>
              <a:noFill/>
            </a:ln>
            <a:effectLst/>
          </c:spPr>
          <c:invertIfNegative val="0"/>
          <c:cat>
            <c:strRef>
              <c:f>'Analysis Chi '!$A$75:$A$78</c:f>
              <c:strCache>
                <c:ptCount val="4"/>
                <c:pt idx="0">
                  <c:v>How much do you care about farmers in developing countries getting a fair deal for the products they grow</c:v>
                </c:pt>
                <c:pt idx="1">
                  <c:v>How much do you care about knowing that the products you buy have been grown without child labour</c:v>
                </c:pt>
                <c:pt idx="2">
                  <c:v>How much do you care about farmers in developing countries choosing how they improve their communities with the money they earn</c:v>
                </c:pt>
                <c:pt idx="3">
                  <c:v>How much do you care about having an independent third party check that brands are treating their suppliers fairly</c:v>
                </c:pt>
              </c:strCache>
            </c:strRef>
          </c:cat>
          <c:val>
            <c:numRef>
              <c:f>'Analysis Chi '!$C$75:$C$78</c:f>
              <c:numCache>
                <c:formatCode>General</c:formatCode>
                <c:ptCount val="4"/>
                <c:pt idx="0">
                  <c:v>0</c:v>
                </c:pt>
                <c:pt idx="1">
                  <c:v>0</c:v>
                </c:pt>
                <c:pt idx="2">
                  <c:v>3</c:v>
                </c:pt>
                <c:pt idx="3">
                  <c:v>3</c:v>
                </c:pt>
              </c:numCache>
            </c:numRef>
          </c:val>
          <c:extLst>
            <c:ext xmlns:c16="http://schemas.microsoft.com/office/drawing/2014/chart" uri="{C3380CC4-5D6E-409C-BE32-E72D297353CC}">
              <c16:uniqueId val="{00000001-DD97-49E1-8C6F-CCF45F34103F}"/>
            </c:ext>
          </c:extLst>
        </c:ser>
        <c:ser>
          <c:idx val="2"/>
          <c:order val="2"/>
          <c:tx>
            <c:strRef>
              <c:f>'Analysis Chi '!$D$74</c:f>
              <c:strCache>
                <c:ptCount val="1"/>
                <c:pt idx="0">
                  <c:v>A bit</c:v>
                </c:pt>
              </c:strCache>
            </c:strRef>
          </c:tx>
          <c:spPr>
            <a:solidFill>
              <a:schemeClr val="accent3"/>
            </a:solidFill>
            <a:ln>
              <a:noFill/>
            </a:ln>
            <a:effectLst/>
          </c:spPr>
          <c:invertIfNegative val="0"/>
          <c:cat>
            <c:strRef>
              <c:f>'Analysis Chi '!$A$75:$A$78</c:f>
              <c:strCache>
                <c:ptCount val="4"/>
                <c:pt idx="0">
                  <c:v>How much do you care about farmers in developing countries getting a fair deal for the products they grow</c:v>
                </c:pt>
                <c:pt idx="1">
                  <c:v>How much do you care about knowing that the products you buy have been grown without child labour</c:v>
                </c:pt>
                <c:pt idx="2">
                  <c:v>How much do you care about farmers in developing countries choosing how they improve their communities with the money they earn</c:v>
                </c:pt>
                <c:pt idx="3">
                  <c:v>How much do you care about having an independent third party check that brands are treating their suppliers fairly</c:v>
                </c:pt>
              </c:strCache>
            </c:strRef>
          </c:cat>
          <c:val>
            <c:numRef>
              <c:f>'Analysis Chi '!$D$75:$D$78</c:f>
              <c:numCache>
                <c:formatCode>General</c:formatCode>
                <c:ptCount val="4"/>
                <c:pt idx="0">
                  <c:v>7</c:v>
                </c:pt>
                <c:pt idx="1">
                  <c:v>5</c:v>
                </c:pt>
                <c:pt idx="2">
                  <c:v>11</c:v>
                </c:pt>
                <c:pt idx="3">
                  <c:v>5</c:v>
                </c:pt>
              </c:numCache>
            </c:numRef>
          </c:val>
          <c:extLst>
            <c:ext xmlns:c16="http://schemas.microsoft.com/office/drawing/2014/chart" uri="{C3380CC4-5D6E-409C-BE32-E72D297353CC}">
              <c16:uniqueId val="{00000002-DD97-49E1-8C6F-CCF45F34103F}"/>
            </c:ext>
          </c:extLst>
        </c:ser>
        <c:ser>
          <c:idx val="3"/>
          <c:order val="3"/>
          <c:tx>
            <c:strRef>
              <c:f>'Analysis Chi '!$E$74</c:f>
              <c:strCache>
                <c:ptCount val="1"/>
                <c:pt idx="0">
                  <c:v>I care a lot</c:v>
                </c:pt>
              </c:strCache>
            </c:strRef>
          </c:tx>
          <c:spPr>
            <a:solidFill>
              <a:schemeClr val="accent4"/>
            </a:solidFill>
            <a:ln>
              <a:noFill/>
            </a:ln>
            <a:effectLst/>
          </c:spPr>
          <c:invertIfNegative val="0"/>
          <c:cat>
            <c:strRef>
              <c:f>'Analysis Chi '!$A$75:$A$78</c:f>
              <c:strCache>
                <c:ptCount val="4"/>
                <c:pt idx="0">
                  <c:v>How much do you care about farmers in developing countries getting a fair deal for the products they grow</c:v>
                </c:pt>
                <c:pt idx="1">
                  <c:v>How much do you care about knowing that the products you buy have been grown without child labour</c:v>
                </c:pt>
                <c:pt idx="2">
                  <c:v>How much do you care about farmers in developing countries choosing how they improve their communities with the money they earn</c:v>
                </c:pt>
                <c:pt idx="3">
                  <c:v>How much do you care about having an independent third party check that brands are treating their suppliers fairly</c:v>
                </c:pt>
              </c:strCache>
            </c:strRef>
          </c:cat>
          <c:val>
            <c:numRef>
              <c:f>'Analysis Chi '!$E$75:$E$78</c:f>
              <c:numCache>
                <c:formatCode>General</c:formatCode>
                <c:ptCount val="4"/>
                <c:pt idx="0">
                  <c:v>20</c:v>
                </c:pt>
                <c:pt idx="1">
                  <c:v>21</c:v>
                </c:pt>
                <c:pt idx="2">
                  <c:v>12</c:v>
                </c:pt>
                <c:pt idx="3">
                  <c:v>17</c:v>
                </c:pt>
              </c:numCache>
            </c:numRef>
          </c:val>
          <c:extLst>
            <c:ext xmlns:c16="http://schemas.microsoft.com/office/drawing/2014/chart" uri="{C3380CC4-5D6E-409C-BE32-E72D297353CC}">
              <c16:uniqueId val="{00000003-DD97-49E1-8C6F-CCF45F34103F}"/>
            </c:ext>
          </c:extLst>
        </c:ser>
        <c:dLbls>
          <c:showLegendKey val="0"/>
          <c:showVal val="0"/>
          <c:showCatName val="0"/>
          <c:showSerName val="0"/>
          <c:showPercent val="0"/>
          <c:showBubbleSize val="0"/>
        </c:dLbls>
        <c:gapWidth val="150"/>
        <c:overlap val="100"/>
        <c:axId val="417117432"/>
        <c:axId val="417119072"/>
      </c:barChart>
      <c:catAx>
        <c:axId val="417117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19072"/>
        <c:crosses val="autoZero"/>
        <c:auto val="1"/>
        <c:lblAlgn val="ctr"/>
        <c:lblOffset val="100"/>
        <c:noMultiLvlLbl val="0"/>
      </c:catAx>
      <c:valAx>
        <c:axId val="41711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1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'Analysis Chi '!$A$102</c:f>
              <c:strCache>
                <c:ptCount val="1"/>
                <c:pt idx="0">
                  <c:v>Thinking about your university or college, which of the following places do you recall seeing Fairtrade products available?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B9-4B7E-9682-9D84C75E99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B9-4B7E-9682-9D84C75E99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B9-4B7E-9682-9D84C75E99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B9-4B7E-9682-9D84C75E99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B9-4B7E-9682-9D84C75E99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Chi '!$B$101:$F$101</c:f>
              <c:strCache>
                <c:ptCount val="5"/>
                <c:pt idx="0">
                  <c:v>Students' union café/ restuarant</c:v>
                </c:pt>
                <c:pt idx="1">
                  <c:v>University/SU shop</c:v>
                </c:pt>
                <c:pt idx="2">
                  <c:v>University café /restaurant</c:v>
                </c:pt>
                <c:pt idx="3">
                  <c:v>Vending machines</c:v>
                </c:pt>
                <c:pt idx="4">
                  <c:v>Not aware of any places </c:v>
                </c:pt>
              </c:strCache>
            </c:strRef>
          </c:cat>
          <c:val>
            <c:numRef>
              <c:f>'Analysis Chi '!$B$102:$F$102</c:f>
              <c:numCache>
                <c:formatCode>General</c:formatCode>
                <c:ptCount val="5"/>
                <c:pt idx="0">
                  <c:v>3</c:v>
                </c:pt>
                <c:pt idx="1">
                  <c:v>7</c:v>
                </c:pt>
                <c:pt idx="2">
                  <c:v>10</c:v>
                </c:pt>
                <c:pt idx="3">
                  <c:v>1</c:v>
                </c:pt>
                <c:pt idx="4">
                  <c:v>6</c:v>
                </c:pt>
              </c:numCache>
            </c:numRef>
          </c:val>
          <c:extLst>
            <c:ext xmlns:c16="http://schemas.microsoft.com/office/drawing/2014/chart" uri="{C3380CC4-5D6E-409C-BE32-E72D297353CC}">
              <c16:uniqueId val="{0000000A-F2B9-4B7E-9682-9D84C75E99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 Chi '!$A$111</c:f>
              <c:strCache>
                <c:ptCount val="1"/>
                <c:pt idx="0">
                  <c:v>How would you rate your university's performance in relation to purchasing products  with positive ethical credentials?</c:v>
                </c:pt>
              </c:strCache>
            </c:strRef>
          </c:tx>
          <c:spPr>
            <a:solidFill>
              <a:schemeClr val="accent1"/>
            </a:solidFill>
            <a:ln>
              <a:noFill/>
            </a:ln>
            <a:effectLst/>
          </c:spPr>
          <c:invertIfNegative val="0"/>
          <c:cat>
            <c:strRef>
              <c:f>'Analysis Chi '!$B$110:$G$110</c:f>
              <c:strCache>
                <c:ptCount val="6"/>
                <c:pt idx="0">
                  <c:v>1 very poor</c:v>
                </c:pt>
                <c:pt idx="1">
                  <c:v>2</c:v>
                </c:pt>
                <c:pt idx="2">
                  <c:v>3</c:v>
                </c:pt>
                <c:pt idx="3">
                  <c:v>4</c:v>
                </c:pt>
                <c:pt idx="4">
                  <c:v>5 very good</c:v>
                </c:pt>
                <c:pt idx="5">
                  <c:v>Don't know</c:v>
                </c:pt>
              </c:strCache>
            </c:strRef>
          </c:cat>
          <c:val>
            <c:numRef>
              <c:f>'Analysis Chi '!$B$111:$G$111</c:f>
              <c:numCache>
                <c:formatCode>General</c:formatCode>
                <c:ptCount val="6"/>
                <c:pt idx="0">
                  <c:v>1</c:v>
                </c:pt>
                <c:pt idx="1">
                  <c:v>3</c:v>
                </c:pt>
                <c:pt idx="2">
                  <c:v>5</c:v>
                </c:pt>
                <c:pt idx="3">
                  <c:v>7</c:v>
                </c:pt>
                <c:pt idx="4">
                  <c:v>2</c:v>
                </c:pt>
                <c:pt idx="5">
                  <c:v>8</c:v>
                </c:pt>
              </c:numCache>
            </c:numRef>
          </c:val>
          <c:extLst>
            <c:ext xmlns:c16="http://schemas.microsoft.com/office/drawing/2014/chart" uri="{C3380CC4-5D6E-409C-BE32-E72D297353CC}">
              <c16:uniqueId val="{00000000-131E-4A58-9D90-95B47F6C1FBB}"/>
            </c:ext>
          </c:extLst>
        </c:ser>
        <c:ser>
          <c:idx val="1"/>
          <c:order val="1"/>
          <c:tx>
            <c:strRef>
              <c:f>'Analysis Chi '!$A$112</c:f>
              <c:strCache>
                <c:ptCount val="1"/>
                <c:pt idx="0">
                  <c:v>How would you rate your university's performance in relation to purchasing Fairtrade products?</c:v>
                </c:pt>
              </c:strCache>
            </c:strRef>
          </c:tx>
          <c:spPr>
            <a:solidFill>
              <a:schemeClr val="accent2"/>
            </a:solidFill>
            <a:ln>
              <a:noFill/>
            </a:ln>
            <a:effectLst/>
          </c:spPr>
          <c:invertIfNegative val="0"/>
          <c:cat>
            <c:strRef>
              <c:f>'Analysis Chi '!$B$110:$G$110</c:f>
              <c:strCache>
                <c:ptCount val="6"/>
                <c:pt idx="0">
                  <c:v>1 very poor</c:v>
                </c:pt>
                <c:pt idx="1">
                  <c:v>2</c:v>
                </c:pt>
                <c:pt idx="2">
                  <c:v>3</c:v>
                </c:pt>
                <c:pt idx="3">
                  <c:v>4</c:v>
                </c:pt>
                <c:pt idx="4">
                  <c:v>5 very good</c:v>
                </c:pt>
                <c:pt idx="5">
                  <c:v>Don't know</c:v>
                </c:pt>
              </c:strCache>
            </c:strRef>
          </c:cat>
          <c:val>
            <c:numRef>
              <c:f>'Analysis Chi '!$B$112:$G$112</c:f>
              <c:numCache>
                <c:formatCode>General</c:formatCode>
                <c:ptCount val="6"/>
                <c:pt idx="0">
                  <c:v>1</c:v>
                </c:pt>
                <c:pt idx="1">
                  <c:v>3</c:v>
                </c:pt>
                <c:pt idx="2">
                  <c:v>5</c:v>
                </c:pt>
                <c:pt idx="3">
                  <c:v>10</c:v>
                </c:pt>
                <c:pt idx="4">
                  <c:v>3</c:v>
                </c:pt>
                <c:pt idx="5">
                  <c:v>5</c:v>
                </c:pt>
              </c:numCache>
            </c:numRef>
          </c:val>
          <c:extLst>
            <c:ext xmlns:c16="http://schemas.microsoft.com/office/drawing/2014/chart" uri="{C3380CC4-5D6E-409C-BE32-E72D297353CC}">
              <c16:uniqueId val="{00000001-131E-4A58-9D90-95B47F6C1FBB}"/>
            </c:ext>
          </c:extLst>
        </c:ser>
        <c:dLbls>
          <c:showLegendKey val="0"/>
          <c:showVal val="0"/>
          <c:showCatName val="0"/>
          <c:showSerName val="0"/>
          <c:showPercent val="0"/>
          <c:showBubbleSize val="0"/>
        </c:dLbls>
        <c:gapWidth val="219"/>
        <c:overlap val="-27"/>
        <c:axId val="536776512"/>
        <c:axId val="536773560"/>
      </c:barChart>
      <c:catAx>
        <c:axId val="53677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773560"/>
        <c:crosses val="autoZero"/>
        <c:auto val="1"/>
        <c:lblAlgn val="ctr"/>
        <c:lblOffset val="100"/>
        <c:noMultiLvlLbl val="0"/>
      </c:catAx>
      <c:valAx>
        <c:axId val="536773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776512"/>
        <c:crosses val="autoZero"/>
        <c:crossBetween val="between"/>
      </c:valAx>
      <c:spPr>
        <a:noFill/>
        <a:ln>
          <a:noFill/>
        </a:ln>
        <a:effectLst/>
      </c:spPr>
    </c:plotArea>
    <c:legend>
      <c:legendPos val="b"/>
      <c:layout>
        <c:manualLayout>
          <c:xMode val="edge"/>
          <c:yMode val="edge"/>
          <c:x val="5.5196850393700779E-2"/>
          <c:y val="0.75906808666499614"/>
          <c:w val="0.89516185476815402"/>
          <c:h val="0.191966856580051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'Analysis Chi '!$A$105</c:f>
              <c:strCache>
                <c:ptCount val="1"/>
                <c:pt idx="0">
                  <c:v>Other than the products themselves, where else have you seen the Fairtrade logo at your university?</c:v>
                </c:pt>
              </c:strCache>
            </c:strRef>
          </c:tx>
          <c:spPr>
            <a:solidFill>
              <a:schemeClr val="accent1"/>
            </a:solidFill>
            <a:ln>
              <a:noFill/>
            </a:ln>
            <a:effectLst/>
          </c:spPr>
          <c:invertIfNegative val="0"/>
          <c:cat>
            <c:strRef>
              <c:f>'Analysis Chi '!$B$104:$G$104</c:f>
              <c:strCache>
                <c:ptCount val="6"/>
                <c:pt idx="0">
                  <c:v>Displays in shops/cafes</c:v>
                </c:pt>
                <c:pt idx="1">
                  <c:v>Events and meetings</c:v>
                </c:pt>
                <c:pt idx="2">
                  <c:v>Other</c:v>
                </c:pt>
                <c:pt idx="3">
                  <c:v>Posters</c:v>
                </c:pt>
                <c:pt idx="4">
                  <c:v>Product tastings</c:v>
                </c:pt>
                <c:pt idx="5">
                  <c:v>University website</c:v>
                </c:pt>
              </c:strCache>
            </c:strRef>
          </c:cat>
          <c:val>
            <c:numRef>
              <c:f>'Analysis Chi '!$B$105:$G$105</c:f>
              <c:numCache>
                <c:formatCode>General</c:formatCode>
                <c:ptCount val="6"/>
                <c:pt idx="0">
                  <c:v>6</c:v>
                </c:pt>
                <c:pt idx="1">
                  <c:v>3</c:v>
                </c:pt>
                <c:pt idx="2">
                  <c:v>2</c:v>
                </c:pt>
                <c:pt idx="3">
                  <c:v>9</c:v>
                </c:pt>
                <c:pt idx="4">
                  <c:v>3</c:v>
                </c:pt>
                <c:pt idx="5">
                  <c:v>3</c:v>
                </c:pt>
              </c:numCache>
            </c:numRef>
          </c:val>
          <c:extLst>
            <c:ext xmlns:c16="http://schemas.microsoft.com/office/drawing/2014/chart" uri="{C3380CC4-5D6E-409C-BE32-E72D297353CC}">
              <c16:uniqueId val="{00000000-1857-45B6-A160-03FCF443684E}"/>
            </c:ext>
          </c:extLst>
        </c:ser>
        <c:dLbls>
          <c:showLegendKey val="0"/>
          <c:showVal val="0"/>
          <c:showCatName val="0"/>
          <c:showSerName val="0"/>
          <c:showPercent val="0"/>
          <c:showBubbleSize val="0"/>
        </c:dLbls>
        <c:gapWidth val="182"/>
        <c:axId val="418443416"/>
        <c:axId val="418440792"/>
      </c:barChart>
      <c:catAx>
        <c:axId val="418443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440792"/>
        <c:crosses val="autoZero"/>
        <c:auto val="1"/>
        <c:lblAlgn val="ctr"/>
        <c:lblOffset val="100"/>
        <c:noMultiLvlLbl val="0"/>
      </c:catAx>
      <c:valAx>
        <c:axId val="418440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44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'Analysis others'!$K$9:$K$14</c:f>
              <c:strCache>
                <c:ptCount val="6"/>
                <c:pt idx="0">
                  <c:v>Displays in shops/cafes</c:v>
                </c:pt>
                <c:pt idx="1">
                  <c:v>Events and meetings</c:v>
                </c:pt>
                <c:pt idx="2">
                  <c:v>Posters</c:v>
                </c:pt>
                <c:pt idx="3">
                  <c:v>Product tastings</c:v>
                </c:pt>
                <c:pt idx="4">
                  <c:v>Students' union website</c:v>
                </c:pt>
                <c:pt idx="5">
                  <c:v>University website</c:v>
                </c:pt>
              </c:strCache>
            </c:strRef>
          </c:cat>
          <c:val>
            <c:numRef>
              <c:f>'Analysis others'!$L$9:$L$14</c:f>
              <c:numCache>
                <c:formatCode>General</c:formatCode>
                <c:ptCount val="6"/>
                <c:pt idx="0">
                  <c:v>11</c:v>
                </c:pt>
                <c:pt idx="1">
                  <c:v>5</c:v>
                </c:pt>
                <c:pt idx="2">
                  <c:v>8</c:v>
                </c:pt>
                <c:pt idx="3">
                  <c:v>2</c:v>
                </c:pt>
                <c:pt idx="4">
                  <c:v>4</c:v>
                </c:pt>
                <c:pt idx="5">
                  <c:v>18</c:v>
                </c:pt>
              </c:numCache>
            </c:numRef>
          </c:val>
          <c:extLst>
            <c:ext xmlns:c16="http://schemas.microsoft.com/office/drawing/2014/chart" uri="{C3380CC4-5D6E-409C-BE32-E72D297353CC}">
              <c16:uniqueId val="{00000000-C62F-45CD-BAF4-561F79EF4EA4}"/>
            </c:ext>
          </c:extLst>
        </c:ser>
        <c:dLbls>
          <c:showLegendKey val="0"/>
          <c:showVal val="0"/>
          <c:showCatName val="0"/>
          <c:showSerName val="0"/>
          <c:showPercent val="0"/>
          <c:showBubbleSize val="0"/>
        </c:dLbls>
        <c:gapWidth val="182"/>
        <c:axId val="550053512"/>
        <c:axId val="550053840"/>
      </c:barChart>
      <c:catAx>
        <c:axId val="550053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053840"/>
        <c:crosses val="autoZero"/>
        <c:auto val="1"/>
        <c:lblAlgn val="ctr"/>
        <c:lblOffset val="100"/>
        <c:noMultiLvlLbl val="0"/>
      </c:catAx>
      <c:valAx>
        <c:axId val="550053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053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745335243067255"/>
          <c:y val="0.18874439461883408"/>
          <c:w val="0.55258601920420225"/>
          <c:h val="0.72964902369266627"/>
        </c:manualLayout>
      </c:layout>
      <c:barChart>
        <c:barDir val="bar"/>
        <c:grouping val="stacked"/>
        <c:varyColors val="0"/>
        <c:ser>
          <c:idx val="0"/>
          <c:order val="0"/>
          <c:tx>
            <c:strRef>
              <c:f>'Analysis Chi '!$B$63</c:f>
              <c:strCache>
                <c:ptCount val="1"/>
                <c:pt idx="0">
                  <c:v>Always</c:v>
                </c:pt>
              </c:strCache>
            </c:strRef>
          </c:tx>
          <c:spPr>
            <a:solidFill>
              <a:schemeClr val="accent1"/>
            </a:solidFill>
            <a:ln>
              <a:noFill/>
            </a:ln>
            <a:effectLst/>
          </c:spPr>
          <c:invertIfNegative val="0"/>
          <c:cat>
            <c:strRef>
              <c:f>'Analysis Chi '!$A$64:$A$72</c:f>
              <c:strCache>
                <c:ptCount val="9"/>
                <c:pt idx="0">
                  <c:v>How often do you buy tea and coffee with the Fairtrade label? </c:v>
                </c:pt>
                <c:pt idx="1">
                  <c:v>How often do you buy chocolate with the Fairtrade label?</c:v>
                </c:pt>
                <c:pt idx="2">
                  <c:v>How often do you biscuits/cake with the Fairtrade label?</c:v>
                </c:pt>
                <c:pt idx="3">
                  <c:v>How often do you buy flowers with the Fairtrade label?</c:v>
                </c:pt>
                <c:pt idx="4">
                  <c:v>How often do you buy clothing with the Fairtrade label? </c:v>
                </c:pt>
                <c:pt idx="5">
                  <c:v>How often do you buy gold/jewelery with the Fairtrade label? </c:v>
                </c:pt>
                <c:pt idx="6">
                  <c:v>How often do you buy bananas with the Fairtrade label? </c:v>
                </c:pt>
                <c:pt idx="7">
                  <c:v>How often do you buy wine with the Fairtrade label? </c:v>
                </c:pt>
                <c:pt idx="8">
                  <c:v>How often do you other products with the Fairtrade label?</c:v>
                </c:pt>
              </c:strCache>
            </c:strRef>
          </c:cat>
          <c:val>
            <c:numRef>
              <c:f>'Analysis Chi '!$B$64:$B$72</c:f>
              <c:numCache>
                <c:formatCode>General</c:formatCode>
                <c:ptCount val="9"/>
                <c:pt idx="0">
                  <c:v>3</c:v>
                </c:pt>
                <c:pt idx="1">
                  <c:v>5</c:v>
                </c:pt>
                <c:pt idx="2">
                  <c:v>2</c:v>
                </c:pt>
                <c:pt idx="3">
                  <c:v>2</c:v>
                </c:pt>
                <c:pt idx="4">
                  <c:v>2</c:v>
                </c:pt>
                <c:pt idx="5">
                  <c:v>1</c:v>
                </c:pt>
                <c:pt idx="6">
                  <c:v>13</c:v>
                </c:pt>
                <c:pt idx="7">
                  <c:v>1</c:v>
                </c:pt>
                <c:pt idx="8">
                  <c:v>3</c:v>
                </c:pt>
              </c:numCache>
            </c:numRef>
          </c:val>
          <c:extLst>
            <c:ext xmlns:c16="http://schemas.microsoft.com/office/drawing/2014/chart" uri="{C3380CC4-5D6E-409C-BE32-E72D297353CC}">
              <c16:uniqueId val="{00000000-D56B-4675-96C7-D8D3E42B0C91}"/>
            </c:ext>
          </c:extLst>
        </c:ser>
        <c:ser>
          <c:idx val="1"/>
          <c:order val="1"/>
          <c:tx>
            <c:strRef>
              <c:f>'Analysis Chi '!$C$63</c:f>
              <c:strCache>
                <c:ptCount val="1"/>
                <c:pt idx="0">
                  <c:v>Often</c:v>
                </c:pt>
              </c:strCache>
            </c:strRef>
          </c:tx>
          <c:spPr>
            <a:solidFill>
              <a:schemeClr val="accent2"/>
            </a:solidFill>
            <a:ln>
              <a:noFill/>
            </a:ln>
            <a:effectLst/>
          </c:spPr>
          <c:invertIfNegative val="0"/>
          <c:cat>
            <c:strRef>
              <c:f>'Analysis Chi '!$A$64:$A$72</c:f>
              <c:strCache>
                <c:ptCount val="9"/>
                <c:pt idx="0">
                  <c:v>How often do you buy tea and coffee with the Fairtrade label? </c:v>
                </c:pt>
                <c:pt idx="1">
                  <c:v>How often do you buy chocolate with the Fairtrade label?</c:v>
                </c:pt>
                <c:pt idx="2">
                  <c:v>How often do you biscuits/cake with the Fairtrade label?</c:v>
                </c:pt>
                <c:pt idx="3">
                  <c:v>How often do you buy flowers with the Fairtrade label?</c:v>
                </c:pt>
                <c:pt idx="4">
                  <c:v>How often do you buy clothing with the Fairtrade label? </c:v>
                </c:pt>
                <c:pt idx="5">
                  <c:v>How often do you buy gold/jewelery with the Fairtrade label? </c:v>
                </c:pt>
                <c:pt idx="6">
                  <c:v>How often do you buy bananas with the Fairtrade label? </c:v>
                </c:pt>
                <c:pt idx="7">
                  <c:v>How often do you buy wine with the Fairtrade label? </c:v>
                </c:pt>
                <c:pt idx="8">
                  <c:v>How often do you other products with the Fairtrade label?</c:v>
                </c:pt>
              </c:strCache>
            </c:strRef>
          </c:cat>
          <c:val>
            <c:numRef>
              <c:f>'Analysis Chi '!$C$64:$C$72</c:f>
              <c:numCache>
                <c:formatCode>General</c:formatCode>
                <c:ptCount val="9"/>
                <c:pt idx="0">
                  <c:v>12</c:v>
                </c:pt>
                <c:pt idx="1">
                  <c:v>10</c:v>
                </c:pt>
                <c:pt idx="2">
                  <c:v>7</c:v>
                </c:pt>
                <c:pt idx="3">
                  <c:v>3</c:v>
                </c:pt>
                <c:pt idx="4">
                  <c:v>4</c:v>
                </c:pt>
                <c:pt idx="5">
                  <c:v>2</c:v>
                </c:pt>
                <c:pt idx="6">
                  <c:v>9</c:v>
                </c:pt>
                <c:pt idx="7">
                  <c:v>7</c:v>
                </c:pt>
                <c:pt idx="8">
                  <c:v>3</c:v>
                </c:pt>
              </c:numCache>
            </c:numRef>
          </c:val>
          <c:extLst>
            <c:ext xmlns:c16="http://schemas.microsoft.com/office/drawing/2014/chart" uri="{C3380CC4-5D6E-409C-BE32-E72D297353CC}">
              <c16:uniqueId val="{00000001-D56B-4675-96C7-D8D3E42B0C91}"/>
            </c:ext>
          </c:extLst>
        </c:ser>
        <c:ser>
          <c:idx val="2"/>
          <c:order val="2"/>
          <c:tx>
            <c:strRef>
              <c:f>'Analysis Chi '!$D$63</c:f>
              <c:strCache>
                <c:ptCount val="1"/>
                <c:pt idx="0">
                  <c:v>Sometimes</c:v>
                </c:pt>
              </c:strCache>
            </c:strRef>
          </c:tx>
          <c:spPr>
            <a:solidFill>
              <a:schemeClr val="accent3"/>
            </a:solidFill>
            <a:ln>
              <a:noFill/>
            </a:ln>
            <a:effectLst/>
          </c:spPr>
          <c:invertIfNegative val="0"/>
          <c:cat>
            <c:strRef>
              <c:f>'Analysis Chi '!$A$64:$A$72</c:f>
              <c:strCache>
                <c:ptCount val="9"/>
                <c:pt idx="0">
                  <c:v>How often do you buy tea and coffee with the Fairtrade label? </c:v>
                </c:pt>
                <c:pt idx="1">
                  <c:v>How often do you buy chocolate with the Fairtrade label?</c:v>
                </c:pt>
                <c:pt idx="2">
                  <c:v>How often do you biscuits/cake with the Fairtrade label?</c:v>
                </c:pt>
                <c:pt idx="3">
                  <c:v>How often do you buy flowers with the Fairtrade label?</c:v>
                </c:pt>
                <c:pt idx="4">
                  <c:v>How often do you buy clothing with the Fairtrade label? </c:v>
                </c:pt>
                <c:pt idx="5">
                  <c:v>How often do you buy gold/jewelery with the Fairtrade label? </c:v>
                </c:pt>
                <c:pt idx="6">
                  <c:v>How often do you buy bananas with the Fairtrade label? </c:v>
                </c:pt>
                <c:pt idx="7">
                  <c:v>How often do you buy wine with the Fairtrade label? </c:v>
                </c:pt>
                <c:pt idx="8">
                  <c:v>How often do you other products with the Fairtrade label?</c:v>
                </c:pt>
              </c:strCache>
            </c:strRef>
          </c:cat>
          <c:val>
            <c:numRef>
              <c:f>'Analysis Chi '!$D$64:$D$72</c:f>
              <c:numCache>
                <c:formatCode>General</c:formatCode>
                <c:ptCount val="9"/>
                <c:pt idx="0">
                  <c:v>5</c:v>
                </c:pt>
                <c:pt idx="1">
                  <c:v>8</c:v>
                </c:pt>
                <c:pt idx="2">
                  <c:v>7</c:v>
                </c:pt>
                <c:pt idx="3">
                  <c:v>6</c:v>
                </c:pt>
                <c:pt idx="4">
                  <c:v>11</c:v>
                </c:pt>
                <c:pt idx="5">
                  <c:v>5</c:v>
                </c:pt>
                <c:pt idx="6">
                  <c:v>2</c:v>
                </c:pt>
                <c:pt idx="7">
                  <c:v>6</c:v>
                </c:pt>
                <c:pt idx="8">
                  <c:v>7</c:v>
                </c:pt>
              </c:numCache>
            </c:numRef>
          </c:val>
          <c:extLst>
            <c:ext xmlns:c16="http://schemas.microsoft.com/office/drawing/2014/chart" uri="{C3380CC4-5D6E-409C-BE32-E72D297353CC}">
              <c16:uniqueId val="{00000002-D56B-4675-96C7-D8D3E42B0C91}"/>
            </c:ext>
          </c:extLst>
        </c:ser>
        <c:ser>
          <c:idx val="3"/>
          <c:order val="3"/>
          <c:tx>
            <c:strRef>
              <c:f>'Analysis Chi '!$E$63</c:f>
              <c:strCache>
                <c:ptCount val="1"/>
                <c:pt idx="0">
                  <c:v>Rarely</c:v>
                </c:pt>
              </c:strCache>
            </c:strRef>
          </c:tx>
          <c:spPr>
            <a:solidFill>
              <a:schemeClr val="accent4"/>
            </a:solidFill>
            <a:ln>
              <a:noFill/>
            </a:ln>
            <a:effectLst/>
          </c:spPr>
          <c:invertIfNegative val="0"/>
          <c:cat>
            <c:strRef>
              <c:f>'Analysis Chi '!$A$64:$A$72</c:f>
              <c:strCache>
                <c:ptCount val="9"/>
                <c:pt idx="0">
                  <c:v>How often do you buy tea and coffee with the Fairtrade label? </c:v>
                </c:pt>
                <c:pt idx="1">
                  <c:v>How often do you buy chocolate with the Fairtrade label?</c:v>
                </c:pt>
                <c:pt idx="2">
                  <c:v>How often do you biscuits/cake with the Fairtrade label?</c:v>
                </c:pt>
                <c:pt idx="3">
                  <c:v>How often do you buy flowers with the Fairtrade label?</c:v>
                </c:pt>
                <c:pt idx="4">
                  <c:v>How often do you buy clothing with the Fairtrade label? </c:v>
                </c:pt>
                <c:pt idx="5">
                  <c:v>How often do you buy gold/jewelery with the Fairtrade label? </c:v>
                </c:pt>
                <c:pt idx="6">
                  <c:v>How often do you buy bananas with the Fairtrade label? </c:v>
                </c:pt>
                <c:pt idx="7">
                  <c:v>How often do you buy wine with the Fairtrade label? </c:v>
                </c:pt>
                <c:pt idx="8">
                  <c:v>How often do you other products with the Fairtrade label?</c:v>
                </c:pt>
              </c:strCache>
            </c:strRef>
          </c:cat>
          <c:val>
            <c:numRef>
              <c:f>'Analysis Chi '!$E$64:$E$72</c:f>
              <c:numCache>
                <c:formatCode>General</c:formatCode>
                <c:ptCount val="9"/>
                <c:pt idx="0">
                  <c:v>3</c:v>
                </c:pt>
                <c:pt idx="1">
                  <c:v>3</c:v>
                </c:pt>
                <c:pt idx="2">
                  <c:v>6</c:v>
                </c:pt>
                <c:pt idx="3">
                  <c:v>6</c:v>
                </c:pt>
                <c:pt idx="4">
                  <c:v>5</c:v>
                </c:pt>
                <c:pt idx="5">
                  <c:v>4</c:v>
                </c:pt>
                <c:pt idx="6">
                  <c:v>0</c:v>
                </c:pt>
                <c:pt idx="7">
                  <c:v>5</c:v>
                </c:pt>
                <c:pt idx="8">
                  <c:v>1</c:v>
                </c:pt>
              </c:numCache>
            </c:numRef>
          </c:val>
          <c:extLst>
            <c:ext xmlns:c16="http://schemas.microsoft.com/office/drawing/2014/chart" uri="{C3380CC4-5D6E-409C-BE32-E72D297353CC}">
              <c16:uniqueId val="{00000003-D56B-4675-96C7-D8D3E42B0C91}"/>
            </c:ext>
          </c:extLst>
        </c:ser>
        <c:ser>
          <c:idx val="4"/>
          <c:order val="4"/>
          <c:tx>
            <c:strRef>
              <c:f>'Analysis Chi '!$F$63</c:f>
              <c:strCache>
                <c:ptCount val="1"/>
                <c:pt idx="0">
                  <c:v>Never</c:v>
                </c:pt>
              </c:strCache>
            </c:strRef>
          </c:tx>
          <c:spPr>
            <a:solidFill>
              <a:schemeClr val="accent5"/>
            </a:solidFill>
            <a:ln>
              <a:noFill/>
            </a:ln>
            <a:effectLst/>
          </c:spPr>
          <c:invertIfNegative val="0"/>
          <c:cat>
            <c:strRef>
              <c:f>'Analysis Chi '!$A$64:$A$72</c:f>
              <c:strCache>
                <c:ptCount val="9"/>
                <c:pt idx="0">
                  <c:v>How often do you buy tea and coffee with the Fairtrade label? </c:v>
                </c:pt>
                <c:pt idx="1">
                  <c:v>How often do you buy chocolate with the Fairtrade label?</c:v>
                </c:pt>
                <c:pt idx="2">
                  <c:v>How often do you biscuits/cake with the Fairtrade label?</c:v>
                </c:pt>
                <c:pt idx="3">
                  <c:v>How often do you buy flowers with the Fairtrade label?</c:v>
                </c:pt>
                <c:pt idx="4">
                  <c:v>How often do you buy clothing with the Fairtrade label? </c:v>
                </c:pt>
                <c:pt idx="5">
                  <c:v>How often do you buy gold/jewelery with the Fairtrade label? </c:v>
                </c:pt>
                <c:pt idx="6">
                  <c:v>How often do you buy bananas with the Fairtrade label? </c:v>
                </c:pt>
                <c:pt idx="7">
                  <c:v>How often do you buy wine with the Fairtrade label? </c:v>
                </c:pt>
                <c:pt idx="8">
                  <c:v>How often do you other products with the Fairtrade label?</c:v>
                </c:pt>
              </c:strCache>
            </c:strRef>
          </c:cat>
          <c:val>
            <c:numRef>
              <c:f>'Analysis Chi '!$F$64:$F$72</c:f>
              <c:numCache>
                <c:formatCode>General</c:formatCode>
                <c:ptCount val="9"/>
                <c:pt idx="0">
                  <c:v>3</c:v>
                </c:pt>
                <c:pt idx="1">
                  <c:v>1</c:v>
                </c:pt>
                <c:pt idx="2">
                  <c:v>2</c:v>
                </c:pt>
                <c:pt idx="3">
                  <c:v>5</c:v>
                </c:pt>
                <c:pt idx="4">
                  <c:v>3</c:v>
                </c:pt>
                <c:pt idx="5">
                  <c:v>6</c:v>
                </c:pt>
                <c:pt idx="6">
                  <c:v>3</c:v>
                </c:pt>
                <c:pt idx="7">
                  <c:v>3</c:v>
                </c:pt>
                <c:pt idx="8">
                  <c:v>2</c:v>
                </c:pt>
              </c:numCache>
            </c:numRef>
          </c:val>
          <c:extLst>
            <c:ext xmlns:c16="http://schemas.microsoft.com/office/drawing/2014/chart" uri="{C3380CC4-5D6E-409C-BE32-E72D297353CC}">
              <c16:uniqueId val="{00000004-D56B-4675-96C7-D8D3E42B0C91}"/>
            </c:ext>
          </c:extLst>
        </c:ser>
        <c:dLbls>
          <c:showLegendKey val="0"/>
          <c:showVal val="0"/>
          <c:showCatName val="0"/>
          <c:showSerName val="0"/>
          <c:showPercent val="0"/>
          <c:showBubbleSize val="0"/>
        </c:dLbls>
        <c:gapWidth val="55"/>
        <c:overlap val="100"/>
        <c:axId val="293411176"/>
        <c:axId val="293414128"/>
      </c:barChart>
      <c:catAx>
        <c:axId val="293411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14128"/>
        <c:crosses val="autoZero"/>
        <c:auto val="1"/>
        <c:lblAlgn val="ctr"/>
        <c:lblOffset val="100"/>
        <c:noMultiLvlLbl val="0"/>
      </c:catAx>
      <c:valAx>
        <c:axId val="293414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11176"/>
        <c:crosses val="autoZero"/>
        <c:crossBetween val="between"/>
      </c:valAx>
      <c:spPr>
        <a:noFill/>
        <a:ln>
          <a:noFill/>
        </a:ln>
        <a:effectLst/>
      </c:spPr>
    </c:plotArea>
    <c:legend>
      <c:legendPos val="r"/>
      <c:layout>
        <c:manualLayout>
          <c:xMode val="edge"/>
          <c:yMode val="edge"/>
          <c:x val="0.37508959555679744"/>
          <c:y val="1.6016383602273931E-3"/>
          <c:w val="0.45201630983807062"/>
          <c:h val="0.221415204265386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Cathie</dc:creator>
  <cp:keywords/>
  <dc:description/>
  <cp:lastModifiedBy>Kate Cathie</cp:lastModifiedBy>
  <cp:revision>2</cp:revision>
  <dcterms:created xsi:type="dcterms:W3CDTF">2021-02-10T10:21:00Z</dcterms:created>
  <dcterms:modified xsi:type="dcterms:W3CDTF">2021-02-10T10:21:00Z</dcterms:modified>
</cp:coreProperties>
</file>