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7"/>
        <w:gridCol w:w="3209"/>
        <w:gridCol w:w="4866"/>
      </w:tblGrid>
      <w:tr w:rsidR="00BF4F8C" w:rsidRPr="005C4E8F" w14:paraId="7053EB7F" w14:textId="77777777" w:rsidTr="005C342B">
        <w:tc>
          <w:tcPr>
            <w:tcW w:w="1424" w:type="dxa"/>
          </w:tcPr>
          <w:p w14:paraId="30766FEC" w14:textId="1FFFD1F2" w:rsidR="002C4016" w:rsidRPr="005C4E8F" w:rsidRDefault="002C4016" w:rsidP="002C4016">
            <w:pPr>
              <w:jc w:val="right"/>
              <w:rPr>
                <w:rFonts w:asciiTheme="minorHAnsi" w:hAnsiTheme="minorHAnsi" w:cstheme="minorHAnsi"/>
                <w:color w:val="262626" w:themeColor="text1" w:themeTint="D9"/>
                <w:sz w:val="22"/>
                <w:szCs w:val="22"/>
              </w:rPr>
            </w:pPr>
            <w:bookmarkStart w:id="0" w:name="_GoBack"/>
            <w:bookmarkEnd w:id="0"/>
            <w:r w:rsidRPr="005C4E8F">
              <w:rPr>
                <w:rFonts w:asciiTheme="minorHAnsi" w:hAnsiTheme="minorHAnsi" w:cstheme="minorHAnsi"/>
                <w:color w:val="262626" w:themeColor="text1" w:themeTint="D9"/>
                <w:sz w:val="22"/>
                <w:szCs w:val="22"/>
              </w:rPr>
              <w:t>Version number:</w:t>
            </w:r>
          </w:p>
        </w:tc>
        <w:sdt>
          <w:sdtPr>
            <w:rPr>
              <w:rFonts w:asciiTheme="minorHAnsi" w:hAnsiTheme="minorHAnsi" w:cstheme="minorHAnsi"/>
              <w:noProof/>
              <w:color w:val="262626" w:themeColor="text1" w:themeTint="D9"/>
              <w:sz w:val="22"/>
              <w:szCs w:val="22"/>
              <w:lang w:eastAsia="en-GB"/>
            </w:rPr>
            <w:id w:val="-1856027643"/>
            <w:placeholder>
              <w:docPart w:val="A3C62358DC524485A969E7AB2AE0E995"/>
            </w:placeholder>
            <w:text/>
          </w:sdtPr>
          <w:sdtEndPr/>
          <w:sdtContent>
            <w:tc>
              <w:tcPr>
                <w:tcW w:w="4111" w:type="dxa"/>
              </w:tcPr>
              <w:p w14:paraId="51C34893" w14:textId="1C2BFE8D" w:rsidR="002C4016" w:rsidRPr="005C4E8F" w:rsidRDefault="00723E0F" w:rsidP="002C4016">
                <w:pPr>
                  <w:rPr>
                    <w:rFonts w:asciiTheme="minorHAnsi" w:hAnsiTheme="minorHAnsi" w:cstheme="minorHAnsi"/>
                    <w:noProof/>
                    <w:color w:val="262626" w:themeColor="text1" w:themeTint="D9"/>
                    <w:sz w:val="22"/>
                    <w:szCs w:val="22"/>
                    <w:lang w:eastAsia="en-GB"/>
                  </w:rPr>
                </w:pPr>
                <w:r>
                  <w:rPr>
                    <w:rFonts w:asciiTheme="minorHAnsi" w:hAnsiTheme="minorHAnsi" w:cstheme="minorHAnsi"/>
                    <w:noProof/>
                    <w:color w:val="262626" w:themeColor="text1" w:themeTint="D9"/>
                    <w:sz w:val="22"/>
                    <w:szCs w:val="22"/>
                    <w:lang w:eastAsia="en-GB"/>
                  </w:rPr>
                  <w:t>1</w:t>
                </w:r>
              </w:p>
            </w:tc>
          </w:sdtContent>
        </w:sdt>
        <w:tc>
          <w:tcPr>
            <w:tcW w:w="3827" w:type="dxa"/>
            <w:vMerge w:val="restart"/>
          </w:tcPr>
          <w:p w14:paraId="4AB0810F" w14:textId="21DD94E9" w:rsidR="002C4016" w:rsidRPr="005C4E8F" w:rsidRDefault="00820C68" w:rsidP="007831D5">
            <w:pPr>
              <w:jc w:val="right"/>
              <w:rPr>
                <w:rFonts w:asciiTheme="minorHAnsi" w:hAnsiTheme="minorHAnsi" w:cstheme="minorHAnsi"/>
                <w:color w:val="262626" w:themeColor="text1" w:themeTint="D9"/>
                <w:sz w:val="22"/>
                <w:szCs w:val="22"/>
              </w:rPr>
            </w:pPr>
            <w:r w:rsidRPr="005C4E8F">
              <w:rPr>
                <w:rFonts w:asciiTheme="minorHAnsi" w:hAnsiTheme="minorHAnsi" w:cstheme="minorHAnsi"/>
                <w:noProof/>
                <w:sz w:val="22"/>
                <w:szCs w:val="22"/>
              </w:rPr>
              <w:drawing>
                <wp:inline distT="0" distB="0" distL="0" distR="0" wp14:anchorId="4CA67FA4" wp14:editId="78F4E1D6">
                  <wp:extent cx="2946433" cy="800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01414" cy="815030"/>
                          </a:xfrm>
                          <a:prstGeom prst="rect">
                            <a:avLst/>
                          </a:prstGeom>
                        </pic:spPr>
                      </pic:pic>
                    </a:graphicData>
                  </a:graphic>
                </wp:inline>
              </w:drawing>
            </w:r>
          </w:p>
        </w:tc>
      </w:tr>
      <w:tr w:rsidR="00BF4F8C" w:rsidRPr="005C4E8F" w14:paraId="3C517D97" w14:textId="77777777" w:rsidTr="005C342B">
        <w:tc>
          <w:tcPr>
            <w:tcW w:w="1424" w:type="dxa"/>
          </w:tcPr>
          <w:p w14:paraId="5E7E592D" w14:textId="5CF7753F" w:rsidR="002C4016" w:rsidRPr="005C4E8F" w:rsidRDefault="002C4016" w:rsidP="002C4016">
            <w:pPr>
              <w:jc w:val="right"/>
              <w:rPr>
                <w:rFonts w:asciiTheme="minorHAnsi" w:hAnsiTheme="minorHAnsi" w:cstheme="minorHAnsi"/>
                <w:color w:val="262626" w:themeColor="text1" w:themeTint="D9"/>
                <w:sz w:val="22"/>
                <w:szCs w:val="22"/>
              </w:rPr>
            </w:pPr>
            <w:r w:rsidRPr="005C4E8F">
              <w:rPr>
                <w:rFonts w:asciiTheme="minorHAnsi" w:hAnsiTheme="minorHAnsi" w:cstheme="minorHAnsi"/>
                <w:color w:val="262626" w:themeColor="text1" w:themeTint="D9"/>
                <w:sz w:val="22"/>
                <w:szCs w:val="22"/>
              </w:rPr>
              <w:t>Policy owner:</w:t>
            </w:r>
          </w:p>
        </w:tc>
        <w:sdt>
          <w:sdtPr>
            <w:rPr>
              <w:rFonts w:asciiTheme="minorHAnsi" w:hAnsiTheme="minorHAnsi" w:cstheme="minorHAnsi"/>
              <w:color w:val="262626" w:themeColor="text1" w:themeTint="D9"/>
              <w:sz w:val="22"/>
              <w:szCs w:val="22"/>
            </w:rPr>
            <w:id w:val="871269591"/>
            <w:placeholder>
              <w:docPart w:val="C98F48155B5A4732B54FF70F4532DB4D"/>
            </w:placeholder>
            <w:text/>
          </w:sdtPr>
          <w:sdtEndPr/>
          <w:sdtContent>
            <w:tc>
              <w:tcPr>
                <w:tcW w:w="4111" w:type="dxa"/>
              </w:tcPr>
              <w:p w14:paraId="3DDF3BF3" w14:textId="2EB8655A" w:rsidR="002C4016" w:rsidRPr="005C4E8F" w:rsidRDefault="00AB35D6" w:rsidP="002C4016">
                <w:pPr>
                  <w:rPr>
                    <w:rFonts w:asciiTheme="minorHAnsi" w:hAnsiTheme="minorHAnsi" w:cstheme="minorHAnsi"/>
                    <w:color w:val="262626" w:themeColor="text1" w:themeTint="D9"/>
                    <w:sz w:val="22"/>
                    <w:szCs w:val="22"/>
                  </w:rPr>
                </w:pPr>
                <w:r w:rsidRPr="005C4E8F">
                  <w:rPr>
                    <w:rFonts w:asciiTheme="minorHAnsi" w:hAnsiTheme="minorHAnsi" w:cstheme="minorHAnsi"/>
                    <w:color w:val="262626" w:themeColor="text1" w:themeTint="D9"/>
                    <w:sz w:val="22"/>
                    <w:szCs w:val="22"/>
                  </w:rPr>
                  <w:t>Karen Lloyd</w:t>
                </w:r>
              </w:p>
            </w:tc>
          </w:sdtContent>
        </w:sdt>
        <w:tc>
          <w:tcPr>
            <w:tcW w:w="3827" w:type="dxa"/>
            <w:vMerge/>
          </w:tcPr>
          <w:p w14:paraId="302FFEDF" w14:textId="4BC41ED2" w:rsidR="002C4016" w:rsidRPr="005C4E8F" w:rsidRDefault="002C4016" w:rsidP="007831D5">
            <w:pPr>
              <w:jc w:val="right"/>
              <w:rPr>
                <w:rFonts w:asciiTheme="minorHAnsi" w:hAnsiTheme="minorHAnsi" w:cstheme="minorHAnsi"/>
                <w:color w:val="262626" w:themeColor="text1" w:themeTint="D9"/>
                <w:sz w:val="22"/>
                <w:szCs w:val="22"/>
              </w:rPr>
            </w:pPr>
          </w:p>
        </w:tc>
      </w:tr>
      <w:tr w:rsidR="00BF4F8C" w:rsidRPr="005C4E8F" w14:paraId="1A29CDF9" w14:textId="77777777" w:rsidTr="005C342B">
        <w:tc>
          <w:tcPr>
            <w:tcW w:w="1424" w:type="dxa"/>
          </w:tcPr>
          <w:p w14:paraId="1D4BD5C3" w14:textId="1521CC6D" w:rsidR="002C4016" w:rsidRPr="005C4E8F" w:rsidRDefault="002C4016" w:rsidP="002C4016">
            <w:pPr>
              <w:jc w:val="right"/>
              <w:rPr>
                <w:rFonts w:asciiTheme="minorHAnsi" w:hAnsiTheme="minorHAnsi" w:cstheme="minorHAnsi"/>
                <w:color w:val="262626" w:themeColor="text1" w:themeTint="D9"/>
                <w:sz w:val="22"/>
                <w:szCs w:val="22"/>
              </w:rPr>
            </w:pPr>
            <w:r w:rsidRPr="005C4E8F">
              <w:rPr>
                <w:rFonts w:asciiTheme="minorHAnsi" w:hAnsiTheme="minorHAnsi" w:cstheme="minorHAnsi"/>
                <w:color w:val="262626" w:themeColor="text1" w:themeTint="D9"/>
                <w:sz w:val="22"/>
                <w:szCs w:val="22"/>
              </w:rPr>
              <w:t>Effective date:</w:t>
            </w:r>
          </w:p>
        </w:tc>
        <w:sdt>
          <w:sdtPr>
            <w:rPr>
              <w:rFonts w:asciiTheme="minorHAnsi" w:hAnsiTheme="minorHAnsi" w:cstheme="minorHAnsi"/>
              <w:color w:val="262626" w:themeColor="text1" w:themeTint="D9"/>
              <w:sz w:val="22"/>
              <w:szCs w:val="22"/>
            </w:rPr>
            <w:id w:val="-320266801"/>
            <w:placeholder>
              <w:docPart w:val="933CB9E8DF7240908750872A93EE7979"/>
            </w:placeholder>
            <w:date w:fullDate="2021-09-01T00:00:00Z">
              <w:dateFormat w:val="dd/MM/yyyy"/>
              <w:lid w:val="en-GB"/>
              <w:storeMappedDataAs w:val="dateTime"/>
              <w:calendar w:val="gregorian"/>
            </w:date>
          </w:sdtPr>
          <w:sdtEndPr/>
          <w:sdtContent>
            <w:tc>
              <w:tcPr>
                <w:tcW w:w="4111" w:type="dxa"/>
              </w:tcPr>
              <w:p w14:paraId="342E1435" w14:textId="36DC6546" w:rsidR="002C4016" w:rsidRPr="005C4E8F" w:rsidRDefault="00AB35D6" w:rsidP="002C4016">
                <w:pPr>
                  <w:rPr>
                    <w:rFonts w:asciiTheme="minorHAnsi" w:hAnsiTheme="minorHAnsi" w:cstheme="minorHAnsi"/>
                    <w:color w:val="262626" w:themeColor="text1" w:themeTint="D9"/>
                    <w:sz w:val="22"/>
                    <w:szCs w:val="22"/>
                  </w:rPr>
                </w:pPr>
                <w:r w:rsidRPr="005C4E8F">
                  <w:rPr>
                    <w:rFonts w:asciiTheme="minorHAnsi" w:hAnsiTheme="minorHAnsi" w:cstheme="minorHAnsi"/>
                    <w:color w:val="262626" w:themeColor="text1" w:themeTint="D9"/>
                    <w:sz w:val="22"/>
                    <w:szCs w:val="22"/>
                  </w:rPr>
                  <w:t>01/09/2021</w:t>
                </w:r>
              </w:p>
            </w:tc>
          </w:sdtContent>
        </w:sdt>
        <w:tc>
          <w:tcPr>
            <w:tcW w:w="3827" w:type="dxa"/>
            <w:vMerge/>
          </w:tcPr>
          <w:p w14:paraId="01544D65" w14:textId="380BB511" w:rsidR="002C4016" w:rsidRPr="005C4E8F" w:rsidRDefault="002C4016" w:rsidP="007831D5">
            <w:pPr>
              <w:jc w:val="right"/>
              <w:rPr>
                <w:rFonts w:asciiTheme="minorHAnsi" w:hAnsiTheme="minorHAnsi" w:cstheme="minorHAnsi"/>
                <w:color w:val="262626" w:themeColor="text1" w:themeTint="D9"/>
                <w:sz w:val="22"/>
                <w:szCs w:val="22"/>
              </w:rPr>
            </w:pPr>
          </w:p>
        </w:tc>
      </w:tr>
      <w:tr w:rsidR="00BF4F8C" w:rsidRPr="005C4E8F" w14:paraId="143D1862" w14:textId="77777777" w:rsidTr="005C342B">
        <w:tc>
          <w:tcPr>
            <w:tcW w:w="1424" w:type="dxa"/>
          </w:tcPr>
          <w:p w14:paraId="50CF785D" w14:textId="05FF60A3" w:rsidR="002C4016" w:rsidRPr="005C4E8F" w:rsidRDefault="002C4016" w:rsidP="002C4016">
            <w:pPr>
              <w:jc w:val="right"/>
              <w:rPr>
                <w:rFonts w:asciiTheme="minorHAnsi" w:hAnsiTheme="minorHAnsi" w:cstheme="minorHAnsi"/>
                <w:color w:val="262626" w:themeColor="text1" w:themeTint="D9"/>
                <w:sz w:val="22"/>
                <w:szCs w:val="22"/>
              </w:rPr>
            </w:pPr>
            <w:r w:rsidRPr="005C4E8F">
              <w:rPr>
                <w:rFonts w:asciiTheme="minorHAnsi" w:hAnsiTheme="minorHAnsi" w:cstheme="minorHAnsi"/>
                <w:color w:val="262626" w:themeColor="text1" w:themeTint="D9"/>
                <w:sz w:val="22"/>
                <w:szCs w:val="22"/>
              </w:rPr>
              <w:t>Review date:</w:t>
            </w:r>
          </w:p>
        </w:tc>
        <w:sdt>
          <w:sdtPr>
            <w:rPr>
              <w:rFonts w:asciiTheme="minorHAnsi" w:hAnsiTheme="minorHAnsi" w:cstheme="minorHAnsi"/>
              <w:color w:val="262626" w:themeColor="text1" w:themeTint="D9"/>
              <w:sz w:val="22"/>
              <w:szCs w:val="22"/>
            </w:rPr>
            <w:id w:val="545957396"/>
            <w:placeholder>
              <w:docPart w:val="0A2D9B7D727B43FE9EC4E11325BE66D9"/>
            </w:placeholder>
            <w:date w:fullDate="2026-09-01T00:00:00Z">
              <w:dateFormat w:val="dd/MM/yyyy"/>
              <w:lid w:val="en-GB"/>
              <w:storeMappedDataAs w:val="dateTime"/>
              <w:calendar w:val="gregorian"/>
            </w:date>
          </w:sdtPr>
          <w:sdtEndPr/>
          <w:sdtContent>
            <w:tc>
              <w:tcPr>
                <w:tcW w:w="4111" w:type="dxa"/>
              </w:tcPr>
              <w:p w14:paraId="71D15075" w14:textId="6A92261C" w:rsidR="002C4016" w:rsidRPr="005C4E8F" w:rsidRDefault="00AB35D6" w:rsidP="002C4016">
                <w:pPr>
                  <w:rPr>
                    <w:rFonts w:asciiTheme="minorHAnsi" w:hAnsiTheme="minorHAnsi" w:cstheme="minorHAnsi"/>
                    <w:color w:val="262626" w:themeColor="text1" w:themeTint="D9"/>
                    <w:sz w:val="22"/>
                    <w:szCs w:val="22"/>
                  </w:rPr>
                </w:pPr>
                <w:r w:rsidRPr="005C4E8F">
                  <w:rPr>
                    <w:rFonts w:asciiTheme="minorHAnsi" w:hAnsiTheme="minorHAnsi" w:cstheme="minorHAnsi"/>
                    <w:color w:val="262626" w:themeColor="text1" w:themeTint="D9"/>
                    <w:sz w:val="22"/>
                    <w:szCs w:val="22"/>
                  </w:rPr>
                  <w:t>01/09/2026</w:t>
                </w:r>
              </w:p>
            </w:tc>
          </w:sdtContent>
        </w:sdt>
        <w:tc>
          <w:tcPr>
            <w:tcW w:w="3827" w:type="dxa"/>
            <w:vMerge/>
          </w:tcPr>
          <w:p w14:paraId="424961E3" w14:textId="66CA1695" w:rsidR="002C4016" w:rsidRPr="005C4E8F" w:rsidRDefault="002C4016" w:rsidP="007831D5">
            <w:pPr>
              <w:jc w:val="right"/>
              <w:rPr>
                <w:rFonts w:asciiTheme="minorHAnsi" w:hAnsiTheme="minorHAnsi" w:cstheme="minorHAnsi"/>
                <w:color w:val="262626" w:themeColor="text1" w:themeTint="D9"/>
                <w:sz w:val="22"/>
                <w:szCs w:val="22"/>
              </w:rPr>
            </w:pPr>
          </w:p>
        </w:tc>
      </w:tr>
    </w:tbl>
    <w:p w14:paraId="63108088" w14:textId="1D344A10" w:rsidR="002C4016" w:rsidRPr="005C4E8F" w:rsidRDefault="002C4016" w:rsidP="007831D5">
      <w:pPr>
        <w:jc w:val="right"/>
        <w:rPr>
          <w:rFonts w:asciiTheme="minorHAnsi" w:hAnsiTheme="minorHAnsi" w:cstheme="minorHAnsi"/>
          <w:color w:val="262626" w:themeColor="text1" w:themeTint="D9"/>
          <w:sz w:val="22"/>
          <w:szCs w:val="22"/>
        </w:rPr>
      </w:pPr>
    </w:p>
    <w:p w14:paraId="42794011" w14:textId="6EC7FD4D" w:rsidR="007831D5" w:rsidRPr="005C4E8F" w:rsidRDefault="007831D5" w:rsidP="007831D5">
      <w:pPr>
        <w:rPr>
          <w:rFonts w:asciiTheme="minorHAnsi" w:hAnsiTheme="minorHAnsi" w:cstheme="minorHAnsi"/>
          <w:color w:val="262626" w:themeColor="text1" w:themeTint="D9"/>
          <w:sz w:val="22"/>
          <w:szCs w:val="22"/>
        </w:rPr>
      </w:pPr>
    </w:p>
    <w:p w14:paraId="094D543C" w14:textId="77777777" w:rsidR="002C4016" w:rsidRPr="005C4E8F" w:rsidRDefault="002C4016" w:rsidP="007831D5">
      <w:pPr>
        <w:rPr>
          <w:rFonts w:asciiTheme="minorHAnsi" w:hAnsiTheme="minorHAnsi" w:cstheme="minorHAnsi"/>
          <w:color w:val="262626" w:themeColor="text1" w:themeTint="D9"/>
          <w:sz w:val="22"/>
          <w:szCs w:val="22"/>
        </w:rPr>
      </w:pPr>
    </w:p>
    <w:p w14:paraId="64E69F69" w14:textId="77777777" w:rsidR="002C4016" w:rsidRPr="005C4E8F" w:rsidRDefault="002C4016" w:rsidP="007831D5">
      <w:pPr>
        <w:rPr>
          <w:rFonts w:asciiTheme="minorHAnsi" w:hAnsiTheme="minorHAnsi" w:cstheme="minorHAnsi"/>
          <w:color w:val="262626" w:themeColor="text1" w:themeTint="D9"/>
          <w:sz w:val="22"/>
          <w:szCs w:val="22"/>
        </w:rPr>
      </w:pPr>
    </w:p>
    <w:sdt>
      <w:sdtPr>
        <w:rPr>
          <w:rFonts w:asciiTheme="minorHAnsi" w:eastAsia="SimSun" w:hAnsiTheme="minorHAnsi" w:cstheme="minorHAnsi"/>
          <w:color w:val="262626" w:themeColor="text1" w:themeTint="D9"/>
          <w:sz w:val="22"/>
          <w:szCs w:val="22"/>
          <w:lang w:eastAsia="zh-CN"/>
        </w:rPr>
        <w:id w:val="-1462493915"/>
        <w:placeholder>
          <w:docPart w:val="E05D678BB56E42B3BA4C25932A9504AB"/>
        </w:placeholder>
      </w:sdtPr>
      <w:sdtEndPr/>
      <w:sdtContent>
        <w:p w14:paraId="5D1AA931" w14:textId="28AECB0B" w:rsidR="00FA5986" w:rsidRPr="005C4E8F" w:rsidRDefault="00AB35D6" w:rsidP="005A67F4">
          <w:pPr>
            <w:pStyle w:val="Body"/>
            <w:spacing w:line="240" w:lineRule="auto"/>
            <w:jc w:val="left"/>
            <w:rPr>
              <w:rFonts w:asciiTheme="minorHAnsi" w:eastAsia="SimSun" w:hAnsiTheme="minorHAnsi" w:cstheme="minorHAnsi"/>
              <w:color w:val="262626" w:themeColor="text1" w:themeTint="D9"/>
              <w:sz w:val="22"/>
              <w:szCs w:val="22"/>
              <w:lang w:eastAsia="zh-CN"/>
            </w:rPr>
          </w:pPr>
          <w:r w:rsidRPr="005C4E8F">
            <w:rPr>
              <w:rFonts w:asciiTheme="minorHAnsi" w:eastAsia="SimSun" w:hAnsiTheme="minorHAnsi" w:cstheme="minorHAnsi"/>
              <w:color w:val="262626" w:themeColor="text1" w:themeTint="D9"/>
              <w:sz w:val="22"/>
              <w:szCs w:val="22"/>
              <w:lang w:eastAsia="zh-CN"/>
            </w:rPr>
            <w:t>Dissertations and Independent Projects Policy</w:t>
          </w:r>
        </w:p>
      </w:sdtContent>
    </w:sdt>
    <w:p w14:paraId="111CB8FD" w14:textId="77777777" w:rsidR="00496209" w:rsidRPr="005C4E8F" w:rsidRDefault="00496209" w:rsidP="002C4016">
      <w:pPr>
        <w:pStyle w:val="Heading4"/>
        <w:rPr>
          <w:rFonts w:cstheme="minorHAnsi"/>
        </w:rPr>
      </w:pPr>
      <w:bookmarkStart w:id="1" w:name="main"/>
      <w:r w:rsidRPr="005C4E8F">
        <w:rPr>
          <w:rFonts w:cstheme="minorHAnsi"/>
        </w:rPr>
        <w:t>Policy Statement</w:t>
      </w:r>
    </w:p>
    <w:p w14:paraId="15F17829" w14:textId="0E72F10A" w:rsidR="00496209" w:rsidRPr="005C4E8F" w:rsidRDefault="00496209" w:rsidP="002C4016">
      <w:pPr>
        <w:pStyle w:val="Heading5"/>
        <w:rPr>
          <w:rFonts w:cstheme="minorHAnsi"/>
        </w:rPr>
      </w:pPr>
      <w:r w:rsidRPr="005C4E8F">
        <w:rPr>
          <w:rFonts w:cstheme="minorHAnsi"/>
        </w:rPr>
        <w:t>It is the policy of the University of Chichester (</w:t>
      </w:r>
      <w:r w:rsidR="00A84792" w:rsidRPr="005C4E8F">
        <w:rPr>
          <w:rFonts w:cstheme="minorHAnsi"/>
        </w:rPr>
        <w:t>“</w:t>
      </w:r>
      <w:r w:rsidRPr="005C4E8F">
        <w:rPr>
          <w:rFonts w:cstheme="minorHAnsi"/>
        </w:rPr>
        <w:t xml:space="preserve">University”) to </w:t>
      </w:r>
      <w:r w:rsidR="00335972" w:rsidRPr="005C4E8F">
        <w:rPr>
          <w:rFonts w:cstheme="minorHAnsi"/>
        </w:rPr>
        <w:t xml:space="preserve">explain </w:t>
      </w:r>
      <w:r w:rsidR="00C34DE7" w:rsidRPr="005C4E8F">
        <w:rPr>
          <w:rFonts w:cstheme="minorHAnsi"/>
        </w:rPr>
        <w:t xml:space="preserve">how we store dissertations and independent projects and how long we keep them for. </w:t>
      </w:r>
    </w:p>
    <w:p w14:paraId="6B9B83D9" w14:textId="77777777" w:rsidR="00496209" w:rsidRPr="005C4E8F" w:rsidRDefault="00496209" w:rsidP="002C4016">
      <w:pPr>
        <w:pStyle w:val="Heading5"/>
        <w:rPr>
          <w:rFonts w:cstheme="minorHAnsi"/>
        </w:rPr>
      </w:pPr>
      <w:r w:rsidRPr="005C4E8F">
        <w:rPr>
          <w:rFonts w:cstheme="minorHAnsi"/>
        </w:rPr>
        <w:t>The purpose of this policy is:</w:t>
      </w:r>
    </w:p>
    <w:p w14:paraId="481E1C8F" w14:textId="2F785C79" w:rsidR="00496209" w:rsidRPr="005C4E8F" w:rsidRDefault="00B46334" w:rsidP="002C4016">
      <w:pPr>
        <w:pStyle w:val="Heading6"/>
        <w:rPr>
          <w:rFonts w:cstheme="minorHAnsi"/>
        </w:rPr>
      </w:pPr>
      <w:r w:rsidRPr="005C4E8F">
        <w:rPr>
          <w:rFonts w:cstheme="minorHAnsi"/>
        </w:rPr>
        <w:t>t</w:t>
      </w:r>
      <w:r w:rsidR="00496209" w:rsidRPr="005C4E8F">
        <w:rPr>
          <w:rFonts w:cstheme="minorHAnsi"/>
        </w:rPr>
        <w:t xml:space="preserve">o set out </w:t>
      </w:r>
      <w:r w:rsidR="00C34DE7" w:rsidRPr="005C4E8F">
        <w:rPr>
          <w:rFonts w:cstheme="minorHAnsi"/>
        </w:rPr>
        <w:t>the retention period for dissertations and independent projects stored in the University of Chichester Library.</w:t>
      </w:r>
    </w:p>
    <w:p w14:paraId="602C0E53" w14:textId="07ABD9F9" w:rsidR="005C4E8F" w:rsidRPr="00680733" w:rsidRDefault="00B46334" w:rsidP="00680733">
      <w:pPr>
        <w:pStyle w:val="Heading6"/>
      </w:pPr>
      <w:r w:rsidRPr="005C4E8F">
        <w:t>t</w:t>
      </w:r>
      <w:r w:rsidR="00496209" w:rsidRPr="005C4E8F">
        <w:t xml:space="preserve">o provide </w:t>
      </w:r>
      <w:r w:rsidR="00C34DE7" w:rsidRPr="005C4E8F">
        <w:t xml:space="preserve">privacy information </w:t>
      </w:r>
      <w:r w:rsidR="005C4E8F" w:rsidRPr="00680733">
        <w:rPr>
          <w:rFonts w:cstheme="minorHAnsi"/>
        </w:rPr>
        <w:t>and guidance on how to object to work being made public</w:t>
      </w:r>
      <w:r w:rsidR="00723E0F">
        <w:rPr>
          <w:rFonts w:cstheme="minorHAnsi"/>
        </w:rPr>
        <w:t>.</w:t>
      </w:r>
    </w:p>
    <w:p w14:paraId="2A738B6F" w14:textId="2DB8E31D" w:rsidR="005C4E8F" w:rsidRPr="005C4E8F" w:rsidRDefault="005C4E8F" w:rsidP="005C4E8F">
      <w:pPr>
        <w:rPr>
          <w:rFonts w:asciiTheme="minorHAnsi" w:hAnsiTheme="minorHAnsi" w:cstheme="minorHAnsi"/>
          <w:sz w:val="22"/>
          <w:szCs w:val="22"/>
          <w:lang w:eastAsia="en-US"/>
        </w:rPr>
      </w:pPr>
    </w:p>
    <w:p w14:paraId="18472F7E" w14:textId="5B139B8D" w:rsidR="005C4E8F" w:rsidRPr="005C4E8F" w:rsidRDefault="005C4E8F" w:rsidP="005C4E8F">
      <w:pPr>
        <w:pStyle w:val="Heading4"/>
        <w:rPr>
          <w:rFonts w:cstheme="minorHAnsi"/>
        </w:rPr>
      </w:pPr>
      <w:r w:rsidRPr="005C4E8F">
        <w:rPr>
          <w:rFonts w:cstheme="minorHAnsi"/>
        </w:rPr>
        <w:t>The University of Chichester Library holds copies of postgraduate and undergraduate dissertations and independent projects (IPs) written by University of Chichester students. A selection of these are available in print and online. This policy does not include PhDs or other student work such as essays or assignments.</w:t>
      </w:r>
    </w:p>
    <w:p w14:paraId="7DF5C4CB" w14:textId="33AFE580" w:rsidR="005C4E8F" w:rsidRPr="005C4E8F" w:rsidRDefault="005C4E8F" w:rsidP="005C4E8F">
      <w:pPr>
        <w:rPr>
          <w:rFonts w:asciiTheme="minorHAnsi" w:hAnsiTheme="minorHAnsi" w:cstheme="minorHAnsi"/>
          <w:sz w:val="22"/>
          <w:szCs w:val="22"/>
        </w:rPr>
      </w:pPr>
      <w:r w:rsidRPr="005C4E8F">
        <w:rPr>
          <w:rFonts w:asciiTheme="minorHAnsi" w:hAnsiTheme="minorHAnsi" w:cstheme="minorHAnsi"/>
          <w:sz w:val="22"/>
          <w:szCs w:val="22"/>
        </w:rPr>
        <w:t xml:space="preserve">Some hardcopy dissertations and IPs are held in the library and can be located by contacting the library team. Electronic work produced by University of Chichester students is available on the University institutional repository </w:t>
      </w:r>
      <w:proofErr w:type="spellStart"/>
      <w:r w:rsidRPr="005C4E8F">
        <w:rPr>
          <w:rFonts w:asciiTheme="minorHAnsi" w:hAnsiTheme="minorHAnsi" w:cstheme="minorHAnsi"/>
          <w:sz w:val="22"/>
          <w:szCs w:val="22"/>
        </w:rPr>
        <w:t>ChiPrints</w:t>
      </w:r>
      <w:proofErr w:type="spellEnd"/>
      <w:r w:rsidRPr="005C4E8F">
        <w:rPr>
          <w:rFonts w:asciiTheme="minorHAnsi" w:hAnsiTheme="minorHAnsi" w:cstheme="minorHAnsi"/>
          <w:sz w:val="22"/>
          <w:szCs w:val="22"/>
        </w:rPr>
        <w:t xml:space="preserve"> </w:t>
      </w:r>
      <w:hyperlink r:id="rId12" w:history="1">
        <w:r w:rsidRPr="005C4E8F">
          <w:rPr>
            <w:rStyle w:val="Hyperlink"/>
            <w:rFonts w:asciiTheme="minorHAnsi" w:hAnsiTheme="minorHAnsi" w:cstheme="minorHAnsi"/>
            <w:sz w:val="22"/>
            <w:szCs w:val="22"/>
          </w:rPr>
          <w:t>http://eprints.chi.ac.uk/</w:t>
        </w:r>
      </w:hyperlink>
      <w:r w:rsidRPr="005C4E8F">
        <w:rPr>
          <w:rFonts w:asciiTheme="minorHAnsi" w:hAnsiTheme="minorHAnsi" w:cstheme="minorHAnsi"/>
          <w:sz w:val="22"/>
          <w:szCs w:val="22"/>
        </w:rPr>
        <w:t xml:space="preserve"> and can also be searched using the library catalogue.  These works are only available to University of Chichester students and visitors with walk-in access. </w:t>
      </w:r>
      <w:r w:rsidR="00871832" w:rsidRPr="005C4E8F">
        <w:rPr>
          <w:rFonts w:asciiTheme="minorHAnsi" w:hAnsiTheme="minorHAnsi" w:cstheme="minorHAnsi"/>
          <w:sz w:val="22"/>
          <w:szCs w:val="22"/>
        </w:rPr>
        <w:t>These documents are held for the benefit of students and members of the public who may wish to review examples of good practice and/or refer to research already undertaken in their area of study. This is part of the University’s public task as an education institution.  </w:t>
      </w:r>
    </w:p>
    <w:p w14:paraId="54D63E3F" w14:textId="3A1EC962" w:rsidR="005C4E8F" w:rsidRPr="005C4E8F" w:rsidRDefault="005C4E8F" w:rsidP="005C4E8F">
      <w:pPr>
        <w:rPr>
          <w:rFonts w:asciiTheme="minorHAnsi" w:hAnsiTheme="minorHAnsi" w:cstheme="minorHAnsi"/>
          <w:sz w:val="22"/>
          <w:szCs w:val="22"/>
        </w:rPr>
      </w:pPr>
    </w:p>
    <w:p w14:paraId="4A208DEA" w14:textId="4F2E635F" w:rsidR="005C4E8F" w:rsidRPr="005C4E8F" w:rsidRDefault="005C4E8F" w:rsidP="005C4E8F">
      <w:pPr>
        <w:pStyle w:val="Heading4"/>
        <w:rPr>
          <w:rFonts w:cstheme="minorHAnsi"/>
        </w:rPr>
      </w:pPr>
      <w:r w:rsidRPr="005C4E8F">
        <w:rPr>
          <w:rFonts w:cstheme="minorHAnsi"/>
        </w:rPr>
        <w:t>Privacy Information</w:t>
      </w:r>
    </w:p>
    <w:p w14:paraId="28ED9572" w14:textId="7E042C00" w:rsidR="005C4E8F" w:rsidRPr="00871832" w:rsidRDefault="005C4E8F" w:rsidP="00871832">
      <w:pPr>
        <w:rPr>
          <w:rFonts w:asciiTheme="minorHAnsi" w:hAnsiTheme="minorHAnsi" w:cstheme="minorHAnsi"/>
          <w:sz w:val="22"/>
          <w:szCs w:val="22"/>
        </w:rPr>
      </w:pPr>
      <w:r w:rsidRPr="005C4E8F">
        <w:rPr>
          <w:rFonts w:asciiTheme="minorHAnsi" w:hAnsiTheme="minorHAnsi" w:cstheme="minorHAnsi"/>
          <w:sz w:val="22"/>
          <w:szCs w:val="22"/>
        </w:rPr>
        <w:t>The categories of personal data usually included are: student name and/or student number and names of other individuals e.g. in the acknowledgement section.  Any individual may object to their project or dissertation being included in the library collection, or may ask for it to be removed, by contacting </w:t>
      </w:r>
      <w:hyperlink r:id="rId13" w:tgtFrame="_blank" w:history="1">
        <w:r w:rsidRPr="005C4E8F">
          <w:rPr>
            <w:rStyle w:val="Hyperlink"/>
            <w:rFonts w:asciiTheme="minorHAnsi" w:hAnsiTheme="minorHAnsi" w:cstheme="minorHAnsi"/>
            <w:sz w:val="22"/>
            <w:szCs w:val="22"/>
          </w:rPr>
          <w:t>help@chi.ac.uk</w:t>
        </w:r>
      </w:hyperlink>
      <w:r w:rsidRPr="005C4E8F">
        <w:rPr>
          <w:rFonts w:asciiTheme="minorHAnsi" w:hAnsiTheme="minorHAnsi" w:cstheme="minorHAnsi"/>
          <w:sz w:val="22"/>
          <w:szCs w:val="22"/>
        </w:rPr>
        <w:t> in the first instance and stating the reason for their objection/request.</w:t>
      </w:r>
    </w:p>
    <w:p w14:paraId="74105D85" w14:textId="77777777" w:rsidR="00B46334" w:rsidRPr="005C4E8F" w:rsidRDefault="00B46334" w:rsidP="002C4016">
      <w:pPr>
        <w:rPr>
          <w:rFonts w:asciiTheme="minorHAnsi" w:hAnsiTheme="minorHAnsi" w:cstheme="minorHAnsi"/>
          <w:sz w:val="22"/>
          <w:szCs w:val="22"/>
          <w:lang w:eastAsia="en-US"/>
        </w:rPr>
      </w:pPr>
    </w:p>
    <w:p w14:paraId="1080CE5E" w14:textId="6148F977" w:rsidR="00B32402" w:rsidRPr="005C4E8F" w:rsidRDefault="005C4E8F" w:rsidP="005C4E8F">
      <w:pPr>
        <w:pStyle w:val="Heading4"/>
        <w:rPr>
          <w:rFonts w:cstheme="minorHAnsi"/>
        </w:rPr>
      </w:pPr>
      <w:r w:rsidRPr="005C4E8F">
        <w:rPr>
          <w:rFonts w:cstheme="minorHAnsi"/>
        </w:rPr>
        <w:t>Retention Period</w:t>
      </w:r>
    </w:p>
    <w:p w14:paraId="28DE685E" w14:textId="55F1DC32" w:rsidR="00871832" w:rsidRDefault="005C4E8F" w:rsidP="00871832">
      <w:pPr>
        <w:autoSpaceDE w:val="0"/>
        <w:autoSpaceDN w:val="0"/>
        <w:rPr>
          <w:rFonts w:eastAsia="Times New Roman"/>
          <w:sz w:val="22"/>
          <w:szCs w:val="22"/>
          <w:lang w:eastAsia="en-GB"/>
        </w:rPr>
      </w:pPr>
      <w:r w:rsidRPr="005C4E8F">
        <w:rPr>
          <w:rFonts w:asciiTheme="minorHAnsi" w:hAnsiTheme="minorHAnsi" w:cstheme="minorHAnsi"/>
          <w:sz w:val="22"/>
          <w:szCs w:val="22"/>
        </w:rPr>
        <w:t>Undergraduate dissertations will be held for a period of five years. Postgraduate dissertations will be held for a longer period at the discretion of the library service. Following expiry of the agreed retention period the items will be de-accessioned in line with the Stock retention, withdrawal and donations policy</w:t>
      </w:r>
      <w:r w:rsidR="00871832">
        <w:rPr>
          <w:rFonts w:asciiTheme="minorHAnsi" w:hAnsiTheme="minorHAnsi" w:cstheme="minorHAnsi"/>
          <w:sz w:val="22"/>
          <w:szCs w:val="22"/>
        </w:rPr>
        <w:t>-</w:t>
      </w:r>
      <w:r w:rsidR="00871832" w:rsidRPr="00871832">
        <w:rPr>
          <w:rFonts w:ascii="Segoe UI" w:hAnsi="Segoe UI" w:cs="Segoe UI"/>
          <w:sz w:val="20"/>
          <w:szCs w:val="20"/>
        </w:rPr>
        <w:t xml:space="preserve"> </w:t>
      </w:r>
      <w:hyperlink r:id="rId14" w:history="1">
        <w:r w:rsidR="00871832" w:rsidRPr="00871832">
          <w:rPr>
            <w:rStyle w:val="Hyperlink"/>
            <w:rFonts w:ascii="Segoe UI" w:hAnsi="Segoe UI" w:cs="Segoe UI"/>
            <w:sz w:val="20"/>
            <w:szCs w:val="20"/>
          </w:rPr>
          <w:t>https://help.chi.ac.uk/stock-retention-withdrawal-and-donation-policy</w:t>
        </w:r>
      </w:hyperlink>
      <w:r w:rsidR="00871832">
        <w:rPr>
          <w:rFonts w:ascii="Segoe UI" w:hAnsi="Segoe UI" w:cs="Segoe UI"/>
          <w:sz w:val="20"/>
          <w:szCs w:val="20"/>
        </w:rPr>
        <w:t xml:space="preserve"> </w:t>
      </w:r>
    </w:p>
    <w:p w14:paraId="3E998731" w14:textId="6CA9DF8F" w:rsidR="005C4E8F" w:rsidRPr="005C4E8F" w:rsidRDefault="005C4E8F" w:rsidP="005C4E8F">
      <w:pPr>
        <w:rPr>
          <w:rFonts w:asciiTheme="minorHAnsi" w:hAnsiTheme="minorHAnsi" w:cstheme="minorHAnsi"/>
          <w:sz w:val="22"/>
          <w:szCs w:val="22"/>
        </w:rPr>
      </w:pPr>
    </w:p>
    <w:p w14:paraId="22E42AF5" w14:textId="77777777" w:rsidR="005C4E8F" w:rsidRPr="005C4E8F" w:rsidRDefault="005C4E8F" w:rsidP="005C4E8F">
      <w:pPr>
        <w:rPr>
          <w:rFonts w:asciiTheme="minorHAnsi" w:hAnsiTheme="minorHAnsi" w:cstheme="minorHAnsi"/>
          <w:sz w:val="22"/>
          <w:szCs w:val="22"/>
        </w:rPr>
      </w:pPr>
      <w:r w:rsidRPr="005C4E8F">
        <w:rPr>
          <w:rFonts w:asciiTheme="minorHAnsi" w:hAnsiTheme="minorHAnsi" w:cstheme="minorHAnsi"/>
          <w:sz w:val="22"/>
          <w:szCs w:val="22"/>
        </w:rPr>
        <w:lastRenderedPageBreak/>
        <w:t xml:space="preserve">To find out more about the rights of all data subjects and how the University complies with data protection legislation please visit: </w:t>
      </w:r>
      <w:hyperlink r:id="rId15" w:history="1">
        <w:r w:rsidRPr="005C4E8F">
          <w:rPr>
            <w:rStyle w:val="Hyperlink"/>
            <w:rFonts w:asciiTheme="minorHAnsi" w:hAnsiTheme="minorHAnsi" w:cstheme="minorHAnsi"/>
            <w:sz w:val="22"/>
            <w:szCs w:val="22"/>
          </w:rPr>
          <w:t>https://www.chi.ac.uk/about-us/policies-and-statements/data-protection</w:t>
        </w:r>
      </w:hyperlink>
      <w:r w:rsidRPr="005C4E8F">
        <w:rPr>
          <w:rFonts w:asciiTheme="minorHAnsi" w:hAnsiTheme="minorHAnsi" w:cstheme="minorHAnsi"/>
          <w:sz w:val="22"/>
          <w:szCs w:val="22"/>
        </w:rPr>
        <w:t xml:space="preserve">. The University of Chichester Data Protection Officer can be contacted at DPOfficer@chi.ac.uk. If you wish to complain about any aspect of our information rights practice you may do so by contacting the Information Commissioner’s Office via </w:t>
      </w:r>
      <w:hyperlink r:id="rId16" w:history="1">
        <w:r w:rsidRPr="005C4E8F">
          <w:rPr>
            <w:rStyle w:val="Hyperlink"/>
            <w:rFonts w:asciiTheme="minorHAnsi" w:hAnsiTheme="minorHAnsi" w:cstheme="minorHAnsi"/>
            <w:sz w:val="22"/>
            <w:szCs w:val="22"/>
          </w:rPr>
          <w:t>www.ico.org.uk/concerns</w:t>
        </w:r>
      </w:hyperlink>
      <w:r w:rsidRPr="005C4E8F">
        <w:rPr>
          <w:rFonts w:asciiTheme="minorHAnsi" w:hAnsiTheme="minorHAnsi" w:cstheme="minorHAnsi"/>
          <w:sz w:val="22"/>
          <w:szCs w:val="22"/>
        </w:rPr>
        <w:t>.</w:t>
      </w:r>
    </w:p>
    <w:p w14:paraId="2E8AFC54" w14:textId="2650CFC6" w:rsidR="00B46334" w:rsidRPr="005C4E8F" w:rsidRDefault="00B46334" w:rsidP="002C4016">
      <w:pPr>
        <w:rPr>
          <w:rFonts w:asciiTheme="minorHAnsi" w:hAnsiTheme="minorHAnsi" w:cstheme="minorHAnsi"/>
          <w:sz w:val="22"/>
          <w:szCs w:val="22"/>
          <w:lang w:eastAsia="en-US"/>
        </w:rPr>
      </w:pPr>
    </w:p>
    <w:p w14:paraId="053F9F72" w14:textId="2D82EDE0" w:rsidR="005C4E8F" w:rsidRPr="005C4E8F" w:rsidRDefault="005C4E8F" w:rsidP="005C4E8F">
      <w:pPr>
        <w:pStyle w:val="Heading4"/>
        <w:rPr>
          <w:rFonts w:cstheme="minorHAnsi"/>
        </w:rPr>
      </w:pPr>
      <w:r w:rsidRPr="005C4E8F">
        <w:rPr>
          <w:rFonts w:cstheme="minorHAnsi"/>
        </w:rPr>
        <w:t>Adding works to the Library Collection</w:t>
      </w:r>
    </w:p>
    <w:p w14:paraId="0F45FBBE" w14:textId="333E9C0E" w:rsidR="005C4E8F" w:rsidRPr="005C4E8F" w:rsidRDefault="005C4E8F" w:rsidP="005C4E8F">
      <w:pPr>
        <w:rPr>
          <w:rFonts w:asciiTheme="minorHAnsi" w:hAnsiTheme="minorHAnsi" w:cstheme="minorHAnsi"/>
          <w:sz w:val="22"/>
          <w:szCs w:val="22"/>
        </w:rPr>
      </w:pPr>
      <w:r w:rsidRPr="005C4E8F">
        <w:rPr>
          <w:rFonts w:asciiTheme="minorHAnsi" w:hAnsiTheme="minorHAnsi" w:cstheme="minorHAnsi"/>
          <w:sz w:val="22"/>
          <w:szCs w:val="22"/>
        </w:rPr>
        <w:t xml:space="preserve">The procedure for adding </w:t>
      </w:r>
      <w:r w:rsidR="00683423">
        <w:rPr>
          <w:rFonts w:asciiTheme="minorHAnsi" w:hAnsiTheme="minorHAnsi" w:cstheme="minorHAnsi"/>
          <w:sz w:val="22"/>
          <w:szCs w:val="22"/>
        </w:rPr>
        <w:t>dissertations and independent projects</w:t>
      </w:r>
      <w:r w:rsidRPr="005C4E8F">
        <w:rPr>
          <w:rFonts w:asciiTheme="minorHAnsi" w:hAnsiTheme="minorHAnsi" w:cstheme="minorHAnsi"/>
          <w:sz w:val="22"/>
          <w:szCs w:val="22"/>
        </w:rPr>
        <w:t xml:space="preserve"> to the University </w:t>
      </w:r>
      <w:r w:rsidR="00683423">
        <w:rPr>
          <w:rFonts w:asciiTheme="minorHAnsi" w:hAnsiTheme="minorHAnsi" w:cstheme="minorHAnsi"/>
          <w:sz w:val="22"/>
          <w:szCs w:val="22"/>
        </w:rPr>
        <w:t xml:space="preserve">library </w:t>
      </w:r>
      <w:r w:rsidRPr="005C4E8F">
        <w:rPr>
          <w:rFonts w:asciiTheme="minorHAnsi" w:hAnsiTheme="minorHAnsi" w:cstheme="minorHAnsi"/>
          <w:sz w:val="22"/>
          <w:szCs w:val="22"/>
        </w:rPr>
        <w:t>collection is detailed in the Appendix below. It is expected that all departments will deposit a selection of first class or exemplary dissertations and IPs with the Library however applications can be made for an exception.</w:t>
      </w:r>
    </w:p>
    <w:p w14:paraId="12EC7B87" w14:textId="77777777" w:rsidR="005C4E8F" w:rsidRPr="005C4E8F" w:rsidRDefault="005C4E8F" w:rsidP="005C4E8F">
      <w:pPr>
        <w:rPr>
          <w:rFonts w:asciiTheme="minorHAnsi" w:hAnsiTheme="minorHAnsi" w:cstheme="minorHAnsi"/>
          <w:sz w:val="22"/>
          <w:szCs w:val="22"/>
          <w:lang w:eastAsia="en-US"/>
        </w:rPr>
      </w:pPr>
    </w:p>
    <w:bookmarkEnd w:id="1"/>
    <w:p w14:paraId="7C3FBEC8" w14:textId="77777777" w:rsidR="005C4E8F" w:rsidRDefault="005C4E8F" w:rsidP="007831D5">
      <w:pPr>
        <w:jc w:val="right"/>
        <w:rPr>
          <w:rFonts w:asciiTheme="minorHAnsi" w:hAnsiTheme="minorHAnsi" w:cstheme="minorHAnsi"/>
          <w:b/>
          <w:color w:val="262626" w:themeColor="text1" w:themeTint="D9"/>
          <w:sz w:val="22"/>
          <w:szCs w:val="22"/>
        </w:rPr>
      </w:pPr>
    </w:p>
    <w:p w14:paraId="3A002ED7" w14:textId="77777777" w:rsidR="005C4E8F" w:rsidRDefault="005C4E8F" w:rsidP="007831D5">
      <w:pPr>
        <w:jc w:val="right"/>
        <w:rPr>
          <w:rFonts w:asciiTheme="minorHAnsi" w:hAnsiTheme="minorHAnsi" w:cstheme="minorHAnsi"/>
          <w:b/>
          <w:color w:val="262626" w:themeColor="text1" w:themeTint="D9"/>
          <w:sz w:val="22"/>
          <w:szCs w:val="22"/>
        </w:rPr>
      </w:pPr>
    </w:p>
    <w:p w14:paraId="26E31B19" w14:textId="77777777" w:rsidR="005C4E8F" w:rsidRDefault="005C4E8F" w:rsidP="007831D5">
      <w:pPr>
        <w:jc w:val="right"/>
        <w:rPr>
          <w:rFonts w:asciiTheme="minorHAnsi" w:hAnsiTheme="minorHAnsi" w:cstheme="minorHAnsi"/>
          <w:b/>
          <w:color w:val="262626" w:themeColor="text1" w:themeTint="D9"/>
          <w:sz w:val="22"/>
          <w:szCs w:val="22"/>
        </w:rPr>
      </w:pPr>
    </w:p>
    <w:p w14:paraId="3F14F9C3" w14:textId="77777777" w:rsidR="005C4E8F" w:rsidRDefault="005C4E8F" w:rsidP="007831D5">
      <w:pPr>
        <w:jc w:val="right"/>
        <w:rPr>
          <w:rFonts w:asciiTheme="minorHAnsi" w:hAnsiTheme="minorHAnsi" w:cstheme="minorHAnsi"/>
          <w:b/>
          <w:color w:val="262626" w:themeColor="text1" w:themeTint="D9"/>
          <w:sz w:val="22"/>
          <w:szCs w:val="22"/>
        </w:rPr>
      </w:pPr>
    </w:p>
    <w:p w14:paraId="7F431417" w14:textId="77777777" w:rsidR="005C4E8F" w:rsidRDefault="005C4E8F" w:rsidP="007831D5">
      <w:pPr>
        <w:jc w:val="right"/>
        <w:rPr>
          <w:rFonts w:asciiTheme="minorHAnsi" w:hAnsiTheme="minorHAnsi" w:cstheme="minorHAnsi"/>
          <w:b/>
          <w:color w:val="262626" w:themeColor="text1" w:themeTint="D9"/>
          <w:sz w:val="22"/>
          <w:szCs w:val="22"/>
        </w:rPr>
      </w:pPr>
    </w:p>
    <w:p w14:paraId="3ED8194D" w14:textId="77777777" w:rsidR="005C4E8F" w:rsidRDefault="005C4E8F" w:rsidP="007831D5">
      <w:pPr>
        <w:jc w:val="right"/>
        <w:rPr>
          <w:rFonts w:asciiTheme="minorHAnsi" w:hAnsiTheme="minorHAnsi" w:cstheme="minorHAnsi"/>
          <w:b/>
          <w:color w:val="262626" w:themeColor="text1" w:themeTint="D9"/>
          <w:sz w:val="22"/>
          <w:szCs w:val="22"/>
        </w:rPr>
      </w:pPr>
    </w:p>
    <w:p w14:paraId="1814952E" w14:textId="77777777" w:rsidR="005C4E8F" w:rsidRDefault="005C4E8F" w:rsidP="007831D5">
      <w:pPr>
        <w:jc w:val="right"/>
        <w:rPr>
          <w:rFonts w:asciiTheme="minorHAnsi" w:hAnsiTheme="minorHAnsi" w:cstheme="minorHAnsi"/>
          <w:b/>
          <w:color w:val="262626" w:themeColor="text1" w:themeTint="D9"/>
          <w:sz w:val="22"/>
          <w:szCs w:val="22"/>
        </w:rPr>
      </w:pPr>
    </w:p>
    <w:p w14:paraId="21EBCC96" w14:textId="77777777" w:rsidR="005C4E8F" w:rsidRDefault="005C4E8F" w:rsidP="007831D5">
      <w:pPr>
        <w:jc w:val="right"/>
        <w:rPr>
          <w:rFonts w:asciiTheme="minorHAnsi" w:hAnsiTheme="minorHAnsi" w:cstheme="minorHAnsi"/>
          <w:b/>
          <w:color w:val="262626" w:themeColor="text1" w:themeTint="D9"/>
          <w:sz w:val="22"/>
          <w:szCs w:val="22"/>
        </w:rPr>
      </w:pPr>
    </w:p>
    <w:p w14:paraId="1BCDFC1D" w14:textId="77777777" w:rsidR="005C4E8F" w:rsidRDefault="005C4E8F" w:rsidP="007831D5">
      <w:pPr>
        <w:jc w:val="right"/>
        <w:rPr>
          <w:rFonts w:asciiTheme="minorHAnsi" w:hAnsiTheme="minorHAnsi" w:cstheme="minorHAnsi"/>
          <w:b/>
          <w:color w:val="262626" w:themeColor="text1" w:themeTint="D9"/>
          <w:sz w:val="22"/>
          <w:szCs w:val="22"/>
        </w:rPr>
      </w:pPr>
    </w:p>
    <w:p w14:paraId="6485747C" w14:textId="77777777" w:rsidR="005C4E8F" w:rsidRDefault="005C4E8F" w:rsidP="007831D5">
      <w:pPr>
        <w:jc w:val="right"/>
        <w:rPr>
          <w:rFonts w:asciiTheme="minorHAnsi" w:hAnsiTheme="minorHAnsi" w:cstheme="minorHAnsi"/>
          <w:b/>
          <w:color w:val="262626" w:themeColor="text1" w:themeTint="D9"/>
          <w:sz w:val="22"/>
          <w:szCs w:val="22"/>
        </w:rPr>
      </w:pPr>
    </w:p>
    <w:p w14:paraId="200098A3" w14:textId="77777777" w:rsidR="005C4E8F" w:rsidRDefault="005C4E8F" w:rsidP="007831D5">
      <w:pPr>
        <w:jc w:val="right"/>
        <w:rPr>
          <w:rFonts w:asciiTheme="minorHAnsi" w:hAnsiTheme="minorHAnsi" w:cstheme="minorHAnsi"/>
          <w:b/>
          <w:color w:val="262626" w:themeColor="text1" w:themeTint="D9"/>
          <w:sz w:val="22"/>
          <w:szCs w:val="22"/>
        </w:rPr>
      </w:pPr>
    </w:p>
    <w:p w14:paraId="776E9DCB" w14:textId="77777777" w:rsidR="005C4E8F" w:rsidRDefault="005C4E8F" w:rsidP="007831D5">
      <w:pPr>
        <w:jc w:val="right"/>
        <w:rPr>
          <w:rFonts w:asciiTheme="minorHAnsi" w:hAnsiTheme="minorHAnsi" w:cstheme="minorHAnsi"/>
          <w:b/>
          <w:color w:val="262626" w:themeColor="text1" w:themeTint="D9"/>
          <w:sz w:val="22"/>
          <w:szCs w:val="22"/>
        </w:rPr>
      </w:pPr>
    </w:p>
    <w:p w14:paraId="7AA1CDCD" w14:textId="77777777" w:rsidR="005C4E8F" w:rsidRDefault="005C4E8F" w:rsidP="007831D5">
      <w:pPr>
        <w:jc w:val="right"/>
        <w:rPr>
          <w:rFonts w:asciiTheme="minorHAnsi" w:hAnsiTheme="minorHAnsi" w:cstheme="minorHAnsi"/>
          <w:b/>
          <w:color w:val="262626" w:themeColor="text1" w:themeTint="D9"/>
          <w:sz w:val="22"/>
          <w:szCs w:val="22"/>
        </w:rPr>
      </w:pPr>
    </w:p>
    <w:p w14:paraId="28DDDE76" w14:textId="77777777" w:rsidR="005C4E8F" w:rsidRDefault="005C4E8F" w:rsidP="007831D5">
      <w:pPr>
        <w:jc w:val="right"/>
        <w:rPr>
          <w:rFonts w:asciiTheme="minorHAnsi" w:hAnsiTheme="minorHAnsi" w:cstheme="minorHAnsi"/>
          <w:b/>
          <w:color w:val="262626" w:themeColor="text1" w:themeTint="D9"/>
          <w:sz w:val="22"/>
          <w:szCs w:val="22"/>
        </w:rPr>
      </w:pPr>
    </w:p>
    <w:p w14:paraId="7D950074" w14:textId="77777777" w:rsidR="005C4E8F" w:rsidRDefault="005C4E8F" w:rsidP="007831D5">
      <w:pPr>
        <w:jc w:val="right"/>
        <w:rPr>
          <w:rFonts w:asciiTheme="minorHAnsi" w:hAnsiTheme="minorHAnsi" w:cstheme="minorHAnsi"/>
          <w:b/>
          <w:color w:val="262626" w:themeColor="text1" w:themeTint="D9"/>
          <w:sz w:val="22"/>
          <w:szCs w:val="22"/>
        </w:rPr>
      </w:pPr>
    </w:p>
    <w:p w14:paraId="14C063B8" w14:textId="77777777" w:rsidR="005C4E8F" w:rsidRDefault="005C4E8F" w:rsidP="007831D5">
      <w:pPr>
        <w:jc w:val="right"/>
        <w:rPr>
          <w:rFonts w:asciiTheme="minorHAnsi" w:hAnsiTheme="minorHAnsi" w:cstheme="minorHAnsi"/>
          <w:b/>
          <w:color w:val="262626" w:themeColor="text1" w:themeTint="D9"/>
          <w:sz w:val="22"/>
          <w:szCs w:val="22"/>
        </w:rPr>
      </w:pPr>
    </w:p>
    <w:p w14:paraId="24ECDCD5" w14:textId="77777777" w:rsidR="005C4E8F" w:rsidRDefault="005C4E8F" w:rsidP="007831D5">
      <w:pPr>
        <w:jc w:val="right"/>
        <w:rPr>
          <w:rFonts w:asciiTheme="minorHAnsi" w:hAnsiTheme="minorHAnsi" w:cstheme="minorHAnsi"/>
          <w:b/>
          <w:color w:val="262626" w:themeColor="text1" w:themeTint="D9"/>
          <w:sz w:val="22"/>
          <w:szCs w:val="22"/>
        </w:rPr>
      </w:pPr>
    </w:p>
    <w:p w14:paraId="1DF8FA2B" w14:textId="77777777" w:rsidR="005C4E8F" w:rsidRDefault="005C4E8F" w:rsidP="007831D5">
      <w:pPr>
        <w:jc w:val="right"/>
        <w:rPr>
          <w:rFonts w:asciiTheme="minorHAnsi" w:hAnsiTheme="minorHAnsi" w:cstheme="minorHAnsi"/>
          <w:b/>
          <w:color w:val="262626" w:themeColor="text1" w:themeTint="D9"/>
          <w:sz w:val="22"/>
          <w:szCs w:val="22"/>
        </w:rPr>
      </w:pPr>
    </w:p>
    <w:p w14:paraId="28D05D67" w14:textId="77777777" w:rsidR="005C4E8F" w:rsidRDefault="005C4E8F" w:rsidP="007831D5">
      <w:pPr>
        <w:jc w:val="right"/>
        <w:rPr>
          <w:rFonts w:asciiTheme="minorHAnsi" w:hAnsiTheme="minorHAnsi" w:cstheme="minorHAnsi"/>
          <w:b/>
          <w:color w:val="262626" w:themeColor="text1" w:themeTint="D9"/>
          <w:sz w:val="22"/>
          <w:szCs w:val="22"/>
        </w:rPr>
      </w:pPr>
    </w:p>
    <w:p w14:paraId="65173D77" w14:textId="77777777" w:rsidR="005C4E8F" w:rsidRDefault="005C4E8F" w:rsidP="007831D5">
      <w:pPr>
        <w:jc w:val="right"/>
        <w:rPr>
          <w:rFonts w:asciiTheme="minorHAnsi" w:hAnsiTheme="minorHAnsi" w:cstheme="minorHAnsi"/>
          <w:b/>
          <w:color w:val="262626" w:themeColor="text1" w:themeTint="D9"/>
          <w:sz w:val="22"/>
          <w:szCs w:val="22"/>
        </w:rPr>
      </w:pPr>
    </w:p>
    <w:p w14:paraId="0F6565F8" w14:textId="77777777" w:rsidR="005C4E8F" w:rsidRDefault="005C4E8F" w:rsidP="007831D5">
      <w:pPr>
        <w:jc w:val="right"/>
        <w:rPr>
          <w:rFonts w:asciiTheme="minorHAnsi" w:hAnsiTheme="minorHAnsi" w:cstheme="minorHAnsi"/>
          <w:b/>
          <w:color w:val="262626" w:themeColor="text1" w:themeTint="D9"/>
          <w:sz w:val="22"/>
          <w:szCs w:val="22"/>
        </w:rPr>
      </w:pPr>
    </w:p>
    <w:p w14:paraId="332C66D4" w14:textId="77777777" w:rsidR="005C4E8F" w:rsidRDefault="005C4E8F" w:rsidP="007831D5">
      <w:pPr>
        <w:jc w:val="right"/>
        <w:rPr>
          <w:rFonts w:asciiTheme="minorHAnsi" w:hAnsiTheme="minorHAnsi" w:cstheme="minorHAnsi"/>
          <w:b/>
          <w:color w:val="262626" w:themeColor="text1" w:themeTint="D9"/>
          <w:sz w:val="22"/>
          <w:szCs w:val="22"/>
        </w:rPr>
      </w:pPr>
    </w:p>
    <w:p w14:paraId="281B2994" w14:textId="77777777" w:rsidR="005C4E8F" w:rsidRDefault="005C4E8F" w:rsidP="007831D5">
      <w:pPr>
        <w:jc w:val="right"/>
        <w:rPr>
          <w:rFonts w:asciiTheme="minorHAnsi" w:hAnsiTheme="minorHAnsi" w:cstheme="minorHAnsi"/>
          <w:b/>
          <w:color w:val="262626" w:themeColor="text1" w:themeTint="D9"/>
          <w:sz w:val="22"/>
          <w:szCs w:val="22"/>
        </w:rPr>
      </w:pPr>
    </w:p>
    <w:p w14:paraId="4918A3A8" w14:textId="77777777" w:rsidR="005C4E8F" w:rsidRDefault="005C4E8F" w:rsidP="007831D5">
      <w:pPr>
        <w:jc w:val="right"/>
        <w:rPr>
          <w:rFonts w:asciiTheme="minorHAnsi" w:hAnsiTheme="minorHAnsi" w:cstheme="minorHAnsi"/>
          <w:b/>
          <w:color w:val="262626" w:themeColor="text1" w:themeTint="D9"/>
          <w:sz w:val="22"/>
          <w:szCs w:val="22"/>
        </w:rPr>
      </w:pPr>
    </w:p>
    <w:p w14:paraId="4E6EE73C" w14:textId="77777777" w:rsidR="005C4E8F" w:rsidRDefault="005C4E8F" w:rsidP="007831D5">
      <w:pPr>
        <w:jc w:val="right"/>
        <w:rPr>
          <w:rFonts w:asciiTheme="minorHAnsi" w:hAnsiTheme="minorHAnsi" w:cstheme="minorHAnsi"/>
          <w:b/>
          <w:color w:val="262626" w:themeColor="text1" w:themeTint="D9"/>
          <w:sz w:val="22"/>
          <w:szCs w:val="22"/>
        </w:rPr>
      </w:pPr>
    </w:p>
    <w:p w14:paraId="0034E687" w14:textId="77777777" w:rsidR="005C4E8F" w:rsidRDefault="005C4E8F" w:rsidP="007831D5">
      <w:pPr>
        <w:jc w:val="right"/>
        <w:rPr>
          <w:rFonts w:asciiTheme="minorHAnsi" w:hAnsiTheme="minorHAnsi" w:cstheme="minorHAnsi"/>
          <w:b/>
          <w:color w:val="262626" w:themeColor="text1" w:themeTint="D9"/>
          <w:sz w:val="22"/>
          <w:szCs w:val="22"/>
        </w:rPr>
      </w:pPr>
    </w:p>
    <w:p w14:paraId="293ADD94" w14:textId="77777777" w:rsidR="005C4E8F" w:rsidRDefault="005C4E8F" w:rsidP="007831D5">
      <w:pPr>
        <w:jc w:val="right"/>
        <w:rPr>
          <w:rFonts w:asciiTheme="minorHAnsi" w:hAnsiTheme="minorHAnsi" w:cstheme="minorHAnsi"/>
          <w:b/>
          <w:color w:val="262626" w:themeColor="text1" w:themeTint="D9"/>
          <w:sz w:val="22"/>
          <w:szCs w:val="22"/>
        </w:rPr>
      </w:pPr>
    </w:p>
    <w:p w14:paraId="611F81D1" w14:textId="77777777" w:rsidR="005C4E8F" w:rsidRDefault="005C4E8F" w:rsidP="007831D5">
      <w:pPr>
        <w:jc w:val="right"/>
        <w:rPr>
          <w:rFonts w:asciiTheme="minorHAnsi" w:hAnsiTheme="minorHAnsi" w:cstheme="minorHAnsi"/>
          <w:b/>
          <w:color w:val="262626" w:themeColor="text1" w:themeTint="D9"/>
          <w:sz w:val="22"/>
          <w:szCs w:val="22"/>
        </w:rPr>
      </w:pPr>
    </w:p>
    <w:p w14:paraId="4BBC36EF" w14:textId="77777777" w:rsidR="005C4E8F" w:rsidRDefault="005C4E8F" w:rsidP="007831D5">
      <w:pPr>
        <w:jc w:val="right"/>
        <w:rPr>
          <w:rFonts w:asciiTheme="minorHAnsi" w:hAnsiTheme="minorHAnsi" w:cstheme="minorHAnsi"/>
          <w:b/>
          <w:color w:val="262626" w:themeColor="text1" w:themeTint="D9"/>
          <w:sz w:val="22"/>
          <w:szCs w:val="22"/>
        </w:rPr>
      </w:pPr>
    </w:p>
    <w:p w14:paraId="6BDF3A78" w14:textId="77777777" w:rsidR="005C4E8F" w:rsidRDefault="005C4E8F" w:rsidP="007831D5">
      <w:pPr>
        <w:jc w:val="right"/>
        <w:rPr>
          <w:rFonts w:asciiTheme="minorHAnsi" w:hAnsiTheme="minorHAnsi" w:cstheme="minorHAnsi"/>
          <w:b/>
          <w:color w:val="262626" w:themeColor="text1" w:themeTint="D9"/>
          <w:sz w:val="22"/>
          <w:szCs w:val="22"/>
        </w:rPr>
      </w:pPr>
    </w:p>
    <w:p w14:paraId="507DEE34" w14:textId="77777777" w:rsidR="005C4E8F" w:rsidRDefault="005C4E8F" w:rsidP="007831D5">
      <w:pPr>
        <w:jc w:val="right"/>
        <w:rPr>
          <w:rFonts w:asciiTheme="minorHAnsi" w:hAnsiTheme="minorHAnsi" w:cstheme="minorHAnsi"/>
          <w:b/>
          <w:color w:val="262626" w:themeColor="text1" w:themeTint="D9"/>
          <w:sz w:val="22"/>
          <w:szCs w:val="22"/>
        </w:rPr>
      </w:pPr>
    </w:p>
    <w:p w14:paraId="413436FC" w14:textId="77777777" w:rsidR="005C4E8F" w:rsidRDefault="005C4E8F" w:rsidP="007831D5">
      <w:pPr>
        <w:jc w:val="right"/>
        <w:rPr>
          <w:rFonts w:asciiTheme="minorHAnsi" w:hAnsiTheme="minorHAnsi" w:cstheme="minorHAnsi"/>
          <w:b/>
          <w:color w:val="262626" w:themeColor="text1" w:themeTint="D9"/>
          <w:sz w:val="22"/>
          <w:szCs w:val="22"/>
        </w:rPr>
      </w:pPr>
    </w:p>
    <w:p w14:paraId="04E5F674" w14:textId="77777777" w:rsidR="005C4E8F" w:rsidRDefault="005C4E8F" w:rsidP="007831D5">
      <w:pPr>
        <w:jc w:val="right"/>
        <w:rPr>
          <w:rFonts w:asciiTheme="minorHAnsi" w:hAnsiTheme="minorHAnsi" w:cstheme="minorHAnsi"/>
          <w:b/>
          <w:color w:val="262626" w:themeColor="text1" w:themeTint="D9"/>
          <w:sz w:val="22"/>
          <w:szCs w:val="22"/>
        </w:rPr>
      </w:pPr>
    </w:p>
    <w:p w14:paraId="17BDAAA8" w14:textId="77777777" w:rsidR="005C4E8F" w:rsidRDefault="005C4E8F" w:rsidP="007831D5">
      <w:pPr>
        <w:jc w:val="right"/>
        <w:rPr>
          <w:rFonts w:asciiTheme="minorHAnsi" w:hAnsiTheme="minorHAnsi" w:cstheme="minorHAnsi"/>
          <w:b/>
          <w:color w:val="262626" w:themeColor="text1" w:themeTint="D9"/>
          <w:sz w:val="22"/>
          <w:szCs w:val="22"/>
        </w:rPr>
      </w:pPr>
    </w:p>
    <w:p w14:paraId="18CB58AD" w14:textId="77777777" w:rsidR="005C4E8F" w:rsidRDefault="005C4E8F" w:rsidP="007831D5">
      <w:pPr>
        <w:jc w:val="right"/>
        <w:rPr>
          <w:rFonts w:asciiTheme="minorHAnsi" w:hAnsiTheme="minorHAnsi" w:cstheme="minorHAnsi"/>
          <w:b/>
          <w:color w:val="262626" w:themeColor="text1" w:themeTint="D9"/>
          <w:sz w:val="22"/>
          <w:szCs w:val="22"/>
        </w:rPr>
      </w:pPr>
    </w:p>
    <w:p w14:paraId="747E6E71" w14:textId="77777777" w:rsidR="005C4E8F" w:rsidRDefault="005C4E8F" w:rsidP="007831D5">
      <w:pPr>
        <w:jc w:val="right"/>
        <w:rPr>
          <w:rFonts w:asciiTheme="minorHAnsi" w:hAnsiTheme="minorHAnsi" w:cstheme="minorHAnsi"/>
          <w:b/>
          <w:color w:val="262626" w:themeColor="text1" w:themeTint="D9"/>
          <w:sz w:val="22"/>
          <w:szCs w:val="22"/>
        </w:rPr>
      </w:pPr>
    </w:p>
    <w:p w14:paraId="70926C27" w14:textId="72390EE3" w:rsidR="007831D5" w:rsidRPr="005C4E8F" w:rsidRDefault="00210A5D" w:rsidP="007831D5">
      <w:pPr>
        <w:jc w:val="right"/>
        <w:rPr>
          <w:rFonts w:asciiTheme="minorHAnsi" w:hAnsiTheme="minorHAnsi" w:cstheme="minorHAnsi"/>
          <w:b/>
          <w:color w:val="262626" w:themeColor="text1" w:themeTint="D9"/>
          <w:sz w:val="22"/>
          <w:szCs w:val="22"/>
        </w:rPr>
      </w:pPr>
      <w:r>
        <w:object w:dxaOrig="16080" w:dyaOrig="11131" w14:anchorId="315FD3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495.75pt" o:ole="">
            <v:imagedata r:id="rId17" o:title=""/>
          </v:shape>
          <o:OLEObject Type="Embed" ProgID="Visio.Drawing.15" ShapeID="_x0000_i1025" DrawAspect="Content" ObjectID="_1695816709" r:id="rId18"/>
        </w:object>
      </w:r>
      <w:r w:rsidR="007831D5" w:rsidRPr="005C4E8F">
        <w:rPr>
          <w:rFonts w:asciiTheme="minorHAnsi" w:hAnsiTheme="minorHAnsi" w:cstheme="minorHAnsi"/>
          <w:b/>
          <w:color w:val="262626" w:themeColor="text1" w:themeTint="D9"/>
          <w:sz w:val="22"/>
          <w:szCs w:val="22"/>
        </w:rPr>
        <w:tab/>
      </w:r>
      <w:r w:rsidR="007831D5" w:rsidRPr="005C4E8F">
        <w:rPr>
          <w:rFonts w:asciiTheme="minorHAnsi" w:hAnsiTheme="minorHAnsi" w:cstheme="minorHAnsi"/>
          <w:b/>
          <w:color w:val="262626" w:themeColor="text1" w:themeTint="D9"/>
          <w:sz w:val="22"/>
          <w:szCs w:val="22"/>
        </w:rPr>
        <w:tab/>
        <w:t xml:space="preserve"> </w:t>
      </w:r>
    </w:p>
    <w:sectPr w:rsidR="007831D5" w:rsidRPr="005C4E8F">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FF09F" w14:textId="77777777" w:rsidR="000263CF" w:rsidRDefault="000263CF" w:rsidP="000B4305">
      <w:r>
        <w:separator/>
      </w:r>
    </w:p>
  </w:endnote>
  <w:endnote w:type="continuationSeparator" w:id="0">
    <w:p w14:paraId="75F15B29" w14:textId="77777777" w:rsidR="000263CF" w:rsidRDefault="000263CF" w:rsidP="000B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umanist777BT-LightB">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Arial"/>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EE1F" w14:textId="1EF53DF2" w:rsidR="000B4305" w:rsidRDefault="00B32402" w:rsidP="000B4305">
    <w:pPr>
      <w:pStyle w:val="Footer"/>
      <w:tabs>
        <w:tab w:val="left" w:pos="666"/>
        <w:tab w:val="right" w:pos="8931"/>
        <w:tab w:val="right" w:pos="10467"/>
      </w:tabs>
      <w:rPr>
        <w:rFonts w:ascii="Calibri" w:hAnsi="Calibri"/>
        <w:b/>
        <w:bCs/>
        <w:sz w:val="12"/>
        <w:szCs w:val="12"/>
      </w:rPr>
    </w:pPr>
    <w:r>
      <w:rPr>
        <w:rFonts w:ascii="Calibri" w:hAnsi="Calibri"/>
        <w:sz w:val="12"/>
        <w:szCs w:val="12"/>
      </w:rPr>
      <w:t>Latest version available from:</w:t>
    </w:r>
    <w:r w:rsidR="0018788E">
      <w:rPr>
        <w:rFonts w:ascii="Calibri" w:hAnsi="Calibri"/>
        <w:sz w:val="12"/>
        <w:szCs w:val="12"/>
      </w:rPr>
      <w:tab/>
    </w:r>
    <w:r w:rsidR="000B4305">
      <w:rPr>
        <w:rFonts w:ascii="Calibri" w:hAnsi="Calibri"/>
        <w:sz w:val="12"/>
        <w:szCs w:val="12"/>
      </w:rPr>
      <w:tab/>
    </w:r>
    <w:r w:rsidR="000B4305" w:rsidRPr="00991280">
      <w:rPr>
        <w:rFonts w:ascii="Calibri" w:hAnsi="Calibri"/>
        <w:sz w:val="12"/>
        <w:szCs w:val="12"/>
      </w:rPr>
      <w:t xml:space="preserve">page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PAGE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r w:rsidR="000B4305" w:rsidRPr="00991280">
      <w:rPr>
        <w:rFonts w:ascii="Calibri" w:hAnsi="Calibri"/>
        <w:sz w:val="12"/>
        <w:szCs w:val="12"/>
      </w:rPr>
      <w:t xml:space="preserve"> of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NUMPAGES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p>
  <w:p w14:paraId="3014F866" w14:textId="5B2B8046" w:rsidR="000B4305" w:rsidRDefault="000B4305" w:rsidP="000B4305">
    <w:pPr>
      <w:pStyle w:val="Footer"/>
    </w:pPr>
  </w:p>
  <w:p w14:paraId="2F8A326E" w14:textId="77777777" w:rsidR="000B4305" w:rsidRDefault="000B4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63C20" w14:textId="77777777" w:rsidR="000263CF" w:rsidRDefault="000263CF" w:rsidP="000B4305">
      <w:r>
        <w:separator/>
      </w:r>
    </w:p>
  </w:footnote>
  <w:footnote w:type="continuationSeparator" w:id="0">
    <w:p w14:paraId="2D2A4611" w14:textId="77777777" w:rsidR="000263CF" w:rsidRDefault="000263CF" w:rsidP="000B4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3EA088A"/>
    <w:lvl w:ilvl="0">
      <w:numFmt w:val="bullet"/>
      <w:lvlText w:val="*"/>
      <w:lvlJc w:val="left"/>
    </w:lvl>
  </w:abstractNum>
  <w:abstractNum w:abstractNumId="1" w15:restartNumberingAfterBreak="0">
    <w:nsid w:val="0602370D"/>
    <w:multiLevelType w:val="hybridMultilevel"/>
    <w:tmpl w:val="3E0CD20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E582A"/>
    <w:multiLevelType w:val="multilevel"/>
    <w:tmpl w:val="07606DEC"/>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 w15:restartNumberingAfterBreak="0">
    <w:nsid w:val="0A144301"/>
    <w:multiLevelType w:val="multilevel"/>
    <w:tmpl w:val="6FDA9756"/>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 w15:restartNumberingAfterBreak="0">
    <w:nsid w:val="0A9100D8"/>
    <w:multiLevelType w:val="hybridMultilevel"/>
    <w:tmpl w:val="AA283B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9239F6"/>
    <w:multiLevelType w:val="hybridMultilevel"/>
    <w:tmpl w:val="A310125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6475498"/>
    <w:multiLevelType w:val="hybridMultilevel"/>
    <w:tmpl w:val="74B82E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9811301"/>
    <w:multiLevelType w:val="hybridMultilevel"/>
    <w:tmpl w:val="8368D0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BA66955"/>
    <w:multiLevelType w:val="hybridMultilevel"/>
    <w:tmpl w:val="C4429480"/>
    <w:lvl w:ilvl="0" w:tplc="762AA232">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CF07A5"/>
    <w:multiLevelType w:val="hybridMultilevel"/>
    <w:tmpl w:val="3A541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D33811"/>
    <w:multiLevelType w:val="hybridMultilevel"/>
    <w:tmpl w:val="61CC457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73F4B61"/>
    <w:multiLevelType w:val="hybridMultilevel"/>
    <w:tmpl w:val="07688524"/>
    <w:lvl w:ilvl="0" w:tplc="04090005">
      <w:start w:val="1"/>
      <w:numFmt w:val="bullet"/>
      <w:lvlText w:val=""/>
      <w:lvlJc w:val="left"/>
      <w:pPr>
        <w:tabs>
          <w:tab w:val="num" w:pos="2220"/>
        </w:tabs>
        <w:ind w:left="222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9DD4370"/>
    <w:multiLevelType w:val="multilevel"/>
    <w:tmpl w:val="B8EA68A6"/>
    <w:lvl w:ilvl="0">
      <w:start w:val="1"/>
      <w:numFmt w:val="decimal"/>
      <w:pStyle w:val="Heading4"/>
      <w:lvlText w:val="%1."/>
      <w:lvlJc w:val="left"/>
      <w:pPr>
        <w:ind w:left="360" w:hanging="360"/>
      </w:pPr>
      <w:rPr>
        <w:sz w:val="22"/>
        <w:szCs w:val="22"/>
      </w:rPr>
    </w:lvl>
    <w:lvl w:ilvl="1">
      <w:start w:val="1"/>
      <w:numFmt w:val="decimal"/>
      <w:pStyle w:val="Heading5"/>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6"/>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4C17B8"/>
    <w:multiLevelType w:val="hybridMultilevel"/>
    <w:tmpl w:val="514C66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07F2CCA"/>
    <w:multiLevelType w:val="multilevel"/>
    <w:tmpl w:val="0C28B274"/>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6" w15:restartNumberingAfterBreak="0">
    <w:nsid w:val="31041C68"/>
    <w:multiLevelType w:val="multilevel"/>
    <w:tmpl w:val="CD54A4CC"/>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7" w15:restartNumberingAfterBreak="0">
    <w:nsid w:val="32565D41"/>
    <w:multiLevelType w:val="hybridMultilevel"/>
    <w:tmpl w:val="6018E37C"/>
    <w:lvl w:ilvl="0" w:tplc="117E8F34">
      <w:start w:val="1"/>
      <w:numFmt w:val="lowerLetter"/>
      <w:lvlText w:val="%1."/>
      <w:lvlJc w:val="left"/>
      <w:pPr>
        <w:tabs>
          <w:tab w:val="num" w:pos="1080"/>
        </w:tabs>
        <w:ind w:left="108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1A1D0A"/>
    <w:multiLevelType w:val="hybridMultilevel"/>
    <w:tmpl w:val="CCCC54D8"/>
    <w:lvl w:ilvl="0" w:tplc="FFFFFFFF">
      <w:start w:val="1"/>
      <w:numFmt w:val="lowerRoman"/>
      <w:lvlText w:val="%1)"/>
      <w:lvlJc w:val="left"/>
      <w:pPr>
        <w:tabs>
          <w:tab w:val="num" w:pos="1080"/>
        </w:tabs>
        <w:ind w:left="1080" w:hanging="720"/>
      </w:pPr>
      <w:rPr>
        <w:rFonts w:hint="default"/>
      </w:rPr>
    </w:lvl>
    <w:lvl w:ilvl="1" w:tplc="3B56D774">
      <w:start w:val="2"/>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370C7E62"/>
    <w:multiLevelType w:val="hybridMultilevel"/>
    <w:tmpl w:val="7E644B8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F01EA6"/>
    <w:multiLevelType w:val="hybridMultilevel"/>
    <w:tmpl w:val="164E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947DD5"/>
    <w:multiLevelType w:val="hybridMultilevel"/>
    <w:tmpl w:val="3EACB57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BD2DDE"/>
    <w:multiLevelType w:val="multilevel"/>
    <w:tmpl w:val="D2549C74"/>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3" w15:restartNumberingAfterBreak="0">
    <w:nsid w:val="4D5D33EA"/>
    <w:multiLevelType w:val="hybridMultilevel"/>
    <w:tmpl w:val="C6E492DC"/>
    <w:lvl w:ilvl="0" w:tplc="45F2D33C">
      <w:start w:val="7"/>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E3A5FAF"/>
    <w:multiLevelType w:val="hybridMultilevel"/>
    <w:tmpl w:val="9FE2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145052"/>
    <w:multiLevelType w:val="hybridMultilevel"/>
    <w:tmpl w:val="543A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1D1DD1"/>
    <w:multiLevelType w:val="hybridMultilevel"/>
    <w:tmpl w:val="007C04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D937DC"/>
    <w:multiLevelType w:val="hybridMultilevel"/>
    <w:tmpl w:val="AF20CF70"/>
    <w:lvl w:ilvl="0" w:tplc="04090001">
      <w:start w:val="1"/>
      <w:numFmt w:val="bullet"/>
      <w:lvlText w:val=""/>
      <w:lvlJc w:val="left"/>
      <w:pPr>
        <w:tabs>
          <w:tab w:val="num" w:pos="1470"/>
        </w:tabs>
        <w:ind w:left="1470" w:hanging="360"/>
      </w:pPr>
      <w:rPr>
        <w:rFonts w:ascii="Symbol" w:hAnsi="Symbol" w:hint="default"/>
      </w:rPr>
    </w:lvl>
    <w:lvl w:ilvl="1" w:tplc="08090003">
      <w:start w:val="1"/>
      <w:numFmt w:val="bullet"/>
      <w:lvlText w:val="o"/>
      <w:lvlJc w:val="left"/>
      <w:pPr>
        <w:ind w:left="1470" w:hanging="360"/>
      </w:pPr>
      <w:rPr>
        <w:rFonts w:ascii="Courier New" w:hAnsi="Courier New" w:cs="Courier New" w:hint="default"/>
      </w:rPr>
    </w:lvl>
    <w:lvl w:ilvl="2" w:tplc="08090005">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8" w15:restartNumberingAfterBreak="0">
    <w:nsid w:val="5DB65D00"/>
    <w:multiLevelType w:val="hybridMultilevel"/>
    <w:tmpl w:val="82906F1E"/>
    <w:lvl w:ilvl="0" w:tplc="08AE398E">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9" w15:restartNumberingAfterBreak="0">
    <w:nsid w:val="5DF660C3"/>
    <w:multiLevelType w:val="hybridMultilevel"/>
    <w:tmpl w:val="45B23D50"/>
    <w:lvl w:ilvl="0" w:tplc="FFFFFFFF">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2257C96"/>
    <w:multiLevelType w:val="hybridMultilevel"/>
    <w:tmpl w:val="9020BC9A"/>
    <w:lvl w:ilvl="0" w:tplc="0809000F">
      <w:start w:val="1"/>
      <w:numFmt w:val="decimal"/>
      <w:lvlText w:val="%1."/>
      <w:lvlJc w:val="left"/>
      <w:pPr>
        <w:ind w:left="720" w:hanging="360"/>
      </w:pPr>
      <w:rPr>
        <w:rFonts w:hint="default"/>
      </w:rPr>
    </w:lvl>
    <w:lvl w:ilvl="1" w:tplc="4014AE4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2"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3" w15:restartNumberingAfterBreak="0">
    <w:nsid w:val="69371EE5"/>
    <w:multiLevelType w:val="hybridMultilevel"/>
    <w:tmpl w:val="73D09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DE95FC1"/>
    <w:multiLevelType w:val="hybridMultilevel"/>
    <w:tmpl w:val="527AA950"/>
    <w:lvl w:ilvl="0" w:tplc="08090001">
      <w:start w:val="1"/>
      <w:numFmt w:val="bullet"/>
      <w:lvlText w:val=""/>
      <w:lvlJc w:val="left"/>
      <w:pPr>
        <w:ind w:left="1487" w:hanging="360"/>
      </w:pPr>
      <w:rPr>
        <w:rFonts w:ascii="Symbol" w:hAnsi="Symbol" w:hint="default"/>
      </w:rPr>
    </w:lvl>
    <w:lvl w:ilvl="1" w:tplc="08090003" w:tentative="1">
      <w:start w:val="1"/>
      <w:numFmt w:val="bullet"/>
      <w:lvlText w:val="o"/>
      <w:lvlJc w:val="left"/>
      <w:pPr>
        <w:ind w:left="2207" w:hanging="360"/>
      </w:pPr>
      <w:rPr>
        <w:rFonts w:ascii="Courier New" w:hAnsi="Courier New" w:cs="Courier New" w:hint="default"/>
      </w:rPr>
    </w:lvl>
    <w:lvl w:ilvl="2" w:tplc="08090005" w:tentative="1">
      <w:start w:val="1"/>
      <w:numFmt w:val="bullet"/>
      <w:lvlText w:val=""/>
      <w:lvlJc w:val="left"/>
      <w:pPr>
        <w:ind w:left="2927" w:hanging="360"/>
      </w:pPr>
      <w:rPr>
        <w:rFonts w:ascii="Wingdings" w:hAnsi="Wingdings" w:hint="default"/>
      </w:rPr>
    </w:lvl>
    <w:lvl w:ilvl="3" w:tplc="08090001" w:tentative="1">
      <w:start w:val="1"/>
      <w:numFmt w:val="bullet"/>
      <w:lvlText w:val=""/>
      <w:lvlJc w:val="left"/>
      <w:pPr>
        <w:ind w:left="3647" w:hanging="360"/>
      </w:pPr>
      <w:rPr>
        <w:rFonts w:ascii="Symbol" w:hAnsi="Symbol" w:hint="default"/>
      </w:rPr>
    </w:lvl>
    <w:lvl w:ilvl="4" w:tplc="08090003" w:tentative="1">
      <w:start w:val="1"/>
      <w:numFmt w:val="bullet"/>
      <w:lvlText w:val="o"/>
      <w:lvlJc w:val="left"/>
      <w:pPr>
        <w:ind w:left="4367" w:hanging="360"/>
      </w:pPr>
      <w:rPr>
        <w:rFonts w:ascii="Courier New" w:hAnsi="Courier New" w:cs="Courier New" w:hint="default"/>
      </w:rPr>
    </w:lvl>
    <w:lvl w:ilvl="5" w:tplc="08090005" w:tentative="1">
      <w:start w:val="1"/>
      <w:numFmt w:val="bullet"/>
      <w:lvlText w:val=""/>
      <w:lvlJc w:val="left"/>
      <w:pPr>
        <w:ind w:left="5087" w:hanging="360"/>
      </w:pPr>
      <w:rPr>
        <w:rFonts w:ascii="Wingdings" w:hAnsi="Wingdings" w:hint="default"/>
      </w:rPr>
    </w:lvl>
    <w:lvl w:ilvl="6" w:tplc="08090001" w:tentative="1">
      <w:start w:val="1"/>
      <w:numFmt w:val="bullet"/>
      <w:lvlText w:val=""/>
      <w:lvlJc w:val="left"/>
      <w:pPr>
        <w:ind w:left="5807" w:hanging="360"/>
      </w:pPr>
      <w:rPr>
        <w:rFonts w:ascii="Symbol" w:hAnsi="Symbol" w:hint="default"/>
      </w:rPr>
    </w:lvl>
    <w:lvl w:ilvl="7" w:tplc="08090003" w:tentative="1">
      <w:start w:val="1"/>
      <w:numFmt w:val="bullet"/>
      <w:lvlText w:val="o"/>
      <w:lvlJc w:val="left"/>
      <w:pPr>
        <w:ind w:left="6527" w:hanging="360"/>
      </w:pPr>
      <w:rPr>
        <w:rFonts w:ascii="Courier New" w:hAnsi="Courier New" w:cs="Courier New" w:hint="default"/>
      </w:rPr>
    </w:lvl>
    <w:lvl w:ilvl="8" w:tplc="08090005" w:tentative="1">
      <w:start w:val="1"/>
      <w:numFmt w:val="bullet"/>
      <w:lvlText w:val=""/>
      <w:lvlJc w:val="left"/>
      <w:pPr>
        <w:ind w:left="7247" w:hanging="360"/>
      </w:pPr>
      <w:rPr>
        <w:rFonts w:ascii="Wingdings" w:hAnsi="Wingdings" w:hint="default"/>
      </w:rPr>
    </w:lvl>
  </w:abstractNum>
  <w:abstractNum w:abstractNumId="35" w15:restartNumberingAfterBreak="0">
    <w:nsid w:val="6FBF53A4"/>
    <w:multiLevelType w:val="multilevel"/>
    <w:tmpl w:val="1854D6D4"/>
    <w:lvl w:ilvl="0">
      <w:start w:val="24"/>
      <w:numFmt w:val="decimal"/>
      <w:lvlText w:val="%1"/>
      <w:lvlJc w:val="left"/>
      <w:pPr>
        <w:tabs>
          <w:tab w:val="num" w:pos="720"/>
        </w:tabs>
        <w:ind w:left="720" w:hanging="720"/>
      </w:pPr>
      <w:rPr>
        <w:rFonts w:cs="Humanist777BT-LightB" w:hint="default"/>
        <w:b w:val="0"/>
      </w:rPr>
    </w:lvl>
    <w:lvl w:ilvl="1">
      <w:start w:val="6"/>
      <w:numFmt w:val="decimal"/>
      <w:lvlText w:val="%1.%2"/>
      <w:lvlJc w:val="left"/>
      <w:pPr>
        <w:tabs>
          <w:tab w:val="num" w:pos="720"/>
        </w:tabs>
        <w:ind w:left="720" w:hanging="720"/>
      </w:pPr>
      <w:rPr>
        <w:rFonts w:cs="Humanist777BT-LightB" w:hint="default"/>
        <w:b w:val="0"/>
      </w:rPr>
    </w:lvl>
    <w:lvl w:ilvl="2">
      <w:start w:val="1"/>
      <w:numFmt w:val="decimal"/>
      <w:lvlText w:val="%1.%2.%3"/>
      <w:lvlJc w:val="left"/>
      <w:pPr>
        <w:tabs>
          <w:tab w:val="num" w:pos="720"/>
        </w:tabs>
        <w:ind w:left="720" w:hanging="720"/>
      </w:pPr>
      <w:rPr>
        <w:rFonts w:cs="Humanist777BT-LightB" w:hint="default"/>
        <w:b w:val="0"/>
      </w:rPr>
    </w:lvl>
    <w:lvl w:ilvl="3">
      <w:start w:val="1"/>
      <w:numFmt w:val="decimal"/>
      <w:lvlText w:val="%1.%2.%3.%4"/>
      <w:lvlJc w:val="left"/>
      <w:pPr>
        <w:tabs>
          <w:tab w:val="num" w:pos="720"/>
        </w:tabs>
        <w:ind w:left="720" w:hanging="720"/>
      </w:pPr>
      <w:rPr>
        <w:rFonts w:cs="Humanist777BT-LightB" w:hint="default"/>
        <w:b w:val="0"/>
      </w:rPr>
    </w:lvl>
    <w:lvl w:ilvl="4">
      <w:start w:val="1"/>
      <w:numFmt w:val="decimal"/>
      <w:lvlText w:val="%1.%2.%3.%4.%5"/>
      <w:lvlJc w:val="left"/>
      <w:pPr>
        <w:tabs>
          <w:tab w:val="num" w:pos="1080"/>
        </w:tabs>
        <w:ind w:left="1080" w:hanging="1080"/>
      </w:pPr>
      <w:rPr>
        <w:rFonts w:cs="Humanist777BT-LightB" w:hint="default"/>
        <w:b w:val="0"/>
      </w:rPr>
    </w:lvl>
    <w:lvl w:ilvl="5">
      <w:start w:val="1"/>
      <w:numFmt w:val="decimal"/>
      <w:lvlText w:val="%1.%2.%3.%4.%5.%6"/>
      <w:lvlJc w:val="left"/>
      <w:pPr>
        <w:tabs>
          <w:tab w:val="num" w:pos="1440"/>
        </w:tabs>
        <w:ind w:left="1440" w:hanging="1440"/>
      </w:pPr>
      <w:rPr>
        <w:rFonts w:cs="Humanist777BT-LightB" w:hint="default"/>
        <w:b w:val="0"/>
      </w:rPr>
    </w:lvl>
    <w:lvl w:ilvl="6">
      <w:start w:val="1"/>
      <w:numFmt w:val="decimal"/>
      <w:lvlText w:val="%1.%2.%3.%4.%5.%6.%7"/>
      <w:lvlJc w:val="left"/>
      <w:pPr>
        <w:tabs>
          <w:tab w:val="num" w:pos="1440"/>
        </w:tabs>
        <w:ind w:left="1440" w:hanging="1440"/>
      </w:pPr>
      <w:rPr>
        <w:rFonts w:cs="Humanist777BT-LightB" w:hint="default"/>
        <w:b w:val="0"/>
      </w:rPr>
    </w:lvl>
    <w:lvl w:ilvl="7">
      <w:start w:val="1"/>
      <w:numFmt w:val="decimal"/>
      <w:lvlText w:val="%1.%2.%3.%4.%5.%6.%7.%8"/>
      <w:lvlJc w:val="left"/>
      <w:pPr>
        <w:tabs>
          <w:tab w:val="num" w:pos="1800"/>
        </w:tabs>
        <w:ind w:left="1800" w:hanging="1800"/>
      </w:pPr>
      <w:rPr>
        <w:rFonts w:cs="Humanist777BT-LightB" w:hint="default"/>
        <w:b w:val="0"/>
      </w:rPr>
    </w:lvl>
    <w:lvl w:ilvl="8">
      <w:start w:val="1"/>
      <w:numFmt w:val="decimal"/>
      <w:lvlText w:val="%1.%2.%3.%4.%5.%6.%7.%8.%9"/>
      <w:lvlJc w:val="left"/>
      <w:pPr>
        <w:tabs>
          <w:tab w:val="num" w:pos="1800"/>
        </w:tabs>
        <w:ind w:left="1800" w:hanging="1800"/>
      </w:pPr>
      <w:rPr>
        <w:rFonts w:cs="Humanist777BT-LightB" w:hint="default"/>
        <w:b w:val="0"/>
      </w:rPr>
    </w:lvl>
  </w:abstractNum>
  <w:num w:numId="1">
    <w:abstractNumId w:val="0"/>
    <w:lvlOverride w:ilvl="0">
      <w:lvl w:ilvl="0">
        <w:start w:val="1"/>
        <w:numFmt w:val="bullet"/>
        <w:lvlText w:val=""/>
        <w:legacy w:legacy="1" w:legacySpace="0" w:legacyIndent="720"/>
        <w:lvlJc w:val="left"/>
        <w:pPr>
          <w:ind w:left="1440" w:hanging="720"/>
        </w:pPr>
        <w:rPr>
          <w:rFonts w:ascii="Symbol" w:hAnsi="Symbol" w:hint="default"/>
        </w:rPr>
      </w:lvl>
    </w:lvlOverride>
  </w:num>
  <w:num w:numId="2">
    <w:abstractNumId w:val="12"/>
  </w:num>
  <w:num w:numId="3">
    <w:abstractNumId w:val="1"/>
  </w:num>
  <w:num w:numId="4">
    <w:abstractNumId w:val="11"/>
  </w:num>
  <w:num w:numId="5">
    <w:abstractNumId w:val="19"/>
  </w:num>
  <w:num w:numId="6">
    <w:abstractNumId w:val="17"/>
  </w:num>
  <w:num w:numId="7">
    <w:abstractNumId w:val="18"/>
  </w:num>
  <w:num w:numId="8">
    <w:abstractNumId w:val="28"/>
  </w:num>
  <w:num w:numId="9">
    <w:abstractNumId w:val="26"/>
  </w:num>
  <w:num w:numId="10">
    <w:abstractNumId w:val="4"/>
  </w:num>
  <w:num w:numId="11">
    <w:abstractNumId w:val="6"/>
  </w:num>
  <w:num w:numId="12">
    <w:abstractNumId w:val="9"/>
  </w:num>
  <w:num w:numId="13">
    <w:abstractNumId w:val="20"/>
  </w:num>
  <w:num w:numId="14">
    <w:abstractNumId w:val="10"/>
  </w:num>
  <w:num w:numId="15">
    <w:abstractNumId w:val="25"/>
  </w:num>
  <w:num w:numId="16">
    <w:abstractNumId w:val="24"/>
  </w:num>
  <w:num w:numId="17">
    <w:abstractNumId w:val="8"/>
  </w:num>
  <w:num w:numId="18">
    <w:abstractNumId w:val="33"/>
  </w:num>
  <w:num w:numId="19">
    <w:abstractNumId w:val="7"/>
  </w:num>
  <w:num w:numId="20">
    <w:abstractNumId w:val="27"/>
  </w:num>
  <w:num w:numId="21">
    <w:abstractNumId w:val="30"/>
  </w:num>
  <w:num w:numId="22">
    <w:abstractNumId w:val="21"/>
  </w:num>
  <w:num w:numId="23">
    <w:abstractNumId w:val="23"/>
  </w:num>
  <w:num w:numId="24">
    <w:abstractNumId w:val="32"/>
  </w:num>
  <w:num w:numId="25">
    <w:abstractNumId w:val="16"/>
  </w:num>
  <w:num w:numId="26">
    <w:abstractNumId w:val="2"/>
  </w:num>
  <w:num w:numId="27">
    <w:abstractNumId w:val="15"/>
  </w:num>
  <w:num w:numId="28">
    <w:abstractNumId w:val="22"/>
  </w:num>
  <w:num w:numId="29">
    <w:abstractNumId w:val="3"/>
  </w:num>
  <w:num w:numId="30">
    <w:abstractNumId w:val="31"/>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14"/>
  </w:num>
  <w:num w:numId="36">
    <w:abstractNumId w:val="29"/>
  </w:num>
  <w:num w:numId="37">
    <w:abstractNumId w:val="34"/>
  </w:num>
  <w:num w:numId="38">
    <w:abstractNumId w:val="5"/>
  </w:num>
  <w:num w:numId="39">
    <w:abstractNumId w:val="13"/>
  </w:num>
  <w:num w:numId="40">
    <w:abstractNumId w:val="13"/>
  </w:num>
  <w:num w:numId="41">
    <w:abstractNumId w:val="13"/>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D5"/>
    <w:rsid w:val="000263CF"/>
    <w:rsid w:val="000B4305"/>
    <w:rsid w:val="00117244"/>
    <w:rsid w:val="00167041"/>
    <w:rsid w:val="0018788E"/>
    <w:rsid w:val="001925DE"/>
    <w:rsid w:val="00196116"/>
    <w:rsid w:val="001C1728"/>
    <w:rsid w:val="001F2A21"/>
    <w:rsid w:val="00210A5D"/>
    <w:rsid w:val="002C365D"/>
    <w:rsid w:val="002C4016"/>
    <w:rsid w:val="00335972"/>
    <w:rsid w:val="00397A90"/>
    <w:rsid w:val="003A19DF"/>
    <w:rsid w:val="00403580"/>
    <w:rsid w:val="004937DF"/>
    <w:rsid w:val="00496209"/>
    <w:rsid w:val="004B3E97"/>
    <w:rsid w:val="004B512F"/>
    <w:rsid w:val="005A67F4"/>
    <w:rsid w:val="005C342B"/>
    <w:rsid w:val="005C4E8F"/>
    <w:rsid w:val="00680733"/>
    <w:rsid w:val="00683423"/>
    <w:rsid w:val="006945B7"/>
    <w:rsid w:val="00716DEB"/>
    <w:rsid w:val="00723E0F"/>
    <w:rsid w:val="0073662B"/>
    <w:rsid w:val="007831D5"/>
    <w:rsid w:val="00820C68"/>
    <w:rsid w:val="00871832"/>
    <w:rsid w:val="009B4781"/>
    <w:rsid w:val="00A11A57"/>
    <w:rsid w:val="00A25B3E"/>
    <w:rsid w:val="00A759AD"/>
    <w:rsid w:val="00A84792"/>
    <w:rsid w:val="00AB35D6"/>
    <w:rsid w:val="00B06C21"/>
    <w:rsid w:val="00B32402"/>
    <w:rsid w:val="00B46334"/>
    <w:rsid w:val="00B95A4F"/>
    <w:rsid w:val="00BF4F8C"/>
    <w:rsid w:val="00C34DE7"/>
    <w:rsid w:val="00C569FA"/>
    <w:rsid w:val="00CD7B4F"/>
    <w:rsid w:val="00D903D6"/>
    <w:rsid w:val="00DB6AED"/>
    <w:rsid w:val="00DC3615"/>
    <w:rsid w:val="00E230C1"/>
    <w:rsid w:val="00E60CE7"/>
    <w:rsid w:val="00ED2DF8"/>
    <w:rsid w:val="00ED6D35"/>
    <w:rsid w:val="00F634E7"/>
    <w:rsid w:val="00FA5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9F485F"/>
  <w15:chartTrackingRefBased/>
  <w15:docId w15:val="{5EB08BF6-6E5A-4C29-ADF5-2909042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334"/>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B463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63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633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ListParagraph"/>
    <w:next w:val="Normal"/>
    <w:link w:val="Heading4Char"/>
    <w:qFormat/>
    <w:rsid w:val="00B46334"/>
    <w:pPr>
      <w:numPr>
        <w:numId w:val="41"/>
      </w:numPr>
      <w:autoSpaceDE w:val="0"/>
      <w:autoSpaceDN w:val="0"/>
      <w:adjustRightInd w:val="0"/>
      <w:spacing w:after="120"/>
      <w:ind w:left="709" w:hanging="709"/>
      <w:outlineLvl w:val="3"/>
    </w:pPr>
    <w:rPr>
      <w:rFonts w:asciiTheme="minorHAnsi" w:hAnsiTheme="minorHAnsi" w:cs="Humanist777BT-BlackB"/>
      <w:b/>
      <w:color w:val="262626" w:themeColor="text1" w:themeTint="D9"/>
      <w:sz w:val="22"/>
      <w:szCs w:val="22"/>
      <w:lang w:eastAsia="en-US"/>
    </w:rPr>
  </w:style>
  <w:style w:type="paragraph" w:styleId="Heading5">
    <w:name w:val="heading 5"/>
    <w:basedOn w:val="ListParagraph"/>
    <w:next w:val="Normal"/>
    <w:link w:val="Heading5Char"/>
    <w:uiPriority w:val="9"/>
    <w:unhideWhenUsed/>
    <w:qFormat/>
    <w:rsid w:val="00B46334"/>
    <w:pPr>
      <w:numPr>
        <w:ilvl w:val="1"/>
        <w:numId w:val="41"/>
      </w:numPr>
      <w:spacing w:after="80"/>
      <w:ind w:left="709" w:hanging="709"/>
      <w:contextualSpacing w:val="0"/>
      <w:outlineLvl w:val="4"/>
    </w:pPr>
    <w:rPr>
      <w:rFonts w:asciiTheme="minorHAnsi" w:hAnsiTheme="minorHAnsi" w:cs="Humanist777BT-BlackB"/>
      <w:color w:val="262626" w:themeColor="text1" w:themeTint="D9"/>
      <w:sz w:val="22"/>
      <w:szCs w:val="22"/>
      <w:lang w:eastAsia="en-US"/>
    </w:rPr>
  </w:style>
  <w:style w:type="paragraph" w:styleId="Heading6">
    <w:name w:val="heading 6"/>
    <w:basedOn w:val="Heading5"/>
    <w:next w:val="Normal"/>
    <w:link w:val="Heading6Char"/>
    <w:uiPriority w:val="9"/>
    <w:unhideWhenUsed/>
    <w:qFormat/>
    <w:rsid w:val="00B46334"/>
    <w:pPr>
      <w:numPr>
        <w:ilvl w:val="2"/>
      </w:numPr>
      <w:ind w:left="1560" w:hanging="8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rsid w:val="00B46334"/>
    <w:pPr>
      <w:ind w:left="566" w:hanging="283"/>
    </w:pPr>
  </w:style>
  <w:style w:type="paragraph" w:styleId="List3">
    <w:name w:val="List 3"/>
    <w:basedOn w:val="Normal"/>
    <w:semiHidden/>
    <w:rsid w:val="00B46334"/>
    <w:pPr>
      <w:ind w:left="849" w:hanging="283"/>
    </w:pPr>
  </w:style>
  <w:style w:type="paragraph" w:styleId="BodyText2">
    <w:name w:val="Body Text 2"/>
    <w:basedOn w:val="Normal"/>
    <w:link w:val="BodyText2Char"/>
    <w:uiPriority w:val="99"/>
    <w:unhideWhenUsed/>
    <w:rsid w:val="00B46334"/>
    <w:pPr>
      <w:spacing w:after="120" w:line="480" w:lineRule="auto"/>
    </w:pPr>
  </w:style>
  <w:style w:type="character" w:customStyle="1" w:styleId="BodyText2Char">
    <w:name w:val="Body Text 2 Char"/>
    <w:basedOn w:val="DefaultParagraphFont"/>
    <w:link w:val="BodyText2"/>
    <w:uiPriority w:val="99"/>
    <w:rsid w:val="00B46334"/>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B46334"/>
    <w:pPr>
      <w:tabs>
        <w:tab w:val="center" w:pos="4513"/>
        <w:tab w:val="right" w:pos="9026"/>
      </w:tabs>
    </w:pPr>
  </w:style>
  <w:style w:type="character" w:customStyle="1" w:styleId="HeaderChar">
    <w:name w:val="Header Char"/>
    <w:basedOn w:val="DefaultParagraphFont"/>
    <w:link w:val="Header"/>
    <w:uiPriority w:val="99"/>
    <w:rsid w:val="00B4633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46334"/>
    <w:pPr>
      <w:tabs>
        <w:tab w:val="center" w:pos="4513"/>
        <w:tab w:val="right" w:pos="9026"/>
      </w:tabs>
    </w:pPr>
  </w:style>
  <w:style w:type="character" w:customStyle="1" w:styleId="FooterChar">
    <w:name w:val="Footer Char"/>
    <w:basedOn w:val="DefaultParagraphFont"/>
    <w:link w:val="Footer"/>
    <w:uiPriority w:val="99"/>
    <w:rsid w:val="00B46334"/>
    <w:rPr>
      <w:rFonts w:ascii="Times New Roman" w:eastAsia="SimSun" w:hAnsi="Times New Roman" w:cs="Times New Roman"/>
      <w:sz w:val="24"/>
      <w:szCs w:val="24"/>
      <w:lang w:eastAsia="zh-CN"/>
    </w:rPr>
  </w:style>
  <w:style w:type="paragraph" w:styleId="BodyTextIndent">
    <w:name w:val="Body Text Indent"/>
    <w:basedOn w:val="Normal"/>
    <w:link w:val="BodyTextIndentChar"/>
    <w:semiHidden/>
    <w:rsid w:val="00B46334"/>
    <w:pPr>
      <w:spacing w:after="120"/>
      <w:ind w:left="283"/>
    </w:pPr>
  </w:style>
  <w:style w:type="character" w:customStyle="1" w:styleId="BodyTextIndentChar">
    <w:name w:val="Body Text Indent Char"/>
    <w:basedOn w:val="DefaultParagraphFont"/>
    <w:link w:val="BodyTextIndent"/>
    <w:semiHidden/>
    <w:rsid w:val="00B46334"/>
    <w:rPr>
      <w:rFonts w:ascii="Times New Roman" w:eastAsia="SimSun" w:hAnsi="Times New Roman" w:cs="Times New Roman"/>
      <w:sz w:val="24"/>
      <w:szCs w:val="24"/>
      <w:lang w:eastAsia="zh-CN"/>
    </w:rPr>
  </w:style>
  <w:style w:type="table" w:styleId="TableGrid">
    <w:name w:val="Table Grid"/>
    <w:basedOn w:val="TableNormal"/>
    <w:uiPriority w:val="39"/>
    <w:rsid w:val="00B46334"/>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6334"/>
    <w:rPr>
      <w:rFonts w:eastAsiaTheme="minorHAnsi"/>
      <w:lang w:eastAsia="en-GB"/>
    </w:rPr>
  </w:style>
  <w:style w:type="paragraph" w:styleId="BodyTextIndent2">
    <w:name w:val="Body Text Indent 2"/>
    <w:basedOn w:val="Normal"/>
    <w:link w:val="BodyTextIndent2Char"/>
    <w:uiPriority w:val="99"/>
    <w:semiHidden/>
    <w:unhideWhenUsed/>
    <w:rsid w:val="004937DF"/>
    <w:pPr>
      <w:spacing w:after="120" w:line="480" w:lineRule="auto"/>
      <w:ind w:left="283"/>
    </w:pPr>
  </w:style>
  <w:style w:type="character" w:customStyle="1" w:styleId="BodyTextIndent2Char">
    <w:name w:val="Body Text Indent 2 Char"/>
    <w:basedOn w:val="DefaultParagraphFont"/>
    <w:link w:val="BodyTextIndent2"/>
    <w:uiPriority w:val="99"/>
    <w:semiHidden/>
    <w:rsid w:val="004937DF"/>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B46334"/>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rsid w:val="00B46334"/>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rsid w:val="00B46334"/>
    <w:rPr>
      <w:rFonts w:asciiTheme="majorHAnsi" w:eastAsiaTheme="majorEastAsia" w:hAnsiTheme="majorHAnsi" w:cstheme="majorBidi"/>
      <w:color w:val="1F4D78" w:themeColor="accent1" w:themeShade="7F"/>
      <w:sz w:val="24"/>
      <w:szCs w:val="24"/>
      <w:lang w:eastAsia="zh-CN"/>
    </w:rPr>
  </w:style>
  <w:style w:type="paragraph" w:styleId="ListParagraph">
    <w:name w:val="List Paragraph"/>
    <w:basedOn w:val="Normal"/>
    <w:uiPriority w:val="34"/>
    <w:qFormat/>
    <w:rsid w:val="00B46334"/>
    <w:pPr>
      <w:ind w:left="720"/>
      <w:contextualSpacing/>
    </w:pPr>
  </w:style>
  <w:style w:type="paragraph" w:styleId="BodyText">
    <w:name w:val="Body Text"/>
    <w:basedOn w:val="Normal"/>
    <w:link w:val="BodyTextChar"/>
    <w:rsid w:val="004937DF"/>
    <w:pPr>
      <w:spacing w:after="120"/>
    </w:pPr>
  </w:style>
  <w:style w:type="character" w:customStyle="1" w:styleId="BodyTextChar">
    <w:name w:val="Body Text Char"/>
    <w:basedOn w:val="DefaultParagraphFont"/>
    <w:link w:val="BodyText"/>
    <w:rsid w:val="004937DF"/>
    <w:rPr>
      <w:rFonts w:ascii="Times New Roman" w:eastAsia="SimSun" w:hAnsi="Times New Roman" w:cs="Times New Roman"/>
      <w:sz w:val="24"/>
      <w:szCs w:val="24"/>
      <w:lang w:eastAsia="zh-CN"/>
    </w:rPr>
  </w:style>
  <w:style w:type="paragraph" w:styleId="Subtitle">
    <w:name w:val="Subtitle"/>
    <w:basedOn w:val="Normal"/>
    <w:link w:val="SubtitleChar"/>
    <w:qFormat/>
    <w:rsid w:val="004937DF"/>
    <w:rPr>
      <w:rFonts w:ascii="Gill Sans" w:eastAsia="Times New Roman" w:hAnsi="Gill Sans"/>
      <w:b/>
      <w:bCs/>
      <w:szCs w:val="20"/>
      <w:lang w:val="en-US" w:eastAsia="en-US"/>
    </w:rPr>
  </w:style>
  <w:style w:type="character" w:customStyle="1" w:styleId="SubtitleChar">
    <w:name w:val="Subtitle Char"/>
    <w:basedOn w:val="DefaultParagraphFont"/>
    <w:link w:val="Subtitle"/>
    <w:rsid w:val="004937DF"/>
    <w:rPr>
      <w:rFonts w:ascii="Gill Sans" w:eastAsia="Times New Roman" w:hAnsi="Gill Sans" w:cs="Times New Roman"/>
      <w:b/>
      <w:bCs/>
      <w:sz w:val="24"/>
      <w:szCs w:val="20"/>
      <w:lang w:val="en-US"/>
    </w:rPr>
  </w:style>
  <w:style w:type="character" w:styleId="Hyperlink">
    <w:name w:val="Hyperlink"/>
    <w:basedOn w:val="DefaultParagraphFont"/>
    <w:uiPriority w:val="99"/>
    <w:unhideWhenUsed/>
    <w:rsid w:val="00B46334"/>
    <w:rPr>
      <w:color w:val="0563C1" w:themeColor="hyperlink"/>
      <w:u w:val="single"/>
    </w:rPr>
  </w:style>
  <w:style w:type="character" w:styleId="PageNumber">
    <w:name w:val="page number"/>
    <w:basedOn w:val="DefaultParagraphFont"/>
    <w:semiHidden/>
    <w:rsid w:val="005A67F4"/>
    <w:rPr>
      <w:sz w:val="16"/>
    </w:rPr>
  </w:style>
  <w:style w:type="paragraph" w:customStyle="1" w:styleId="Level1">
    <w:name w:val="Level 1"/>
    <w:basedOn w:val="Body1"/>
    <w:rsid w:val="005A67F4"/>
    <w:pPr>
      <w:numPr>
        <w:numId w:val="30"/>
      </w:numPr>
      <w:outlineLvl w:val="0"/>
    </w:pPr>
  </w:style>
  <w:style w:type="paragraph" w:customStyle="1" w:styleId="Level2">
    <w:name w:val="Level 2"/>
    <w:basedOn w:val="Body2"/>
    <w:rsid w:val="005A67F4"/>
    <w:pPr>
      <w:numPr>
        <w:ilvl w:val="1"/>
        <w:numId w:val="30"/>
      </w:numPr>
      <w:outlineLvl w:val="1"/>
    </w:pPr>
  </w:style>
  <w:style w:type="paragraph" w:customStyle="1" w:styleId="Level3">
    <w:name w:val="Level 3"/>
    <w:basedOn w:val="Body3"/>
    <w:rsid w:val="005A67F4"/>
    <w:pPr>
      <w:numPr>
        <w:ilvl w:val="2"/>
        <w:numId w:val="30"/>
      </w:numPr>
      <w:outlineLvl w:val="2"/>
    </w:pPr>
  </w:style>
  <w:style w:type="paragraph" w:customStyle="1" w:styleId="Level4">
    <w:name w:val="Level 4"/>
    <w:basedOn w:val="Normal"/>
    <w:rsid w:val="005A67F4"/>
    <w:pPr>
      <w:numPr>
        <w:ilvl w:val="3"/>
        <w:numId w:val="30"/>
      </w:numPr>
      <w:spacing w:after="240" w:line="312" w:lineRule="auto"/>
      <w:jc w:val="both"/>
      <w:outlineLvl w:val="3"/>
    </w:pPr>
    <w:rPr>
      <w:rFonts w:ascii="Verdana" w:eastAsia="Times New Roman" w:hAnsi="Verdana"/>
      <w:sz w:val="20"/>
      <w:szCs w:val="20"/>
      <w:lang w:eastAsia="en-GB"/>
    </w:rPr>
  </w:style>
  <w:style w:type="paragraph" w:customStyle="1" w:styleId="Level5">
    <w:name w:val="Level 5"/>
    <w:basedOn w:val="Normal"/>
    <w:rsid w:val="005A67F4"/>
    <w:pPr>
      <w:numPr>
        <w:ilvl w:val="4"/>
        <w:numId w:val="30"/>
      </w:numPr>
      <w:spacing w:after="240" w:line="312" w:lineRule="auto"/>
      <w:jc w:val="both"/>
      <w:outlineLvl w:val="4"/>
    </w:pPr>
    <w:rPr>
      <w:rFonts w:ascii="Verdana" w:eastAsia="Times New Roman" w:hAnsi="Verdana"/>
      <w:sz w:val="20"/>
      <w:szCs w:val="20"/>
      <w:lang w:eastAsia="en-GB"/>
    </w:rPr>
  </w:style>
  <w:style w:type="paragraph" w:customStyle="1" w:styleId="Body1">
    <w:name w:val="Body 1"/>
    <w:basedOn w:val="Body"/>
    <w:rsid w:val="005A67F4"/>
    <w:pPr>
      <w:tabs>
        <w:tab w:val="clear" w:pos="851"/>
        <w:tab w:val="clear" w:pos="1843"/>
        <w:tab w:val="clear" w:pos="3119"/>
        <w:tab w:val="clear" w:pos="4253"/>
      </w:tabs>
      <w:ind w:left="851"/>
    </w:pPr>
  </w:style>
  <w:style w:type="paragraph" w:customStyle="1" w:styleId="Body3">
    <w:name w:val="Body 3"/>
    <w:basedOn w:val="Body2"/>
    <w:rsid w:val="005A67F4"/>
    <w:pPr>
      <w:ind w:left="1843"/>
    </w:pPr>
  </w:style>
  <w:style w:type="paragraph" w:customStyle="1" w:styleId="Bullet1">
    <w:name w:val="Bullet 1"/>
    <w:basedOn w:val="Body1"/>
    <w:rsid w:val="005A67F4"/>
    <w:pPr>
      <w:numPr>
        <w:numId w:val="24"/>
      </w:numPr>
    </w:pPr>
  </w:style>
  <w:style w:type="paragraph" w:customStyle="1" w:styleId="Bullet2">
    <w:name w:val="Bullet 2"/>
    <w:basedOn w:val="Body2"/>
    <w:rsid w:val="005A67F4"/>
    <w:pPr>
      <w:numPr>
        <w:ilvl w:val="1"/>
        <w:numId w:val="24"/>
      </w:numPr>
    </w:pPr>
  </w:style>
  <w:style w:type="paragraph" w:customStyle="1" w:styleId="Bullet3">
    <w:name w:val="Bullet 3"/>
    <w:basedOn w:val="Body3"/>
    <w:rsid w:val="005A67F4"/>
    <w:pPr>
      <w:numPr>
        <w:ilvl w:val="2"/>
        <w:numId w:val="24"/>
      </w:numPr>
    </w:pPr>
  </w:style>
  <w:style w:type="paragraph" w:customStyle="1" w:styleId="Body">
    <w:name w:val="Body"/>
    <w:basedOn w:val="Normal"/>
    <w:rsid w:val="005A67F4"/>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paragraph" w:customStyle="1" w:styleId="Body2">
    <w:name w:val="Body 2"/>
    <w:basedOn w:val="Body1"/>
    <w:rsid w:val="005A67F4"/>
  </w:style>
  <w:style w:type="character" w:customStyle="1" w:styleId="Level1asHeadingtext">
    <w:name w:val="Level 1 as Heading (text)"/>
    <w:basedOn w:val="DefaultParagraphFont"/>
    <w:rsid w:val="005A67F4"/>
    <w:rPr>
      <w:b/>
    </w:rPr>
  </w:style>
  <w:style w:type="paragraph" w:styleId="ListContinue2">
    <w:name w:val="List Continue 2"/>
    <w:basedOn w:val="Normal"/>
    <w:uiPriority w:val="99"/>
    <w:semiHidden/>
    <w:unhideWhenUsed/>
    <w:rsid w:val="005A67F4"/>
    <w:pPr>
      <w:spacing w:after="120"/>
      <w:ind w:left="566"/>
      <w:contextualSpacing/>
    </w:pPr>
  </w:style>
  <w:style w:type="paragraph" w:customStyle="1" w:styleId="Bodyclause">
    <w:name w:val="Body  clause"/>
    <w:basedOn w:val="Normal"/>
    <w:next w:val="Heading1"/>
    <w:rsid w:val="00496209"/>
    <w:pPr>
      <w:spacing w:before="120" w:after="120" w:line="300" w:lineRule="atLeast"/>
      <w:ind w:left="720"/>
      <w:jc w:val="both"/>
    </w:pPr>
    <w:rPr>
      <w:rFonts w:eastAsia="Times New Roman"/>
      <w:sz w:val="22"/>
      <w:szCs w:val="20"/>
      <w:lang w:eastAsia="en-US"/>
    </w:rPr>
  </w:style>
  <w:style w:type="paragraph" w:customStyle="1" w:styleId="Bodysubclause">
    <w:name w:val="Body  sub clause"/>
    <w:basedOn w:val="Normal"/>
    <w:rsid w:val="00496209"/>
    <w:pPr>
      <w:spacing w:before="240" w:after="120" w:line="300" w:lineRule="atLeast"/>
      <w:ind w:left="720"/>
      <w:jc w:val="both"/>
    </w:pPr>
    <w:rPr>
      <w:rFonts w:eastAsia="Times New Roman"/>
      <w:sz w:val="22"/>
      <w:szCs w:val="20"/>
      <w:lang w:eastAsia="en-US"/>
    </w:rPr>
  </w:style>
  <w:style w:type="paragraph" w:customStyle="1" w:styleId="Sch2style1">
    <w:name w:val="Sch (2style)  1"/>
    <w:basedOn w:val="Normal"/>
    <w:rsid w:val="00496209"/>
    <w:pPr>
      <w:numPr>
        <w:numId w:val="38"/>
      </w:numPr>
      <w:spacing w:before="280" w:after="120" w:line="300" w:lineRule="exact"/>
      <w:jc w:val="both"/>
    </w:pPr>
    <w:rPr>
      <w:rFonts w:eastAsia="Times New Roman"/>
      <w:sz w:val="22"/>
      <w:szCs w:val="20"/>
      <w:lang w:eastAsia="en-US"/>
    </w:rPr>
  </w:style>
  <w:style w:type="paragraph" w:customStyle="1" w:styleId="Sch2stylea">
    <w:name w:val="Sch (2style) (a)"/>
    <w:basedOn w:val="Normal"/>
    <w:rsid w:val="00496209"/>
    <w:pPr>
      <w:numPr>
        <w:ilvl w:val="1"/>
        <w:numId w:val="38"/>
      </w:numPr>
      <w:spacing w:after="120" w:line="300" w:lineRule="exact"/>
      <w:jc w:val="both"/>
    </w:pPr>
    <w:rPr>
      <w:rFonts w:eastAsia="Times New Roman"/>
      <w:sz w:val="22"/>
      <w:szCs w:val="20"/>
      <w:lang w:eastAsia="en-US"/>
    </w:rPr>
  </w:style>
  <w:style w:type="paragraph" w:customStyle="1" w:styleId="Sch2stylei">
    <w:name w:val="Sch (2style) (i)"/>
    <w:basedOn w:val="Heading4"/>
    <w:rsid w:val="00496209"/>
    <w:pPr>
      <w:numPr>
        <w:ilvl w:val="2"/>
        <w:numId w:val="38"/>
      </w:numPr>
      <w:tabs>
        <w:tab w:val="clear" w:pos="2421"/>
        <w:tab w:val="num" w:pos="360"/>
        <w:tab w:val="left" w:pos="2268"/>
        <w:tab w:val="num" w:pos="5388"/>
      </w:tabs>
      <w:spacing w:line="300" w:lineRule="atLeast"/>
      <w:ind w:left="0" w:firstLine="0"/>
      <w:jc w:val="both"/>
    </w:pPr>
    <w:rPr>
      <w:rFonts w:ascii="Calibri" w:eastAsia="Times New Roman" w:hAnsi="Calibri"/>
      <w:bCs/>
      <w:i/>
      <w:iCs/>
      <w:noProof/>
      <w:color w:val="auto"/>
      <w:szCs w:val="20"/>
    </w:rPr>
  </w:style>
  <w:style w:type="character" w:customStyle="1" w:styleId="Heading4Char">
    <w:name w:val="Heading 4 Char"/>
    <w:basedOn w:val="DefaultParagraphFont"/>
    <w:link w:val="Heading4"/>
    <w:rsid w:val="00B46334"/>
    <w:rPr>
      <w:rFonts w:eastAsia="SimSun" w:cs="Humanist777BT-BlackB"/>
      <w:b/>
      <w:color w:val="262626" w:themeColor="text1" w:themeTint="D9"/>
    </w:rPr>
  </w:style>
  <w:style w:type="paragraph" w:styleId="BalloonText">
    <w:name w:val="Balloon Text"/>
    <w:basedOn w:val="Normal"/>
    <w:link w:val="BalloonTextChar"/>
    <w:uiPriority w:val="99"/>
    <w:semiHidden/>
    <w:unhideWhenUsed/>
    <w:rsid w:val="00B46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34"/>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B46334"/>
    <w:rPr>
      <w:sz w:val="16"/>
      <w:szCs w:val="16"/>
    </w:rPr>
  </w:style>
  <w:style w:type="paragraph" w:styleId="CommentText">
    <w:name w:val="annotation text"/>
    <w:basedOn w:val="Normal"/>
    <w:link w:val="CommentTextChar"/>
    <w:uiPriority w:val="99"/>
    <w:semiHidden/>
    <w:unhideWhenUsed/>
    <w:rsid w:val="00B46334"/>
    <w:rPr>
      <w:sz w:val="20"/>
      <w:szCs w:val="20"/>
    </w:rPr>
  </w:style>
  <w:style w:type="character" w:customStyle="1" w:styleId="CommentTextChar">
    <w:name w:val="Comment Text Char"/>
    <w:basedOn w:val="DefaultParagraphFont"/>
    <w:link w:val="CommentText"/>
    <w:uiPriority w:val="99"/>
    <w:semiHidden/>
    <w:rsid w:val="00B46334"/>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46334"/>
    <w:rPr>
      <w:b/>
      <w:bCs/>
    </w:rPr>
  </w:style>
  <w:style w:type="character" w:customStyle="1" w:styleId="CommentSubjectChar">
    <w:name w:val="Comment Subject Char"/>
    <w:basedOn w:val="CommentTextChar"/>
    <w:link w:val="CommentSubject"/>
    <w:uiPriority w:val="99"/>
    <w:semiHidden/>
    <w:rsid w:val="00B46334"/>
    <w:rPr>
      <w:rFonts w:ascii="Times New Roman" w:eastAsia="SimSun" w:hAnsi="Times New Roman" w:cs="Times New Roman"/>
      <w:b/>
      <w:bCs/>
      <w:sz w:val="20"/>
      <w:szCs w:val="20"/>
      <w:lang w:eastAsia="zh-CN"/>
    </w:rPr>
  </w:style>
  <w:style w:type="character" w:customStyle="1" w:styleId="Heading5Char">
    <w:name w:val="Heading 5 Char"/>
    <w:basedOn w:val="DefaultParagraphFont"/>
    <w:link w:val="Heading5"/>
    <w:uiPriority w:val="9"/>
    <w:rsid w:val="00B46334"/>
    <w:rPr>
      <w:rFonts w:eastAsia="SimSun" w:cs="Humanist777BT-BlackB"/>
      <w:color w:val="262626" w:themeColor="text1" w:themeTint="D9"/>
    </w:rPr>
  </w:style>
  <w:style w:type="character" w:customStyle="1" w:styleId="Heading6Char">
    <w:name w:val="Heading 6 Char"/>
    <w:basedOn w:val="DefaultParagraphFont"/>
    <w:link w:val="Heading6"/>
    <w:uiPriority w:val="9"/>
    <w:rsid w:val="00B46334"/>
    <w:rPr>
      <w:rFonts w:eastAsia="SimSun" w:cs="Humanist777BT-BlackB"/>
      <w:color w:val="262626" w:themeColor="text1" w:themeTint="D9"/>
    </w:rPr>
  </w:style>
  <w:style w:type="paragraph" w:styleId="TOC1">
    <w:name w:val="toc 1"/>
    <w:basedOn w:val="Normal"/>
    <w:next w:val="Normal"/>
    <w:autoRedefine/>
    <w:uiPriority w:val="39"/>
    <w:unhideWhenUsed/>
    <w:rsid w:val="00B46334"/>
    <w:pPr>
      <w:tabs>
        <w:tab w:val="left" w:pos="567"/>
        <w:tab w:val="right" w:leader="dot" w:pos="9016"/>
      </w:tabs>
      <w:spacing w:after="100"/>
    </w:pPr>
  </w:style>
  <w:style w:type="paragraph" w:styleId="TOCHeading">
    <w:name w:val="TOC Heading"/>
    <w:basedOn w:val="Heading1"/>
    <w:next w:val="Normal"/>
    <w:uiPriority w:val="39"/>
    <w:unhideWhenUsed/>
    <w:qFormat/>
    <w:rsid w:val="00B46334"/>
    <w:pPr>
      <w:spacing w:line="259" w:lineRule="auto"/>
      <w:outlineLvl w:val="9"/>
    </w:pPr>
    <w:rPr>
      <w:lang w:val="en-US" w:eastAsia="en-US"/>
    </w:rPr>
  </w:style>
  <w:style w:type="character" w:styleId="PlaceholderText">
    <w:name w:val="Placeholder Text"/>
    <w:basedOn w:val="DefaultParagraphFont"/>
    <w:uiPriority w:val="99"/>
    <w:semiHidden/>
    <w:rsid w:val="002C4016"/>
    <w:rPr>
      <w:color w:val="808080"/>
    </w:rPr>
  </w:style>
  <w:style w:type="character" w:customStyle="1" w:styleId="Style1">
    <w:name w:val="Style1"/>
    <w:basedOn w:val="DefaultParagraphFont"/>
    <w:uiPriority w:val="1"/>
    <w:rsid w:val="00FA5986"/>
    <w:rPr>
      <w:rFonts w:asciiTheme="minorHAnsi" w:hAnsiTheme="minorHAnsi"/>
      <w:sz w:val="36"/>
    </w:rPr>
  </w:style>
  <w:style w:type="character" w:styleId="UnresolvedMention">
    <w:name w:val="Unresolved Mention"/>
    <w:basedOn w:val="DefaultParagraphFont"/>
    <w:uiPriority w:val="99"/>
    <w:semiHidden/>
    <w:unhideWhenUsed/>
    <w:rsid w:val="00871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918359">
      <w:bodyDiv w:val="1"/>
      <w:marLeft w:val="0"/>
      <w:marRight w:val="0"/>
      <w:marTop w:val="0"/>
      <w:marBottom w:val="0"/>
      <w:divBdr>
        <w:top w:val="none" w:sz="0" w:space="0" w:color="auto"/>
        <w:left w:val="none" w:sz="0" w:space="0" w:color="auto"/>
        <w:bottom w:val="none" w:sz="0" w:space="0" w:color="auto"/>
        <w:right w:val="none" w:sz="0" w:space="0" w:color="auto"/>
      </w:divBdr>
    </w:div>
    <w:div w:id="675888948">
      <w:bodyDiv w:val="1"/>
      <w:marLeft w:val="0"/>
      <w:marRight w:val="0"/>
      <w:marTop w:val="0"/>
      <w:marBottom w:val="0"/>
      <w:divBdr>
        <w:top w:val="none" w:sz="0" w:space="0" w:color="auto"/>
        <w:left w:val="none" w:sz="0" w:space="0" w:color="auto"/>
        <w:bottom w:val="none" w:sz="0" w:space="0" w:color="auto"/>
        <w:right w:val="none" w:sz="0" w:space="0" w:color="auto"/>
      </w:divBdr>
    </w:div>
    <w:div w:id="1657104225">
      <w:bodyDiv w:val="1"/>
      <w:marLeft w:val="0"/>
      <w:marRight w:val="0"/>
      <w:marTop w:val="0"/>
      <w:marBottom w:val="0"/>
      <w:divBdr>
        <w:top w:val="none" w:sz="0" w:space="0" w:color="auto"/>
        <w:left w:val="none" w:sz="0" w:space="0" w:color="auto"/>
        <w:bottom w:val="none" w:sz="0" w:space="0" w:color="auto"/>
        <w:right w:val="none" w:sz="0" w:space="0" w:color="auto"/>
      </w:divBdr>
    </w:div>
    <w:div w:id="192113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chi.ac.uk" TargetMode="Externa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eprints.chi.ac.uk/"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ico.org.uk/concer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hi.ac.uk/about-us/policies-and-statements/data-protectio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lp.chi.ac.uk/stock-retention-withdrawal-and-donation-policy%20"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C62358DC524485A969E7AB2AE0E995"/>
        <w:category>
          <w:name w:val="General"/>
          <w:gallery w:val="placeholder"/>
        </w:category>
        <w:types>
          <w:type w:val="bbPlcHdr"/>
        </w:types>
        <w:behaviors>
          <w:behavior w:val="content"/>
        </w:behaviors>
        <w:guid w:val="{E3886F55-664E-4348-9156-6348CD712EC3}"/>
      </w:docPartPr>
      <w:docPartBody>
        <w:p w:rsidR="00635ED3" w:rsidRDefault="00114FF7" w:rsidP="00114FF7">
          <w:pPr>
            <w:pStyle w:val="A3C62358DC524485A969E7AB2AE0E9955"/>
          </w:pPr>
          <w:r w:rsidRPr="00872C27">
            <w:rPr>
              <w:rStyle w:val="PlaceholderText"/>
            </w:rPr>
            <w:t>Click or tap here to enter text.</w:t>
          </w:r>
        </w:p>
      </w:docPartBody>
    </w:docPart>
    <w:docPart>
      <w:docPartPr>
        <w:name w:val="C98F48155B5A4732B54FF70F4532DB4D"/>
        <w:category>
          <w:name w:val="General"/>
          <w:gallery w:val="placeholder"/>
        </w:category>
        <w:types>
          <w:type w:val="bbPlcHdr"/>
        </w:types>
        <w:behaviors>
          <w:behavior w:val="content"/>
        </w:behaviors>
        <w:guid w:val="{3940D080-CC53-4B6E-B375-563A4B57AF9B}"/>
      </w:docPartPr>
      <w:docPartBody>
        <w:p w:rsidR="00635ED3" w:rsidRDefault="00114FF7" w:rsidP="00114FF7">
          <w:pPr>
            <w:pStyle w:val="C98F48155B5A4732B54FF70F4532DB4D5"/>
          </w:pPr>
          <w:r w:rsidRPr="00872C27">
            <w:rPr>
              <w:rStyle w:val="PlaceholderText"/>
            </w:rPr>
            <w:t>Click or tap here to enter text.</w:t>
          </w:r>
        </w:p>
      </w:docPartBody>
    </w:docPart>
    <w:docPart>
      <w:docPartPr>
        <w:name w:val="933CB9E8DF7240908750872A93EE7979"/>
        <w:category>
          <w:name w:val="General"/>
          <w:gallery w:val="placeholder"/>
        </w:category>
        <w:types>
          <w:type w:val="bbPlcHdr"/>
        </w:types>
        <w:behaviors>
          <w:behavior w:val="content"/>
        </w:behaviors>
        <w:guid w:val="{A2791744-40BF-47FF-91B3-EE2DFF9547EC}"/>
      </w:docPartPr>
      <w:docPartBody>
        <w:p w:rsidR="00635ED3" w:rsidRDefault="00114FF7" w:rsidP="00114FF7">
          <w:pPr>
            <w:pStyle w:val="933CB9E8DF7240908750872A93EE79795"/>
          </w:pPr>
          <w:r w:rsidRPr="00872C27">
            <w:rPr>
              <w:rStyle w:val="PlaceholderText"/>
            </w:rPr>
            <w:t>Click or tap to enter a date.</w:t>
          </w:r>
        </w:p>
      </w:docPartBody>
    </w:docPart>
    <w:docPart>
      <w:docPartPr>
        <w:name w:val="0A2D9B7D727B43FE9EC4E11325BE66D9"/>
        <w:category>
          <w:name w:val="General"/>
          <w:gallery w:val="placeholder"/>
        </w:category>
        <w:types>
          <w:type w:val="bbPlcHdr"/>
        </w:types>
        <w:behaviors>
          <w:behavior w:val="content"/>
        </w:behaviors>
        <w:guid w:val="{248DF333-FDAA-4E83-91AE-252827025F35}"/>
      </w:docPartPr>
      <w:docPartBody>
        <w:p w:rsidR="00635ED3" w:rsidRDefault="00114FF7" w:rsidP="00114FF7">
          <w:pPr>
            <w:pStyle w:val="0A2D9B7D727B43FE9EC4E11325BE66D95"/>
          </w:pPr>
          <w:r w:rsidRPr="00872C27">
            <w:rPr>
              <w:rStyle w:val="PlaceholderText"/>
            </w:rPr>
            <w:t>Click or tap to enter a date.</w:t>
          </w:r>
        </w:p>
      </w:docPartBody>
    </w:docPart>
    <w:docPart>
      <w:docPartPr>
        <w:name w:val="E05D678BB56E42B3BA4C25932A9504AB"/>
        <w:category>
          <w:name w:val="General"/>
          <w:gallery w:val="placeholder"/>
        </w:category>
        <w:types>
          <w:type w:val="bbPlcHdr"/>
        </w:types>
        <w:behaviors>
          <w:behavior w:val="content"/>
        </w:behaviors>
        <w:guid w:val="{450ADBCB-72B1-4FB5-A81E-274F85738F41}"/>
      </w:docPartPr>
      <w:docPartBody>
        <w:p w:rsidR="00114FF7" w:rsidRDefault="00114FF7" w:rsidP="00114FF7">
          <w:pPr>
            <w:pStyle w:val="E05D678BB56E42B3BA4C25932A9504AB4"/>
          </w:pPr>
          <w:r w:rsidRPr="00F634E7">
            <w:rPr>
              <w:rFonts w:asciiTheme="minorHAnsi" w:eastAsia="SimSun" w:hAnsiTheme="minorHAnsi"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umanist777BT-LightB">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Arial"/>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14"/>
    <w:rsid w:val="00114FF7"/>
    <w:rsid w:val="004274CA"/>
    <w:rsid w:val="00430314"/>
    <w:rsid w:val="005A0CE0"/>
    <w:rsid w:val="00635ED3"/>
    <w:rsid w:val="009F0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FF7"/>
    <w:rPr>
      <w:color w:val="808080"/>
    </w:rPr>
  </w:style>
  <w:style w:type="paragraph" w:customStyle="1" w:styleId="74E4890FD1E94910AD6FF2406E8E643F">
    <w:name w:val="74E4890FD1E94910AD6FF2406E8E643F"/>
    <w:rsid w:val="00430314"/>
  </w:style>
  <w:style w:type="paragraph" w:customStyle="1" w:styleId="34041A63508C45B3BA5503801E12AEE4">
    <w:name w:val="34041A63508C45B3BA5503801E12AEE4"/>
    <w:rsid w:val="00430314"/>
  </w:style>
  <w:style w:type="paragraph" w:customStyle="1" w:styleId="5BF4DC416AC44163B9E70CE5B44ED1F3">
    <w:name w:val="5BF4DC416AC44163B9E70CE5B44ED1F3"/>
    <w:rsid w:val="00430314"/>
  </w:style>
  <w:style w:type="paragraph" w:customStyle="1" w:styleId="761BB6B4B25547339F645E6A16ABC48E">
    <w:name w:val="761BB6B4B25547339F645E6A16ABC48E"/>
    <w:rsid w:val="00430314"/>
  </w:style>
  <w:style w:type="paragraph" w:customStyle="1" w:styleId="E98DDFD0BAA84A89BB301B9FC8784420">
    <w:name w:val="E98DDFD0BAA84A89BB301B9FC8784420"/>
    <w:rsid w:val="00430314"/>
  </w:style>
  <w:style w:type="paragraph" w:customStyle="1" w:styleId="10F0791AAEBE495CB35313CB67C307F4">
    <w:name w:val="10F0791AAEBE495CB35313CB67C307F4"/>
    <w:rsid w:val="00430314"/>
  </w:style>
  <w:style w:type="paragraph" w:customStyle="1" w:styleId="A3C62358DC524485A969E7AB2AE0E995">
    <w:name w:val="A3C62358DC524485A969E7AB2AE0E995"/>
    <w:rsid w:val="009F02C1"/>
    <w:pPr>
      <w:spacing w:after="0" w:line="240" w:lineRule="auto"/>
    </w:pPr>
    <w:rPr>
      <w:rFonts w:ascii="Times New Roman" w:eastAsia="SimSun" w:hAnsi="Times New Roman" w:cs="Times New Roman"/>
      <w:sz w:val="24"/>
      <w:szCs w:val="24"/>
      <w:lang w:eastAsia="zh-CN"/>
    </w:rPr>
  </w:style>
  <w:style w:type="paragraph" w:customStyle="1" w:styleId="C98F48155B5A4732B54FF70F4532DB4D">
    <w:name w:val="C98F48155B5A4732B54FF70F4532DB4D"/>
    <w:rsid w:val="009F02C1"/>
    <w:pPr>
      <w:spacing w:after="0" w:line="240" w:lineRule="auto"/>
    </w:pPr>
    <w:rPr>
      <w:rFonts w:ascii="Times New Roman" w:eastAsia="SimSun" w:hAnsi="Times New Roman" w:cs="Times New Roman"/>
      <w:sz w:val="24"/>
      <w:szCs w:val="24"/>
      <w:lang w:eastAsia="zh-CN"/>
    </w:rPr>
  </w:style>
  <w:style w:type="paragraph" w:customStyle="1" w:styleId="933CB9E8DF7240908750872A93EE7979">
    <w:name w:val="933CB9E8DF7240908750872A93EE7979"/>
    <w:rsid w:val="009F02C1"/>
    <w:pPr>
      <w:spacing w:after="0" w:line="240" w:lineRule="auto"/>
    </w:pPr>
    <w:rPr>
      <w:rFonts w:ascii="Times New Roman" w:eastAsia="SimSun" w:hAnsi="Times New Roman" w:cs="Times New Roman"/>
      <w:sz w:val="24"/>
      <w:szCs w:val="24"/>
      <w:lang w:eastAsia="zh-CN"/>
    </w:rPr>
  </w:style>
  <w:style w:type="paragraph" w:customStyle="1" w:styleId="0A2D9B7D727B43FE9EC4E11325BE66D9">
    <w:name w:val="0A2D9B7D727B43FE9EC4E11325BE66D9"/>
    <w:rsid w:val="009F02C1"/>
    <w:pPr>
      <w:spacing w:after="0" w:line="240" w:lineRule="auto"/>
    </w:pPr>
    <w:rPr>
      <w:rFonts w:ascii="Times New Roman" w:eastAsia="SimSun" w:hAnsi="Times New Roman" w:cs="Times New Roman"/>
      <w:sz w:val="24"/>
      <w:szCs w:val="24"/>
      <w:lang w:eastAsia="zh-CN"/>
    </w:rPr>
  </w:style>
  <w:style w:type="paragraph" w:customStyle="1" w:styleId="6C79869941C0429E852546C8132DAD67">
    <w:name w:val="6C79869941C0429E852546C8132DAD67"/>
    <w:rsid w:val="009F02C1"/>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1">
    <w:name w:val="A3C62358DC524485A969E7AB2AE0E9951"/>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1">
    <w:name w:val="C98F48155B5A4732B54FF70F4532DB4D1"/>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1">
    <w:name w:val="933CB9E8DF7240908750872A93EE79791"/>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1">
    <w:name w:val="0A2D9B7D727B43FE9EC4E11325BE66D91"/>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
    <w:name w:val="E05D678BB56E42B3BA4C25932A9504AB"/>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2">
    <w:name w:val="A3C62358DC524485A969E7AB2AE0E9952"/>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2">
    <w:name w:val="C98F48155B5A4732B54FF70F4532DB4D2"/>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2">
    <w:name w:val="933CB9E8DF7240908750872A93EE79792"/>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2">
    <w:name w:val="0A2D9B7D727B43FE9EC4E11325BE66D92"/>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1">
    <w:name w:val="E05D678BB56E42B3BA4C25932A9504AB1"/>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3">
    <w:name w:val="A3C62358DC524485A969E7AB2AE0E9953"/>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3">
    <w:name w:val="C98F48155B5A4732B54FF70F4532DB4D3"/>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3">
    <w:name w:val="933CB9E8DF7240908750872A93EE79793"/>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3">
    <w:name w:val="0A2D9B7D727B43FE9EC4E11325BE66D93"/>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2">
    <w:name w:val="E05D678BB56E42B3BA4C25932A9504AB2"/>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4">
    <w:name w:val="A3C62358DC524485A969E7AB2AE0E9954"/>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4">
    <w:name w:val="C98F48155B5A4732B54FF70F4532DB4D4"/>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4">
    <w:name w:val="933CB9E8DF7240908750872A93EE79794"/>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4">
    <w:name w:val="0A2D9B7D727B43FE9EC4E11325BE66D94"/>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3">
    <w:name w:val="E05D678BB56E42B3BA4C25932A9504AB3"/>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5">
    <w:name w:val="A3C62358DC524485A969E7AB2AE0E9955"/>
    <w:rsid w:val="00114FF7"/>
    <w:pPr>
      <w:spacing w:after="0" w:line="240" w:lineRule="auto"/>
    </w:pPr>
    <w:rPr>
      <w:rFonts w:ascii="Times New Roman" w:eastAsia="SimSun" w:hAnsi="Times New Roman" w:cs="Times New Roman"/>
      <w:sz w:val="24"/>
      <w:szCs w:val="24"/>
      <w:lang w:eastAsia="zh-CN"/>
    </w:rPr>
  </w:style>
  <w:style w:type="paragraph" w:customStyle="1" w:styleId="C98F48155B5A4732B54FF70F4532DB4D5">
    <w:name w:val="C98F48155B5A4732B54FF70F4532DB4D5"/>
    <w:rsid w:val="00114FF7"/>
    <w:pPr>
      <w:spacing w:after="0" w:line="240" w:lineRule="auto"/>
    </w:pPr>
    <w:rPr>
      <w:rFonts w:ascii="Times New Roman" w:eastAsia="SimSun" w:hAnsi="Times New Roman" w:cs="Times New Roman"/>
      <w:sz w:val="24"/>
      <w:szCs w:val="24"/>
      <w:lang w:eastAsia="zh-CN"/>
    </w:rPr>
  </w:style>
  <w:style w:type="paragraph" w:customStyle="1" w:styleId="933CB9E8DF7240908750872A93EE79795">
    <w:name w:val="933CB9E8DF7240908750872A93EE79795"/>
    <w:rsid w:val="00114FF7"/>
    <w:pPr>
      <w:spacing w:after="0" w:line="240" w:lineRule="auto"/>
    </w:pPr>
    <w:rPr>
      <w:rFonts w:ascii="Times New Roman" w:eastAsia="SimSun" w:hAnsi="Times New Roman" w:cs="Times New Roman"/>
      <w:sz w:val="24"/>
      <w:szCs w:val="24"/>
      <w:lang w:eastAsia="zh-CN"/>
    </w:rPr>
  </w:style>
  <w:style w:type="paragraph" w:customStyle="1" w:styleId="0A2D9B7D727B43FE9EC4E11325BE66D95">
    <w:name w:val="0A2D9B7D727B43FE9EC4E11325BE66D95"/>
    <w:rsid w:val="00114FF7"/>
    <w:pPr>
      <w:spacing w:after="0" w:line="240" w:lineRule="auto"/>
    </w:pPr>
    <w:rPr>
      <w:rFonts w:ascii="Times New Roman" w:eastAsia="SimSun" w:hAnsi="Times New Roman" w:cs="Times New Roman"/>
      <w:sz w:val="24"/>
      <w:szCs w:val="24"/>
      <w:lang w:eastAsia="zh-CN"/>
    </w:rPr>
  </w:style>
  <w:style w:type="paragraph" w:customStyle="1" w:styleId="E05D678BB56E42B3BA4C25932A9504AB4">
    <w:name w:val="E05D678BB56E42B3BA4C25932A9504AB4"/>
    <w:rsid w:val="00114FF7"/>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97567719684DA48D10B960AA7C26" ma:contentTypeVersion="4" ma:contentTypeDescription="Create a new document." ma:contentTypeScope="" ma:versionID="512e94a932136784b9edad1d93ce19f9">
  <xsd:schema xmlns:xsd="http://www.w3.org/2001/XMLSchema" xmlns:xs="http://www.w3.org/2001/XMLSchema" xmlns:p="http://schemas.microsoft.com/office/2006/metadata/properties" xmlns:ns2="4e1f008c-ebf5-4574-aa01-dc4a9531042c" xmlns:ns3="d277334c-7072-45a3-91fa-384eca1ea4d6" targetNamespace="http://schemas.microsoft.com/office/2006/metadata/properties" ma:root="true" ma:fieldsID="cf248c3597ab86da90ca328652e05bb6" ns2:_="" ns3:_="">
    <xsd:import namespace="4e1f008c-ebf5-4574-aa01-dc4a9531042c"/>
    <xsd:import namespace="d277334c-7072-45a3-91fa-384eca1ea4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f008c-ebf5-4574-aa01-dc4a95310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7334c-7072-45a3-91fa-384eca1ea4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FC7CB-3BE0-4C7C-A612-DA5E0EDDF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f008c-ebf5-4574-aa01-dc4a9531042c"/>
    <ds:schemaRef ds:uri="d277334c-7072-45a3-91fa-384eca1ea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2A2821-E829-4C4C-A84E-B792C21FC58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d277334c-7072-45a3-91fa-384eca1ea4d6"/>
    <ds:schemaRef ds:uri="4e1f008c-ebf5-4574-aa01-dc4a9531042c"/>
    <ds:schemaRef ds:uri="http://www.w3.org/XML/1998/namespace"/>
  </ds:schemaRefs>
</ds:datastoreItem>
</file>

<file path=customXml/itemProps3.xml><?xml version="1.0" encoding="utf-8"?>
<ds:datastoreItem xmlns:ds="http://schemas.openxmlformats.org/officeDocument/2006/customXml" ds:itemID="{4E74A53E-948A-48F0-9F9E-0720F91321E0}">
  <ds:schemaRefs>
    <ds:schemaRef ds:uri="http://schemas.microsoft.com/sharepoint/v3/contenttype/forms"/>
  </ds:schemaRefs>
</ds:datastoreItem>
</file>

<file path=customXml/itemProps4.xml><?xml version="1.0" encoding="utf-8"?>
<ds:datastoreItem xmlns:ds="http://schemas.openxmlformats.org/officeDocument/2006/customXml" ds:itemID="{E679E064-51FF-4582-9B6B-5E17F5F1F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3089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Anti-Corruption and Anti-Bribery Policy</vt:lpstr>
    </vt:vector>
  </TitlesOfParts>
  <Company>University of Chichester</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Anti-Corruption and Anti-Bribery Policy</dc:title>
  <dc:subject/>
  <dc:creator>Peter Aldred</dc:creator>
  <cp:keywords/>
  <dc:description/>
  <cp:lastModifiedBy>Claire Kemp</cp:lastModifiedBy>
  <cp:revision>2</cp:revision>
  <dcterms:created xsi:type="dcterms:W3CDTF">2021-10-15T14:25:00Z</dcterms:created>
  <dcterms:modified xsi:type="dcterms:W3CDTF">2021-10-15T14:25:00Z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0x010100AB1C97567719684DA48D10B960AA7C26</vt:lpwstr>
  </property>
</Properties>
</file>