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76" w:rsidRDefault="00751576" w:rsidP="00751576">
      <w:pPr>
        <w:ind w:left="-142"/>
        <w:rPr>
          <w:rFonts w:ascii="Arial" w:hAnsi="Arial" w:cs="Arial"/>
          <w:color w:val="000000"/>
          <w:sz w:val="24"/>
          <w:szCs w:val="24"/>
        </w:rPr>
      </w:pPr>
      <w:r>
        <w:rPr>
          <w:rFonts w:ascii="Arial" w:hAnsi="Arial" w:cs="Arial"/>
          <w:noProof/>
          <w:color w:val="000000"/>
          <w:sz w:val="24"/>
          <w:szCs w:val="24"/>
        </w:rPr>
        <w:drawing>
          <wp:inline distT="0" distB="0" distL="0" distR="0" wp14:anchorId="3F23DF34" wp14:editId="5E36B717">
            <wp:extent cx="3083650" cy="699563"/>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Chichester full 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9261" cy="709910"/>
                    </a:xfrm>
                    <a:prstGeom prst="rect">
                      <a:avLst/>
                    </a:prstGeom>
                  </pic:spPr>
                </pic:pic>
              </a:graphicData>
            </a:graphic>
          </wp:inline>
        </w:drawing>
      </w:r>
    </w:p>
    <w:p w:rsidR="00751576" w:rsidRPr="00C30010" w:rsidRDefault="00751576" w:rsidP="00751576">
      <w:pPr>
        <w:rPr>
          <w:rFonts w:ascii="Arial" w:hAnsi="Arial" w:cs="Arial"/>
          <w:b/>
          <w:color w:val="000000"/>
          <w:sz w:val="32"/>
          <w:szCs w:val="32"/>
        </w:rPr>
      </w:pPr>
      <w:bookmarkStart w:id="0" w:name="_Hlk159420326"/>
      <w:r w:rsidRPr="00C30010">
        <w:rPr>
          <w:rFonts w:ascii="Arial" w:hAnsi="Arial" w:cs="Arial"/>
          <w:b/>
          <w:color w:val="000000"/>
          <w:sz w:val="32"/>
          <w:szCs w:val="32"/>
        </w:rPr>
        <w:t xml:space="preserve">Equality, Diversity and Inclusivity (EDI) Plan </w:t>
      </w:r>
      <w:r>
        <w:rPr>
          <w:rFonts w:ascii="Arial" w:hAnsi="Arial" w:cs="Arial"/>
          <w:b/>
          <w:color w:val="000000"/>
          <w:sz w:val="32"/>
          <w:szCs w:val="32"/>
        </w:rPr>
        <w:t>202</w:t>
      </w:r>
      <w:r w:rsidR="008E4277">
        <w:rPr>
          <w:rFonts w:ascii="Arial" w:hAnsi="Arial" w:cs="Arial"/>
          <w:b/>
          <w:color w:val="000000"/>
          <w:sz w:val="32"/>
          <w:szCs w:val="32"/>
        </w:rPr>
        <w:t>4</w:t>
      </w:r>
      <w:r w:rsidR="000A70C8">
        <w:rPr>
          <w:rFonts w:ascii="Arial" w:hAnsi="Arial" w:cs="Arial"/>
          <w:b/>
          <w:color w:val="000000"/>
          <w:sz w:val="32"/>
          <w:szCs w:val="32"/>
        </w:rPr>
        <w:t>-</w:t>
      </w:r>
      <w:r>
        <w:rPr>
          <w:rFonts w:ascii="Arial" w:hAnsi="Arial" w:cs="Arial"/>
          <w:b/>
          <w:color w:val="000000"/>
          <w:sz w:val="32"/>
          <w:szCs w:val="32"/>
        </w:rPr>
        <w:t>2</w:t>
      </w:r>
      <w:r w:rsidR="008E4277">
        <w:rPr>
          <w:rFonts w:ascii="Arial" w:hAnsi="Arial" w:cs="Arial"/>
          <w:b/>
          <w:color w:val="000000"/>
          <w:sz w:val="32"/>
          <w:szCs w:val="32"/>
        </w:rPr>
        <w:t>7</w:t>
      </w:r>
    </w:p>
    <w:p w:rsidR="00DC7DCA" w:rsidRDefault="00DC7DCA" w:rsidP="00DC7DCA">
      <w:pPr>
        <w:spacing w:after="0" w:line="240" w:lineRule="auto"/>
        <w:rPr>
          <w:rFonts w:ascii="Arial" w:hAnsi="Arial" w:cs="Arial"/>
          <w:b/>
          <w:color w:val="000000"/>
        </w:rPr>
      </w:pPr>
      <w:r>
        <w:rPr>
          <w:rFonts w:ascii="Arial" w:hAnsi="Arial" w:cs="Arial"/>
          <w:b/>
          <w:color w:val="000000"/>
        </w:rPr>
        <w:t>1. Introduction</w:t>
      </w:r>
    </w:p>
    <w:p w:rsidR="0075496F" w:rsidRDefault="0075496F" w:rsidP="00AB6D45">
      <w:pPr>
        <w:spacing w:after="0" w:line="240" w:lineRule="auto"/>
        <w:rPr>
          <w:rFonts w:ascii="Arial" w:hAnsi="Arial" w:cs="Arial"/>
          <w:color w:val="000000"/>
        </w:rPr>
      </w:pPr>
    </w:p>
    <w:p w:rsidR="00C20422" w:rsidRDefault="00DC7DCA" w:rsidP="00AB6D45">
      <w:pPr>
        <w:spacing w:after="0" w:line="240" w:lineRule="auto"/>
        <w:rPr>
          <w:rFonts w:ascii="Arial" w:hAnsi="Arial" w:cs="Arial"/>
          <w:color w:val="000000"/>
        </w:rPr>
      </w:pPr>
      <w:r w:rsidRPr="003A101B">
        <w:rPr>
          <w:rFonts w:ascii="Arial" w:hAnsi="Arial" w:cs="Arial"/>
          <w:color w:val="000000"/>
        </w:rPr>
        <w:t>Th</w:t>
      </w:r>
      <w:r>
        <w:rPr>
          <w:rFonts w:ascii="Arial" w:hAnsi="Arial" w:cs="Arial"/>
          <w:color w:val="000000"/>
        </w:rPr>
        <w:t>is</w:t>
      </w:r>
      <w:r w:rsidRPr="003A101B">
        <w:rPr>
          <w:rFonts w:ascii="Arial" w:hAnsi="Arial" w:cs="Arial"/>
          <w:color w:val="000000"/>
        </w:rPr>
        <w:t xml:space="preserve"> EDI Plan is designed to support the University in meeting its legislative responsibilities and </w:t>
      </w:r>
      <w:r>
        <w:rPr>
          <w:rFonts w:ascii="Arial" w:hAnsi="Arial" w:cs="Arial"/>
          <w:color w:val="000000"/>
        </w:rPr>
        <w:t xml:space="preserve">advancing </w:t>
      </w:r>
      <w:r w:rsidRPr="003A101B">
        <w:rPr>
          <w:rFonts w:ascii="Arial" w:hAnsi="Arial" w:cs="Arial"/>
          <w:color w:val="000000"/>
        </w:rPr>
        <w:t>its strategic aims for the period 202</w:t>
      </w:r>
      <w:r w:rsidR="008E4277">
        <w:rPr>
          <w:rFonts w:ascii="Arial" w:hAnsi="Arial" w:cs="Arial"/>
          <w:color w:val="000000"/>
        </w:rPr>
        <w:t>4</w:t>
      </w:r>
      <w:r w:rsidRPr="003A101B">
        <w:rPr>
          <w:rFonts w:ascii="Arial" w:hAnsi="Arial" w:cs="Arial"/>
          <w:color w:val="000000"/>
        </w:rPr>
        <w:t>-2</w:t>
      </w:r>
      <w:r w:rsidR="008E4277">
        <w:rPr>
          <w:rFonts w:ascii="Arial" w:hAnsi="Arial" w:cs="Arial"/>
          <w:color w:val="000000"/>
        </w:rPr>
        <w:t>7</w:t>
      </w:r>
      <w:r w:rsidRPr="003A101B">
        <w:rPr>
          <w:rFonts w:ascii="Arial" w:hAnsi="Arial" w:cs="Arial"/>
          <w:color w:val="000000"/>
        </w:rPr>
        <w:t xml:space="preserve">. </w:t>
      </w:r>
      <w:r w:rsidR="00C20422" w:rsidRPr="00C20422">
        <w:rPr>
          <w:rFonts w:ascii="Arial" w:hAnsi="Arial" w:cs="Arial"/>
          <w:color w:val="000000"/>
        </w:rPr>
        <w:t>EDI is an intrinsic part of everything we do at the University of Chichester.</w:t>
      </w:r>
      <w:r w:rsidR="00696DD0">
        <w:rPr>
          <w:rFonts w:ascii="Arial" w:hAnsi="Arial" w:cs="Arial"/>
          <w:color w:val="000000"/>
        </w:rPr>
        <w:t xml:space="preserve"> </w:t>
      </w:r>
      <w:r w:rsidR="00C20422" w:rsidRPr="00C20422">
        <w:rPr>
          <w:rFonts w:ascii="Arial" w:hAnsi="Arial" w:cs="Arial"/>
          <w:color w:val="000000"/>
        </w:rPr>
        <w:t>The University by its nature is a complex structure which exists as a learning, working, social and living environment all at the same time and our approach therefore extends to all individuals</w:t>
      </w:r>
      <w:r w:rsidR="00C20422">
        <w:rPr>
          <w:rFonts w:ascii="Arial" w:hAnsi="Arial" w:cs="Arial"/>
          <w:color w:val="000000"/>
        </w:rPr>
        <w:t>,</w:t>
      </w:r>
      <w:r w:rsidR="00C20422" w:rsidRPr="00C20422">
        <w:rPr>
          <w:rFonts w:ascii="Arial" w:hAnsi="Arial" w:cs="Arial"/>
          <w:color w:val="000000"/>
        </w:rPr>
        <w:t xml:space="preserve"> across all facets of University life. </w:t>
      </w:r>
    </w:p>
    <w:p w:rsidR="00AB6D45" w:rsidRDefault="00AB6D45" w:rsidP="00AB6D45">
      <w:pPr>
        <w:spacing w:after="0" w:line="240" w:lineRule="auto"/>
        <w:rPr>
          <w:rFonts w:ascii="Arial" w:hAnsi="Arial" w:cs="Arial"/>
          <w:color w:val="000000"/>
        </w:rPr>
      </w:pPr>
    </w:p>
    <w:p w:rsidR="00DC7DCA" w:rsidRDefault="00DC7DCA" w:rsidP="00AB6D45">
      <w:pPr>
        <w:spacing w:after="0" w:line="240" w:lineRule="auto"/>
        <w:rPr>
          <w:rFonts w:ascii="Arial" w:hAnsi="Arial" w:cs="Arial"/>
          <w:color w:val="000000"/>
        </w:rPr>
      </w:pPr>
      <w:r w:rsidRPr="003A101B">
        <w:rPr>
          <w:rFonts w:ascii="Arial" w:hAnsi="Arial" w:cs="Arial"/>
          <w:color w:val="000000"/>
        </w:rPr>
        <w:t xml:space="preserve">The University’s mission as defined in our </w:t>
      </w:r>
      <w:bookmarkStart w:id="1" w:name="_Hlk120881296"/>
      <w:r w:rsidRPr="003A101B">
        <w:rPr>
          <w:rFonts w:ascii="Arial" w:hAnsi="Arial" w:cs="Arial"/>
          <w:color w:val="000000"/>
        </w:rPr>
        <w:t>University Strategy 2018-25: Open for Change</w:t>
      </w:r>
      <w:r w:rsidR="00B80D8C">
        <w:rPr>
          <w:rFonts w:ascii="Arial" w:hAnsi="Arial" w:cs="Arial"/>
          <w:color w:val="000000"/>
        </w:rPr>
        <w:t>,</w:t>
      </w:r>
      <w:r w:rsidRPr="003A101B">
        <w:rPr>
          <w:rFonts w:ascii="Arial" w:hAnsi="Arial" w:cs="Arial"/>
          <w:color w:val="000000"/>
        </w:rPr>
        <w:t xml:space="preserve"> </w:t>
      </w:r>
      <w:bookmarkEnd w:id="1"/>
      <w:r w:rsidRPr="003A101B">
        <w:rPr>
          <w:rFonts w:ascii="Arial" w:hAnsi="Arial" w:cs="Arial"/>
          <w:color w:val="000000"/>
        </w:rPr>
        <w:t>is ‘To provide outstanding education, advance knowledge and benefit the world’. We recognise the importance of every individual in helping us meet our local</w:t>
      </w:r>
      <w:r w:rsidR="00B80D8C">
        <w:rPr>
          <w:rFonts w:ascii="Arial" w:hAnsi="Arial" w:cs="Arial"/>
          <w:color w:val="000000"/>
        </w:rPr>
        <w:t>, national</w:t>
      </w:r>
      <w:r w:rsidRPr="003A101B">
        <w:rPr>
          <w:rFonts w:ascii="Arial" w:hAnsi="Arial" w:cs="Arial"/>
          <w:color w:val="000000"/>
        </w:rPr>
        <w:t xml:space="preserve"> and global ambitions and are committed to creating a diverse, inclusive and nurturing environment for our students and staff through the embodiment of our stated </w:t>
      </w:r>
      <w:r>
        <w:rPr>
          <w:rFonts w:ascii="Arial" w:hAnsi="Arial" w:cs="Arial"/>
          <w:color w:val="000000"/>
        </w:rPr>
        <w:t>C</w:t>
      </w:r>
      <w:r w:rsidRPr="003A101B">
        <w:rPr>
          <w:rFonts w:ascii="Arial" w:hAnsi="Arial" w:cs="Arial"/>
          <w:color w:val="000000"/>
        </w:rPr>
        <w:t xml:space="preserve">ore </w:t>
      </w:r>
      <w:r>
        <w:rPr>
          <w:rFonts w:ascii="Arial" w:hAnsi="Arial" w:cs="Arial"/>
          <w:color w:val="000000"/>
        </w:rPr>
        <w:t>V</w:t>
      </w:r>
      <w:r w:rsidRPr="003A101B">
        <w:rPr>
          <w:rFonts w:ascii="Arial" w:hAnsi="Arial" w:cs="Arial"/>
          <w:color w:val="000000"/>
        </w:rPr>
        <w:t>alues</w:t>
      </w:r>
      <w:r>
        <w:rPr>
          <w:rFonts w:ascii="Arial" w:hAnsi="Arial" w:cs="Arial"/>
          <w:color w:val="000000"/>
        </w:rPr>
        <w:t xml:space="preserve"> and the advancement of our Strategic Objectives</w:t>
      </w:r>
      <w:r w:rsidRPr="003A101B">
        <w:rPr>
          <w:rFonts w:ascii="Arial" w:hAnsi="Arial" w:cs="Arial"/>
          <w:color w:val="000000"/>
        </w:rPr>
        <w:t xml:space="preserve">. </w:t>
      </w:r>
    </w:p>
    <w:p w:rsidR="00DC7DCA" w:rsidRDefault="00DC7DCA" w:rsidP="00AB6D45">
      <w:pPr>
        <w:spacing w:after="0" w:line="240" w:lineRule="auto"/>
        <w:rPr>
          <w:rFonts w:ascii="Arial" w:hAnsi="Arial" w:cs="Arial"/>
          <w:color w:val="000000"/>
        </w:rPr>
      </w:pPr>
    </w:p>
    <w:p w:rsidR="00DC7DCA" w:rsidRPr="00284C5D" w:rsidRDefault="00DC7DCA" w:rsidP="00DC7DCA">
      <w:pPr>
        <w:spacing w:after="0" w:line="240" w:lineRule="auto"/>
        <w:rPr>
          <w:rFonts w:ascii="Arial" w:hAnsi="Arial" w:cs="Arial"/>
          <w:b/>
          <w:color w:val="000000"/>
        </w:rPr>
      </w:pPr>
      <w:r>
        <w:rPr>
          <w:rFonts w:ascii="Arial" w:hAnsi="Arial" w:cs="Arial"/>
          <w:b/>
          <w:color w:val="000000"/>
        </w:rPr>
        <w:t xml:space="preserve">1.1 </w:t>
      </w:r>
      <w:r w:rsidRPr="00284C5D">
        <w:rPr>
          <w:rFonts w:ascii="Arial" w:hAnsi="Arial" w:cs="Arial"/>
          <w:b/>
          <w:color w:val="000000"/>
        </w:rPr>
        <w:t>Core Values</w:t>
      </w:r>
    </w:p>
    <w:p w:rsidR="0075496F" w:rsidRDefault="0075496F" w:rsidP="00DC7DCA">
      <w:pPr>
        <w:spacing w:after="0" w:line="240" w:lineRule="auto"/>
        <w:rPr>
          <w:rFonts w:ascii="Arial" w:hAnsi="Arial" w:cs="Arial"/>
          <w:color w:val="000000"/>
        </w:rPr>
      </w:pPr>
    </w:p>
    <w:p w:rsidR="00DC7DCA" w:rsidRPr="008F4040" w:rsidRDefault="00DC7DCA" w:rsidP="00DC7DCA">
      <w:pPr>
        <w:spacing w:after="0" w:line="240" w:lineRule="auto"/>
        <w:rPr>
          <w:rFonts w:ascii="Arial" w:hAnsi="Arial" w:cs="Arial"/>
          <w:color w:val="000000"/>
        </w:rPr>
      </w:pPr>
      <w:r>
        <w:rPr>
          <w:rFonts w:ascii="Arial" w:hAnsi="Arial" w:cs="Arial"/>
          <w:color w:val="000000"/>
        </w:rPr>
        <w:t>At the heart of</w:t>
      </w:r>
      <w:r w:rsidRPr="008F4040">
        <w:rPr>
          <w:rFonts w:ascii="Arial" w:hAnsi="Arial" w:cs="Arial"/>
          <w:color w:val="000000"/>
        </w:rPr>
        <w:t xml:space="preserve"> our </w:t>
      </w:r>
      <w:r>
        <w:rPr>
          <w:rFonts w:ascii="Arial" w:hAnsi="Arial" w:cs="Arial"/>
          <w:color w:val="000000"/>
        </w:rPr>
        <w:t>C</w:t>
      </w:r>
      <w:r w:rsidRPr="008F4040">
        <w:rPr>
          <w:rFonts w:ascii="Arial" w:hAnsi="Arial" w:cs="Arial"/>
          <w:color w:val="000000"/>
        </w:rPr>
        <w:t xml:space="preserve">ore </w:t>
      </w:r>
      <w:r>
        <w:rPr>
          <w:rFonts w:ascii="Arial" w:hAnsi="Arial" w:cs="Arial"/>
          <w:color w:val="000000"/>
        </w:rPr>
        <w:t>V</w:t>
      </w:r>
      <w:r w:rsidRPr="008F4040">
        <w:rPr>
          <w:rFonts w:ascii="Arial" w:hAnsi="Arial" w:cs="Arial"/>
          <w:color w:val="000000"/>
        </w:rPr>
        <w:t xml:space="preserve">alues is ‘Community’. Our community is made up of students and staff who are recruited locally, nationally and internationally, bringing diverse identities and experiences. </w:t>
      </w:r>
      <w:r w:rsidR="00B80D8C">
        <w:rPr>
          <w:rFonts w:ascii="Arial" w:hAnsi="Arial" w:cs="Arial"/>
          <w:color w:val="000000"/>
        </w:rPr>
        <w:t xml:space="preserve">Enabling that community are the values, principles and practise of </w:t>
      </w:r>
      <w:r w:rsidR="005B2D61">
        <w:rPr>
          <w:rFonts w:ascii="Arial" w:hAnsi="Arial" w:cs="Arial"/>
          <w:color w:val="000000"/>
        </w:rPr>
        <w:t xml:space="preserve">Equality, </w:t>
      </w:r>
      <w:r w:rsidR="00B80D8C">
        <w:rPr>
          <w:rFonts w:ascii="Arial" w:hAnsi="Arial" w:cs="Arial"/>
          <w:color w:val="000000"/>
        </w:rPr>
        <w:t>D</w:t>
      </w:r>
      <w:r w:rsidR="005B2D61">
        <w:rPr>
          <w:rFonts w:ascii="Arial" w:hAnsi="Arial" w:cs="Arial"/>
          <w:color w:val="000000"/>
        </w:rPr>
        <w:t xml:space="preserve">iversity and </w:t>
      </w:r>
      <w:r w:rsidR="00B80D8C">
        <w:rPr>
          <w:rFonts w:ascii="Arial" w:hAnsi="Arial" w:cs="Arial"/>
          <w:color w:val="000000"/>
        </w:rPr>
        <w:t>I</w:t>
      </w:r>
      <w:r w:rsidR="005B2D61">
        <w:rPr>
          <w:rFonts w:ascii="Arial" w:hAnsi="Arial" w:cs="Arial"/>
          <w:color w:val="000000"/>
        </w:rPr>
        <w:t>nclusion</w:t>
      </w:r>
      <w:r w:rsidR="00B80D8C">
        <w:rPr>
          <w:rFonts w:ascii="Arial" w:hAnsi="Arial" w:cs="Arial"/>
          <w:color w:val="000000"/>
        </w:rPr>
        <w:t>.</w:t>
      </w:r>
    </w:p>
    <w:p w:rsidR="00DC7DCA" w:rsidRDefault="00DC7DCA" w:rsidP="0075496F">
      <w:pPr>
        <w:spacing w:after="0" w:line="240" w:lineRule="auto"/>
        <w:jc w:val="center"/>
        <w:rPr>
          <w:rFonts w:ascii="Arial" w:hAnsi="Arial" w:cs="Arial"/>
          <w:color w:val="000000"/>
        </w:rPr>
      </w:pPr>
      <w:r w:rsidRPr="00BE0823">
        <w:rPr>
          <w:noProof/>
        </w:rPr>
        <w:drawing>
          <wp:inline distT="0" distB="0" distL="0" distR="0" wp14:anchorId="2D449797" wp14:editId="3B783780">
            <wp:extent cx="3495040" cy="2391045"/>
            <wp:effectExtent l="0" t="0" r="0" b="9525"/>
            <wp:docPr id="14" name="Picture 14" descr="The image details the University's Core Values - community, equality, diversity and inclusion, aspiration, innovation, freedom from discrimination, freedom of speech, environmental sustainability, personal growth, wellbeing, social justice, personal growth, encourage, inspiration, cultural vitality, intellectual potential, people of all faiths or none, support, freedom of enquiry, economic growth and respec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033" t="9135" r="4481" b="8244"/>
                    <a:stretch/>
                  </pic:blipFill>
                  <pic:spPr bwMode="auto">
                    <a:xfrm>
                      <a:off x="0" y="0"/>
                      <a:ext cx="3516125" cy="2405470"/>
                    </a:xfrm>
                    <a:prstGeom prst="rect">
                      <a:avLst/>
                    </a:prstGeom>
                    <a:noFill/>
                    <a:ln>
                      <a:noFill/>
                    </a:ln>
                    <a:extLst>
                      <a:ext uri="{53640926-AAD7-44D8-BBD7-CCE9431645EC}">
                        <a14:shadowObscured xmlns:a14="http://schemas.microsoft.com/office/drawing/2010/main"/>
                      </a:ext>
                    </a:extLst>
                  </pic:spPr>
                </pic:pic>
              </a:graphicData>
            </a:graphic>
          </wp:inline>
        </w:drawing>
      </w:r>
    </w:p>
    <w:p w:rsidR="00DC7DCA" w:rsidRPr="00284C5D" w:rsidRDefault="00DC7DCA" w:rsidP="00DC7DCA">
      <w:pPr>
        <w:spacing w:after="0" w:line="240" w:lineRule="auto"/>
        <w:rPr>
          <w:rFonts w:ascii="Arial" w:hAnsi="Arial" w:cs="Arial"/>
          <w:b/>
          <w:color w:val="000000"/>
        </w:rPr>
      </w:pPr>
      <w:r>
        <w:rPr>
          <w:rFonts w:ascii="Arial" w:hAnsi="Arial" w:cs="Arial"/>
          <w:b/>
          <w:color w:val="000000"/>
        </w:rPr>
        <w:t xml:space="preserve">1.2 </w:t>
      </w:r>
      <w:r w:rsidRPr="00284C5D">
        <w:rPr>
          <w:rFonts w:ascii="Arial" w:hAnsi="Arial" w:cs="Arial"/>
          <w:b/>
          <w:color w:val="000000"/>
        </w:rPr>
        <w:t>Strategic Objectives</w:t>
      </w:r>
    </w:p>
    <w:p w:rsidR="00DC7DCA" w:rsidRDefault="00DC7DCA" w:rsidP="00DC7DCA">
      <w:pPr>
        <w:spacing w:after="0" w:line="240" w:lineRule="auto"/>
        <w:rPr>
          <w:rFonts w:ascii="Arial" w:hAnsi="Arial" w:cs="Arial"/>
          <w:color w:val="000000"/>
        </w:rPr>
      </w:pPr>
    </w:p>
    <w:p w:rsidR="00DC7DCA" w:rsidRDefault="00DC7DCA" w:rsidP="00DC7DCA">
      <w:pPr>
        <w:spacing w:after="0" w:line="240" w:lineRule="auto"/>
        <w:rPr>
          <w:rFonts w:ascii="Arial" w:hAnsi="Arial" w:cs="Arial"/>
          <w:color w:val="000000"/>
        </w:rPr>
      </w:pPr>
      <w:r>
        <w:rPr>
          <w:rFonts w:ascii="Arial" w:hAnsi="Arial" w:cs="Arial"/>
          <w:color w:val="000000"/>
        </w:rPr>
        <w:t xml:space="preserve">The </w:t>
      </w:r>
      <w:r w:rsidRPr="00C45A79">
        <w:rPr>
          <w:rFonts w:ascii="Arial" w:hAnsi="Arial" w:cs="Arial"/>
          <w:color w:val="000000"/>
        </w:rPr>
        <w:t>University</w:t>
      </w:r>
      <w:r>
        <w:rPr>
          <w:rFonts w:ascii="Arial" w:hAnsi="Arial" w:cs="Arial"/>
          <w:color w:val="000000"/>
        </w:rPr>
        <w:t xml:space="preserve"> has a number of </w:t>
      </w:r>
      <w:r w:rsidR="005B2D61">
        <w:rPr>
          <w:rFonts w:ascii="Arial" w:hAnsi="Arial" w:cs="Arial"/>
          <w:color w:val="000000"/>
        </w:rPr>
        <w:t xml:space="preserve">key </w:t>
      </w:r>
      <w:r>
        <w:rPr>
          <w:rFonts w:ascii="Arial" w:hAnsi="Arial" w:cs="Arial"/>
          <w:color w:val="000000"/>
        </w:rPr>
        <w:t>objectives within several</w:t>
      </w:r>
      <w:r w:rsidR="005B2D61">
        <w:rPr>
          <w:rFonts w:ascii="Arial" w:hAnsi="Arial" w:cs="Arial"/>
          <w:color w:val="000000"/>
        </w:rPr>
        <w:t xml:space="preserve"> </w:t>
      </w:r>
      <w:r>
        <w:rPr>
          <w:rFonts w:ascii="Arial" w:hAnsi="Arial" w:cs="Arial"/>
          <w:color w:val="000000"/>
        </w:rPr>
        <w:t xml:space="preserve">strategies that this Plan seeks to </w:t>
      </w:r>
      <w:r w:rsidR="00160F46">
        <w:rPr>
          <w:rFonts w:ascii="Arial" w:hAnsi="Arial" w:cs="Arial"/>
          <w:color w:val="000000"/>
        </w:rPr>
        <w:t xml:space="preserve">support and </w:t>
      </w:r>
      <w:r>
        <w:rPr>
          <w:rFonts w:ascii="Arial" w:hAnsi="Arial" w:cs="Arial"/>
          <w:color w:val="000000"/>
        </w:rPr>
        <w:t>advance</w:t>
      </w:r>
      <w:r w:rsidR="00A216AA">
        <w:rPr>
          <w:rFonts w:ascii="Arial" w:hAnsi="Arial" w:cs="Arial"/>
          <w:color w:val="000000"/>
        </w:rPr>
        <w:t xml:space="preserve">. The full documents can be </w:t>
      </w:r>
      <w:r w:rsidR="00696DD0">
        <w:rPr>
          <w:rFonts w:ascii="Arial" w:hAnsi="Arial" w:cs="Arial"/>
          <w:color w:val="000000"/>
        </w:rPr>
        <w:t xml:space="preserve">accessed via </w:t>
      </w:r>
      <w:r w:rsidR="00A216AA">
        <w:rPr>
          <w:rFonts w:ascii="Arial" w:hAnsi="Arial" w:cs="Arial"/>
          <w:color w:val="000000"/>
        </w:rPr>
        <w:t>the University’s website.</w:t>
      </w:r>
    </w:p>
    <w:p w:rsidR="00DC7DCA" w:rsidRDefault="00DC7DCA" w:rsidP="00DC7DCA">
      <w:pPr>
        <w:spacing w:after="0" w:line="240" w:lineRule="auto"/>
        <w:rPr>
          <w:rFonts w:ascii="Arial" w:hAnsi="Arial" w:cs="Arial"/>
          <w:color w:val="000000"/>
        </w:rPr>
      </w:pPr>
    </w:p>
    <w:p w:rsidR="00DC7DCA" w:rsidRDefault="000A70C8" w:rsidP="00DC7DCA">
      <w:pPr>
        <w:spacing w:after="0" w:line="240" w:lineRule="auto"/>
        <w:rPr>
          <w:rFonts w:ascii="Arial" w:hAnsi="Arial" w:cs="Arial"/>
          <w:b/>
          <w:color w:val="000000"/>
        </w:rPr>
      </w:pPr>
      <w:r w:rsidRPr="000A70C8">
        <w:rPr>
          <w:rFonts w:ascii="Arial" w:hAnsi="Arial" w:cs="Arial"/>
          <w:b/>
          <w:color w:val="000000"/>
        </w:rPr>
        <w:t>University Strategy 2018-25: Open for Change</w:t>
      </w:r>
    </w:p>
    <w:p w:rsidR="000A70C8" w:rsidRDefault="000A70C8" w:rsidP="00DC7DCA">
      <w:pPr>
        <w:spacing w:after="0" w:line="240" w:lineRule="auto"/>
        <w:rPr>
          <w:rFonts w:ascii="Arial" w:hAnsi="Arial" w:cs="Arial"/>
          <w:color w:val="000000"/>
        </w:rPr>
      </w:pPr>
    </w:p>
    <w:p w:rsidR="00DC7DCA" w:rsidRPr="009B7282" w:rsidRDefault="00DC7DCA" w:rsidP="00DC7DCA">
      <w:pPr>
        <w:spacing w:after="0" w:line="240" w:lineRule="auto"/>
        <w:rPr>
          <w:rFonts w:ascii="Arial" w:hAnsi="Arial" w:cs="Arial"/>
          <w:color w:val="000000"/>
        </w:rPr>
      </w:pPr>
      <w:r>
        <w:rPr>
          <w:rFonts w:ascii="Arial" w:hAnsi="Arial" w:cs="Arial"/>
          <w:color w:val="000000"/>
        </w:rPr>
        <w:t xml:space="preserve">We </w:t>
      </w:r>
      <w:r w:rsidRPr="00FC09A6">
        <w:rPr>
          <w:rFonts w:ascii="Arial" w:hAnsi="Arial" w:cs="Arial"/>
          <w:color w:val="000000"/>
        </w:rPr>
        <w:t>recognis</w:t>
      </w:r>
      <w:r>
        <w:rPr>
          <w:rFonts w:ascii="Arial" w:hAnsi="Arial" w:cs="Arial"/>
          <w:color w:val="000000"/>
        </w:rPr>
        <w:t>e</w:t>
      </w:r>
      <w:r w:rsidRPr="00FC09A6">
        <w:rPr>
          <w:rFonts w:ascii="Arial" w:hAnsi="Arial" w:cs="Arial"/>
          <w:color w:val="000000"/>
        </w:rPr>
        <w:t xml:space="preserve"> the enrichment that a diverse </w:t>
      </w:r>
      <w:r>
        <w:rPr>
          <w:rFonts w:ascii="Arial" w:hAnsi="Arial" w:cs="Arial"/>
          <w:color w:val="000000"/>
        </w:rPr>
        <w:t xml:space="preserve">student body and </w:t>
      </w:r>
      <w:r w:rsidRPr="00FC09A6">
        <w:rPr>
          <w:rFonts w:ascii="Arial" w:hAnsi="Arial" w:cs="Arial"/>
          <w:color w:val="000000"/>
        </w:rPr>
        <w:t>workforce brings to the whole University</w:t>
      </w:r>
      <w:r w:rsidR="0075496F">
        <w:rPr>
          <w:rFonts w:ascii="Arial" w:hAnsi="Arial" w:cs="Arial"/>
          <w:color w:val="000000"/>
        </w:rPr>
        <w:t xml:space="preserve">. The </w:t>
      </w:r>
      <w:r>
        <w:rPr>
          <w:rFonts w:ascii="Arial" w:hAnsi="Arial" w:cs="Arial"/>
          <w:color w:val="000000"/>
        </w:rPr>
        <w:t xml:space="preserve">following </w:t>
      </w:r>
      <w:r w:rsidRPr="009B7282">
        <w:rPr>
          <w:rFonts w:ascii="Arial" w:hAnsi="Arial" w:cs="Arial"/>
          <w:color w:val="000000"/>
        </w:rPr>
        <w:t>objectives</w:t>
      </w:r>
      <w:r>
        <w:rPr>
          <w:rFonts w:ascii="Arial" w:hAnsi="Arial" w:cs="Arial"/>
          <w:color w:val="000000"/>
        </w:rPr>
        <w:t xml:space="preserve"> </w:t>
      </w:r>
      <w:r w:rsidR="0075496F">
        <w:rPr>
          <w:rFonts w:ascii="Arial" w:hAnsi="Arial" w:cs="Arial"/>
          <w:color w:val="000000"/>
        </w:rPr>
        <w:t xml:space="preserve">from </w:t>
      </w:r>
      <w:r>
        <w:rPr>
          <w:rFonts w:ascii="Arial" w:hAnsi="Arial" w:cs="Arial"/>
          <w:color w:val="000000"/>
        </w:rPr>
        <w:t>the University Strategy are in</w:t>
      </w:r>
      <w:r w:rsidR="0075496F">
        <w:rPr>
          <w:rFonts w:ascii="Arial" w:hAnsi="Arial" w:cs="Arial"/>
          <w:color w:val="000000"/>
        </w:rPr>
        <w:t>c</w:t>
      </w:r>
      <w:r>
        <w:rPr>
          <w:rFonts w:ascii="Arial" w:hAnsi="Arial" w:cs="Arial"/>
          <w:color w:val="000000"/>
        </w:rPr>
        <w:t>orporated into this Plan</w:t>
      </w:r>
      <w:r w:rsidRPr="009B7282">
        <w:rPr>
          <w:rFonts w:ascii="Arial" w:hAnsi="Arial" w:cs="Arial"/>
          <w:color w:val="000000"/>
        </w:rPr>
        <w:t>:</w:t>
      </w:r>
    </w:p>
    <w:p w:rsidR="00DC7DCA" w:rsidRPr="009B7282" w:rsidRDefault="00DC7DCA" w:rsidP="00DC7DCA">
      <w:pPr>
        <w:spacing w:after="0" w:line="240" w:lineRule="auto"/>
        <w:rPr>
          <w:rFonts w:ascii="Arial" w:hAnsi="Arial" w:cs="Arial"/>
          <w:color w:val="000000"/>
        </w:rPr>
      </w:pPr>
    </w:p>
    <w:p w:rsidR="00A06F6A" w:rsidRPr="00A06F6A" w:rsidRDefault="00DC7DCA" w:rsidP="00A06F6A">
      <w:pPr>
        <w:pStyle w:val="ListParagraph"/>
        <w:numPr>
          <w:ilvl w:val="0"/>
          <w:numId w:val="6"/>
        </w:numPr>
        <w:rPr>
          <w:rFonts w:ascii="Arial" w:hAnsi="Arial" w:cs="Arial"/>
          <w:color w:val="000000"/>
        </w:rPr>
      </w:pPr>
      <w:r w:rsidRPr="00A06F6A">
        <w:rPr>
          <w:rFonts w:ascii="Arial" w:hAnsi="Arial" w:cs="Arial"/>
          <w:color w:val="000000"/>
        </w:rPr>
        <w:t>‘We will increase the size and diversity of our student body.’</w:t>
      </w:r>
      <w:r w:rsidR="00A06F6A" w:rsidRPr="00A06F6A">
        <w:t xml:space="preserve"> </w:t>
      </w:r>
    </w:p>
    <w:p w:rsidR="00A06F6A" w:rsidRPr="00A06F6A" w:rsidRDefault="00A06F6A" w:rsidP="00A06F6A">
      <w:pPr>
        <w:pStyle w:val="ListParagraph"/>
        <w:numPr>
          <w:ilvl w:val="0"/>
          <w:numId w:val="6"/>
        </w:numPr>
        <w:rPr>
          <w:rFonts w:ascii="Arial" w:hAnsi="Arial" w:cs="Arial"/>
          <w:color w:val="000000"/>
        </w:rPr>
      </w:pPr>
      <w:r>
        <w:rPr>
          <w:rFonts w:ascii="Arial" w:hAnsi="Arial" w:cs="Arial"/>
          <w:color w:val="000000"/>
        </w:rPr>
        <w:t>‘</w:t>
      </w:r>
      <w:r w:rsidRPr="00A06F6A">
        <w:rPr>
          <w:rFonts w:ascii="Arial" w:hAnsi="Arial" w:cs="Arial"/>
          <w:color w:val="000000"/>
        </w:rPr>
        <w:t>We will strengthen the distinctiveness of the Chichester student experience as high-quality, personalised, accessible and aspirational</w:t>
      </w:r>
      <w:r>
        <w:rPr>
          <w:rFonts w:ascii="Arial" w:hAnsi="Arial" w:cs="Arial"/>
          <w:color w:val="000000"/>
        </w:rPr>
        <w:t>’</w:t>
      </w:r>
      <w:r w:rsidRPr="00A06F6A">
        <w:rPr>
          <w:rFonts w:ascii="Arial" w:hAnsi="Arial" w:cs="Arial"/>
          <w:color w:val="000000"/>
        </w:rPr>
        <w:t>.</w:t>
      </w:r>
    </w:p>
    <w:p w:rsidR="00DC7DCA" w:rsidRPr="00696DD0" w:rsidRDefault="00DC7DCA" w:rsidP="00DC7DCA">
      <w:pPr>
        <w:pStyle w:val="ListParagraph"/>
        <w:numPr>
          <w:ilvl w:val="0"/>
          <w:numId w:val="6"/>
        </w:numPr>
        <w:spacing w:after="0" w:line="240" w:lineRule="auto"/>
        <w:rPr>
          <w:rFonts w:ascii="Arial" w:hAnsi="Arial" w:cs="Arial"/>
          <w:color w:val="000000"/>
        </w:rPr>
      </w:pPr>
      <w:r w:rsidRPr="00696DD0">
        <w:rPr>
          <w:rFonts w:ascii="Arial" w:hAnsi="Arial" w:cs="Arial"/>
          <w:color w:val="000000"/>
        </w:rPr>
        <w:lastRenderedPageBreak/>
        <w:t>‘</w:t>
      </w:r>
      <w:bookmarkStart w:id="2" w:name="_Hlk120792496"/>
      <w:r w:rsidRPr="00696DD0">
        <w:rPr>
          <w:rFonts w:ascii="Arial" w:hAnsi="Arial" w:cs="Arial"/>
          <w:color w:val="000000"/>
        </w:rPr>
        <w:t xml:space="preserve">We will provide an excellent staff experience based </w:t>
      </w:r>
      <w:bookmarkEnd w:id="2"/>
      <w:r w:rsidRPr="00696DD0">
        <w:rPr>
          <w:rFonts w:ascii="Arial" w:hAnsi="Arial" w:cs="Arial"/>
          <w:color w:val="000000"/>
        </w:rPr>
        <w:t>on the core values of the University community.’</w:t>
      </w:r>
    </w:p>
    <w:p w:rsidR="00DC7DCA" w:rsidRPr="009B7282" w:rsidRDefault="00DC7DCA" w:rsidP="00DC7DCA">
      <w:pPr>
        <w:spacing w:after="0" w:line="240" w:lineRule="auto"/>
        <w:rPr>
          <w:rFonts w:ascii="Arial" w:hAnsi="Arial" w:cs="Arial"/>
          <w:color w:val="000000"/>
        </w:rPr>
      </w:pPr>
    </w:p>
    <w:p w:rsidR="00DC7DCA" w:rsidRPr="007E1ACB" w:rsidRDefault="00DC7DCA" w:rsidP="00DC7DCA">
      <w:pPr>
        <w:spacing w:after="0" w:line="240" w:lineRule="auto"/>
        <w:rPr>
          <w:rFonts w:ascii="Arial" w:hAnsi="Arial" w:cs="Arial"/>
          <w:b/>
          <w:color w:val="000000"/>
        </w:rPr>
      </w:pPr>
      <w:r w:rsidRPr="007E1ACB">
        <w:rPr>
          <w:rFonts w:ascii="Arial" w:hAnsi="Arial" w:cs="Arial"/>
          <w:b/>
          <w:color w:val="000000"/>
        </w:rPr>
        <w:t>People Strategy 2018-25, “Working together – supporting each other”</w:t>
      </w:r>
    </w:p>
    <w:p w:rsidR="00DC7DCA" w:rsidRDefault="00DC7DCA" w:rsidP="00DC7DCA">
      <w:pPr>
        <w:spacing w:after="0" w:line="240" w:lineRule="auto"/>
        <w:rPr>
          <w:rFonts w:ascii="Arial" w:hAnsi="Arial" w:cs="Arial"/>
          <w:color w:val="000000"/>
        </w:rPr>
      </w:pPr>
    </w:p>
    <w:p w:rsidR="00DC7DCA" w:rsidRPr="00FC09A6" w:rsidRDefault="00DC7DCA" w:rsidP="00DC7DCA">
      <w:pPr>
        <w:spacing w:after="0" w:line="240" w:lineRule="auto"/>
        <w:rPr>
          <w:rFonts w:ascii="Arial" w:hAnsi="Arial" w:cs="Arial"/>
          <w:color w:val="000000"/>
        </w:rPr>
      </w:pPr>
      <w:r>
        <w:rPr>
          <w:rFonts w:ascii="Arial" w:hAnsi="Arial" w:cs="Arial"/>
          <w:color w:val="000000"/>
        </w:rPr>
        <w:t xml:space="preserve">The People Strategy </w:t>
      </w:r>
      <w:r w:rsidRPr="00FC09A6">
        <w:rPr>
          <w:rFonts w:ascii="Arial" w:hAnsi="Arial" w:cs="Arial"/>
          <w:color w:val="000000"/>
        </w:rPr>
        <w:t>identifies initiatives and objectives under three interconnecting themes of Recruit,</w:t>
      </w:r>
      <w:r>
        <w:rPr>
          <w:rFonts w:ascii="Arial" w:hAnsi="Arial" w:cs="Arial"/>
          <w:color w:val="000000"/>
        </w:rPr>
        <w:t xml:space="preserve"> </w:t>
      </w:r>
      <w:r w:rsidRPr="00FC09A6">
        <w:rPr>
          <w:rFonts w:ascii="Arial" w:hAnsi="Arial" w:cs="Arial"/>
          <w:color w:val="000000"/>
        </w:rPr>
        <w:t>Develop and Engage, aimed at</w:t>
      </w:r>
      <w:r>
        <w:rPr>
          <w:rFonts w:ascii="Arial" w:hAnsi="Arial" w:cs="Arial"/>
          <w:color w:val="000000"/>
        </w:rPr>
        <w:t>:</w:t>
      </w:r>
    </w:p>
    <w:p w:rsidR="00DC7DCA" w:rsidRPr="00FC09A6" w:rsidRDefault="00DC7DCA" w:rsidP="00DC7DCA">
      <w:pPr>
        <w:spacing w:after="0" w:line="240" w:lineRule="auto"/>
        <w:rPr>
          <w:rFonts w:ascii="Arial" w:hAnsi="Arial" w:cs="Arial"/>
          <w:color w:val="000000"/>
        </w:rPr>
      </w:pPr>
    </w:p>
    <w:p w:rsidR="00DC7DCA" w:rsidRPr="00FC09A6" w:rsidRDefault="00DC7DCA" w:rsidP="00DC7DCA">
      <w:pPr>
        <w:spacing w:after="0" w:line="240" w:lineRule="auto"/>
        <w:rPr>
          <w:rFonts w:ascii="Arial" w:hAnsi="Arial" w:cs="Arial"/>
          <w:color w:val="000000"/>
        </w:rPr>
      </w:pPr>
      <w:r w:rsidRPr="00FC09A6">
        <w:rPr>
          <w:rFonts w:ascii="Arial" w:hAnsi="Arial" w:cs="Arial"/>
          <w:color w:val="000000"/>
        </w:rPr>
        <w:t>•</w:t>
      </w:r>
      <w:r w:rsidRPr="00FC09A6">
        <w:rPr>
          <w:rFonts w:ascii="Arial" w:hAnsi="Arial" w:cs="Arial"/>
          <w:color w:val="000000"/>
        </w:rPr>
        <w:tab/>
        <w:t>improving our ability to attract and retain the best and most talented people</w:t>
      </w:r>
    </w:p>
    <w:p w:rsidR="00DC7DCA" w:rsidRPr="00FC09A6" w:rsidRDefault="00DC7DCA" w:rsidP="00DC7DCA">
      <w:pPr>
        <w:spacing w:after="0" w:line="240" w:lineRule="auto"/>
        <w:rPr>
          <w:rFonts w:ascii="Arial" w:hAnsi="Arial" w:cs="Arial"/>
          <w:color w:val="000000"/>
        </w:rPr>
      </w:pPr>
      <w:r w:rsidRPr="00FC09A6">
        <w:rPr>
          <w:rFonts w:ascii="Arial" w:hAnsi="Arial" w:cs="Arial"/>
          <w:color w:val="000000"/>
        </w:rPr>
        <w:t>•</w:t>
      </w:r>
      <w:r w:rsidRPr="00FC09A6">
        <w:rPr>
          <w:rFonts w:ascii="Arial" w:hAnsi="Arial" w:cs="Arial"/>
          <w:color w:val="000000"/>
        </w:rPr>
        <w:tab/>
        <w:t>providing support through professional development opportunities</w:t>
      </w:r>
    </w:p>
    <w:p w:rsidR="00DC7DCA" w:rsidRDefault="00DC7DCA" w:rsidP="00DC7DCA">
      <w:pPr>
        <w:spacing w:after="0" w:line="240" w:lineRule="auto"/>
        <w:rPr>
          <w:rFonts w:ascii="Arial" w:hAnsi="Arial" w:cs="Arial"/>
          <w:color w:val="000000"/>
        </w:rPr>
      </w:pPr>
      <w:r w:rsidRPr="00FC09A6">
        <w:rPr>
          <w:rFonts w:ascii="Arial" w:hAnsi="Arial" w:cs="Arial"/>
          <w:color w:val="000000"/>
        </w:rPr>
        <w:t>•</w:t>
      </w:r>
      <w:r w:rsidRPr="00FC09A6">
        <w:rPr>
          <w:rFonts w:ascii="Arial" w:hAnsi="Arial" w:cs="Arial"/>
          <w:color w:val="000000"/>
        </w:rPr>
        <w:tab/>
        <w:t>engaging and looking after our staff</w:t>
      </w:r>
    </w:p>
    <w:p w:rsidR="00DC7DCA" w:rsidRDefault="00DC7DCA" w:rsidP="00DC7DCA">
      <w:pPr>
        <w:spacing w:after="0" w:line="240" w:lineRule="auto"/>
        <w:rPr>
          <w:rFonts w:ascii="Arial" w:hAnsi="Arial" w:cs="Arial"/>
          <w:b/>
          <w:color w:val="000000"/>
        </w:rPr>
      </w:pPr>
    </w:p>
    <w:p w:rsidR="00DC7DCA" w:rsidRDefault="00DC7DCA" w:rsidP="00DC7DCA">
      <w:pPr>
        <w:spacing w:after="0" w:line="240" w:lineRule="auto"/>
        <w:rPr>
          <w:rFonts w:ascii="Arial" w:hAnsi="Arial" w:cs="Arial"/>
          <w:b/>
          <w:color w:val="000000"/>
        </w:rPr>
      </w:pPr>
      <w:bookmarkStart w:id="3" w:name="_Hlk159420555"/>
      <w:bookmarkStart w:id="4" w:name="_GoBack"/>
      <w:r w:rsidRPr="003A101B">
        <w:rPr>
          <w:rFonts w:ascii="Arial" w:hAnsi="Arial" w:cs="Arial"/>
          <w:b/>
          <w:color w:val="000000"/>
        </w:rPr>
        <w:t xml:space="preserve">Access and Participation </w:t>
      </w:r>
      <w:bookmarkEnd w:id="3"/>
      <w:bookmarkEnd w:id="4"/>
      <w:r w:rsidRPr="003A101B">
        <w:rPr>
          <w:rFonts w:ascii="Arial" w:hAnsi="Arial" w:cs="Arial"/>
          <w:b/>
          <w:color w:val="000000"/>
        </w:rPr>
        <w:t xml:space="preserve">Plan (APP) 2020-21 to 2024-25 </w:t>
      </w:r>
    </w:p>
    <w:p w:rsidR="00DC7DCA" w:rsidRPr="003A101B" w:rsidRDefault="00DC7DCA" w:rsidP="00DC7DCA">
      <w:pPr>
        <w:spacing w:after="0" w:line="240" w:lineRule="auto"/>
        <w:rPr>
          <w:rFonts w:ascii="Arial" w:hAnsi="Arial" w:cs="Arial"/>
          <w:b/>
          <w:color w:val="000000"/>
        </w:rPr>
      </w:pPr>
    </w:p>
    <w:p w:rsidR="00DC7DCA" w:rsidRPr="003A101B" w:rsidRDefault="00DC7DCA" w:rsidP="00DC7DCA">
      <w:pPr>
        <w:spacing w:after="0" w:line="240" w:lineRule="auto"/>
        <w:rPr>
          <w:rFonts w:ascii="Arial" w:hAnsi="Arial" w:cs="Arial"/>
          <w:color w:val="000000"/>
        </w:rPr>
      </w:pPr>
      <w:r>
        <w:rPr>
          <w:rFonts w:ascii="Arial" w:hAnsi="Arial" w:cs="Arial"/>
          <w:color w:val="000000"/>
        </w:rPr>
        <w:t xml:space="preserve">The </w:t>
      </w:r>
      <w:r w:rsidRPr="003A101B">
        <w:rPr>
          <w:rFonts w:ascii="Arial" w:hAnsi="Arial" w:cs="Arial"/>
          <w:color w:val="000000"/>
        </w:rPr>
        <w:t>Office for Students’ Strategic Objective 1</w:t>
      </w:r>
      <w:r>
        <w:rPr>
          <w:rFonts w:ascii="Arial" w:hAnsi="Arial" w:cs="Arial"/>
          <w:color w:val="000000"/>
        </w:rPr>
        <w:t xml:space="preserve"> states that </w:t>
      </w:r>
      <w:r w:rsidRPr="003A101B">
        <w:rPr>
          <w:rFonts w:ascii="Arial" w:hAnsi="Arial" w:cs="Arial"/>
          <w:color w:val="000000"/>
        </w:rPr>
        <w:t>‘All students, from all backgrounds, with the ability and desire to undertake higher education, are supported to</w:t>
      </w:r>
      <w:r>
        <w:rPr>
          <w:rFonts w:ascii="Arial" w:hAnsi="Arial" w:cs="Arial"/>
          <w:color w:val="000000"/>
        </w:rPr>
        <w:t xml:space="preserve"> </w:t>
      </w:r>
      <w:r w:rsidRPr="003A101B">
        <w:rPr>
          <w:rFonts w:ascii="Arial" w:hAnsi="Arial" w:cs="Arial"/>
          <w:color w:val="000000"/>
        </w:rPr>
        <w:t>access, succeed in, and progress from higher education’.</w:t>
      </w:r>
      <w:r>
        <w:rPr>
          <w:rFonts w:ascii="Arial" w:hAnsi="Arial" w:cs="Arial"/>
          <w:color w:val="000000"/>
        </w:rPr>
        <w:t xml:space="preserve"> </w:t>
      </w:r>
      <w:r w:rsidRPr="003A101B">
        <w:rPr>
          <w:rFonts w:ascii="Arial" w:hAnsi="Arial" w:cs="Arial"/>
          <w:color w:val="000000"/>
        </w:rPr>
        <w:t xml:space="preserve">To further </w:t>
      </w:r>
      <w:r>
        <w:rPr>
          <w:rFonts w:ascii="Arial" w:hAnsi="Arial" w:cs="Arial"/>
          <w:color w:val="000000"/>
        </w:rPr>
        <w:t>O</w:t>
      </w:r>
      <w:r w:rsidRPr="003A101B">
        <w:rPr>
          <w:rFonts w:ascii="Arial" w:hAnsi="Arial" w:cs="Arial"/>
          <w:color w:val="000000"/>
        </w:rPr>
        <w:t>bjective</w:t>
      </w:r>
      <w:r>
        <w:rPr>
          <w:rFonts w:ascii="Arial" w:hAnsi="Arial" w:cs="Arial"/>
          <w:color w:val="000000"/>
        </w:rPr>
        <w:t xml:space="preserve"> 1 at the University,</w:t>
      </w:r>
      <w:r w:rsidRPr="003A101B">
        <w:rPr>
          <w:rFonts w:ascii="Arial" w:hAnsi="Arial" w:cs="Arial"/>
          <w:color w:val="000000"/>
        </w:rPr>
        <w:t xml:space="preserve"> four strategic aims for 2020-21 to 2024-25</w:t>
      </w:r>
      <w:r>
        <w:rPr>
          <w:rFonts w:ascii="Arial" w:hAnsi="Arial" w:cs="Arial"/>
          <w:color w:val="000000"/>
        </w:rPr>
        <w:t xml:space="preserve"> have been identified:</w:t>
      </w:r>
    </w:p>
    <w:p w:rsidR="00DC7DCA" w:rsidRPr="003A101B" w:rsidRDefault="00DC7DCA" w:rsidP="00DC7DCA">
      <w:pPr>
        <w:spacing w:after="0" w:line="240" w:lineRule="auto"/>
        <w:rPr>
          <w:rFonts w:ascii="Arial" w:hAnsi="Arial" w:cs="Arial"/>
          <w:color w:val="000000"/>
        </w:rPr>
      </w:pPr>
    </w:p>
    <w:p w:rsidR="00DC7DCA" w:rsidRPr="003A101B" w:rsidRDefault="00DC7DCA" w:rsidP="00DC7DCA">
      <w:pPr>
        <w:spacing w:after="0" w:line="240" w:lineRule="auto"/>
        <w:rPr>
          <w:rFonts w:ascii="Arial" w:hAnsi="Arial" w:cs="Arial"/>
          <w:color w:val="000000"/>
        </w:rPr>
      </w:pPr>
      <w:r w:rsidRPr="003A101B">
        <w:rPr>
          <w:rFonts w:ascii="Arial" w:hAnsi="Arial" w:cs="Arial"/>
          <w:color w:val="000000"/>
        </w:rPr>
        <w:t>a) Closing the equality of access gap between the most economically disadvantaged applicants and their peers.</w:t>
      </w:r>
    </w:p>
    <w:p w:rsidR="00DC7DCA" w:rsidRPr="003A101B" w:rsidRDefault="00DC7DCA" w:rsidP="00DC7DCA">
      <w:pPr>
        <w:spacing w:after="0" w:line="240" w:lineRule="auto"/>
        <w:rPr>
          <w:rFonts w:ascii="Arial" w:hAnsi="Arial" w:cs="Arial"/>
          <w:color w:val="000000"/>
        </w:rPr>
      </w:pPr>
    </w:p>
    <w:p w:rsidR="00DC7DCA" w:rsidRPr="003A101B" w:rsidRDefault="00DC7DCA" w:rsidP="00DC7DCA">
      <w:pPr>
        <w:spacing w:after="0" w:line="240" w:lineRule="auto"/>
        <w:rPr>
          <w:rFonts w:ascii="Arial" w:hAnsi="Arial" w:cs="Arial"/>
          <w:color w:val="000000"/>
        </w:rPr>
      </w:pPr>
      <w:r w:rsidRPr="003A101B">
        <w:rPr>
          <w:rFonts w:ascii="Arial" w:hAnsi="Arial" w:cs="Arial"/>
          <w:color w:val="000000"/>
        </w:rPr>
        <w:t>b) Closing the equality of access gap between Asian/Black 18-year-olds and their peer</w:t>
      </w:r>
      <w:r w:rsidR="008E6E14">
        <w:rPr>
          <w:rFonts w:ascii="Arial" w:hAnsi="Arial" w:cs="Arial"/>
          <w:color w:val="000000"/>
        </w:rPr>
        <w:t xml:space="preserve">s through creating an </w:t>
      </w:r>
      <w:r w:rsidR="008E6E14" w:rsidRPr="003A101B">
        <w:rPr>
          <w:rFonts w:ascii="Arial" w:hAnsi="Arial" w:cs="Arial"/>
          <w:color w:val="000000"/>
        </w:rPr>
        <w:t>accessible, representative and nourishing a learning community for BAME</w:t>
      </w:r>
      <w:r w:rsidR="00160F46">
        <w:rPr>
          <w:rStyle w:val="FootnoteReference"/>
          <w:rFonts w:ascii="Arial" w:hAnsi="Arial" w:cs="Arial"/>
          <w:color w:val="000000"/>
        </w:rPr>
        <w:footnoteReference w:id="1"/>
      </w:r>
      <w:r w:rsidR="008E6E14">
        <w:rPr>
          <w:rFonts w:ascii="Arial" w:hAnsi="Arial" w:cs="Arial"/>
          <w:color w:val="000000"/>
        </w:rPr>
        <w:t xml:space="preserve"> </w:t>
      </w:r>
      <w:r w:rsidR="008E6E14" w:rsidRPr="003A101B">
        <w:rPr>
          <w:rFonts w:ascii="Arial" w:hAnsi="Arial" w:cs="Arial"/>
          <w:color w:val="000000"/>
        </w:rPr>
        <w:t>applicants seeking a personal, pastoral, scholarly, supportive, aspirational and non-urban tertiary</w:t>
      </w:r>
      <w:r w:rsidR="008E6E14">
        <w:rPr>
          <w:rFonts w:ascii="Arial" w:hAnsi="Arial" w:cs="Arial"/>
          <w:color w:val="000000"/>
        </w:rPr>
        <w:t xml:space="preserve"> </w:t>
      </w:r>
      <w:r w:rsidR="008E6E14" w:rsidRPr="003A101B">
        <w:rPr>
          <w:rFonts w:ascii="Arial" w:hAnsi="Arial" w:cs="Arial"/>
          <w:color w:val="000000"/>
        </w:rPr>
        <w:t>academic experience as for other learners.</w:t>
      </w:r>
    </w:p>
    <w:p w:rsidR="00DC7DCA" w:rsidRPr="003A101B" w:rsidRDefault="00DC7DCA" w:rsidP="00DC7DCA">
      <w:pPr>
        <w:spacing w:after="0" w:line="240" w:lineRule="auto"/>
        <w:rPr>
          <w:rFonts w:ascii="Arial" w:hAnsi="Arial" w:cs="Arial"/>
          <w:color w:val="000000"/>
        </w:rPr>
      </w:pPr>
    </w:p>
    <w:p w:rsidR="00DC7DCA" w:rsidRPr="003A101B" w:rsidRDefault="00DC7DCA" w:rsidP="00DC7DCA">
      <w:pPr>
        <w:spacing w:after="0" w:line="240" w:lineRule="auto"/>
        <w:rPr>
          <w:rFonts w:ascii="Arial" w:hAnsi="Arial" w:cs="Arial"/>
          <w:color w:val="000000"/>
        </w:rPr>
      </w:pPr>
      <w:r w:rsidRPr="003A101B">
        <w:rPr>
          <w:rFonts w:ascii="Arial" w:hAnsi="Arial" w:cs="Arial"/>
          <w:color w:val="000000"/>
        </w:rPr>
        <w:t xml:space="preserve">c) Closing the equality of attainment gap between all BAME students and their peers </w:t>
      </w:r>
      <w:r w:rsidR="008E6E14">
        <w:rPr>
          <w:rFonts w:ascii="Arial" w:hAnsi="Arial" w:cs="Arial"/>
          <w:color w:val="000000"/>
        </w:rPr>
        <w:t xml:space="preserve">through building </w:t>
      </w:r>
      <w:r w:rsidR="008E6E14" w:rsidRPr="008E6E14">
        <w:rPr>
          <w:rFonts w:ascii="Arial" w:hAnsi="Arial" w:cs="Arial"/>
          <w:color w:val="000000"/>
        </w:rPr>
        <w:t>a diverse and inclusive context, culture and curriculum through which all BAME students are able to achieve their full attainment potential.</w:t>
      </w:r>
    </w:p>
    <w:p w:rsidR="00DC7DCA" w:rsidRPr="003A101B" w:rsidRDefault="00DC7DCA" w:rsidP="00DC7DCA">
      <w:pPr>
        <w:spacing w:after="0" w:line="240" w:lineRule="auto"/>
        <w:rPr>
          <w:rFonts w:ascii="Arial" w:hAnsi="Arial" w:cs="Arial"/>
          <w:color w:val="000000"/>
        </w:rPr>
      </w:pPr>
    </w:p>
    <w:p w:rsidR="00DC7DCA" w:rsidRDefault="00DC7DCA" w:rsidP="00DC7DCA">
      <w:pPr>
        <w:spacing w:after="0" w:line="240" w:lineRule="auto"/>
        <w:rPr>
          <w:rFonts w:ascii="Arial" w:hAnsi="Arial" w:cs="Arial"/>
          <w:color w:val="000000"/>
        </w:rPr>
      </w:pPr>
      <w:r w:rsidRPr="003A101B">
        <w:rPr>
          <w:rFonts w:ascii="Arial" w:hAnsi="Arial" w:cs="Arial"/>
          <w:color w:val="000000"/>
        </w:rPr>
        <w:t xml:space="preserve">d) Closing the equality of attainment gap between economically disadvantaged Male students </w:t>
      </w:r>
      <w:r w:rsidR="008E6E14">
        <w:rPr>
          <w:rFonts w:ascii="Arial" w:hAnsi="Arial" w:cs="Arial"/>
          <w:color w:val="000000"/>
        </w:rPr>
        <w:t>and</w:t>
      </w:r>
      <w:r w:rsidRPr="003A101B">
        <w:rPr>
          <w:rFonts w:ascii="Arial" w:hAnsi="Arial" w:cs="Arial"/>
          <w:color w:val="000000"/>
        </w:rPr>
        <w:t xml:space="preserve"> Female students from the same background </w:t>
      </w:r>
      <w:r w:rsidR="008E6E14">
        <w:rPr>
          <w:rFonts w:ascii="Arial" w:hAnsi="Arial" w:cs="Arial"/>
          <w:color w:val="000000"/>
        </w:rPr>
        <w:t>through having b</w:t>
      </w:r>
      <w:r w:rsidR="008E6E14" w:rsidRPr="008E6E14">
        <w:rPr>
          <w:rFonts w:ascii="Arial" w:hAnsi="Arial" w:cs="Arial"/>
          <w:color w:val="000000"/>
        </w:rPr>
        <w:t>etter understood and more effectively implemented approaches to social/educational mobility, motivation and transition to study, and models of supported work/study that significantly enhance attainment and life chances for economically disadvantaged Males in our region.</w:t>
      </w:r>
    </w:p>
    <w:p w:rsidR="00DC7DCA" w:rsidRPr="007E1ACB" w:rsidRDefault="00DC7DCA" w:rsidP="00DC7DCA">
      <w:pPr>
        <w:spacing w:after="0" w:line="240" w:lineRule="auto"/>
        <w:rPr>
          <w:rFonts w:ascii="Arial" w:hAnsi="Arial" w:cs="Arial"/>
          <w:color w:val="000000"/>
        </w:rPr>
      </w:pPr>
    </w:p>
    <w:p w:rsidR="00DC7DCA" w:rsidRPr="009B7282" w:rsidRDefault="00DC7DCA" w:rsidP="00DC7DCA">
      <w:pPr>
        <w:spacing w:after="0" w:line="240" w:lineRule="auto"/>
        <w:rPr>
          <w:rFonts w:ascii="Arial" w:hAnsi="Arial" w:cs="Arial"/>
          <w:color w:val="000000"/>
        </w:rPr>
      </w:pPr>
    </w:p>
    <w:p w:rsidR="00DC7DCA" w:rsidRDefault="00AB6D45" w:rsidP="00DC7DCA">
      <w:pPr>
        <w:spacing w:after="0" w:line="240" w:lineRule="auto"/>
        <w:rPr>
          <w:rFonts w:ascii="Arial" w:hAnsi="Arial" w:cs="Arial"/>
          <w:b/>
          <w:color w:val="000000"/>
        </w:rPr>
      </w:pPr>
      <w:r>
        <w:rPr>
          <w:rFonts w:ascii="Arial" w:hAnsi="Arial" w:cs="Arial"/>
          <w:b/>
          <w:color w:val="000000"/>
        </w:rPr>
        <w:t xml:space="preserve">2. </w:t>
      </w:r>
      <w:r w:rsidR="00DC7DCA" w:rsidRPr="001A244B">
        <w:rPr>
          <w:rFonts w:ascii="Arial" w:hAnsi="Arial" w:cs="Arial"/>
          <w:b/>
          <w:color w:val="000000"/>
        </w:rPr>
        <w:t xml:space="preserve">EDI Themes </w:t>
      </w:r>
      <w:r w:rsidR="00DC7DCA">
        <w:rPr>
          <w:rFonts w:ascii="Arial" w:hAnsi="Arial" w:cs="Arial"/>
          <w:b/>
          <w:color w:val="000000"/>
        </w:rPr>
        <w:t>for 202</w:t>
      </w:r>
      <w:r w:rsidR="008E4277">
        <w:rPr>
          <w:rFonts w:ascii="Arial" w:hAnsi="Arial" w:cs="Arial"/>
          <w:b/>
          <w:color w:val="000000"/>
        </w:rPr>
        <w:t>4</w:t>
      </w:r>
      <w:r w:rsidR="00DC7DCA">
        <w:rPr>
          <w:rFonts w:ascii="Arial" w:hAnsi="Arial" w:cs="Arial"/>
          <w:b/>
          <w:color w:val="000000"/>
        </w:rPr>
        <w:t>-2</w:t>
      </w:r>
      <w:r w:rsidR="008E4277">
        <w:rPr>
          <w:rFonts w:ascii="Arial" w:hAnsi="Arial" w:cs="Arial"/>
          <w:b/>
          <w:color w:val="000000"/>
        </w:rPr>
        <w:t>7</w:t>
      </w:r>
    </w:p>
    <w:p w:rsidR="00DC7DCA" w:rsidRPr="001A244B" w:rsidRDefault="00DC7DCA" w:rsidP="00DC7DCA">
      <w:pPr>
        <w:spacing w:after="0" w:line="240" w:lineRule="auto"/>
        <w:rPr>
          <w:rFonts w:ascii="Arial" w:hAnsi="Arial" w:cs="Arial"/>
          <w:b/>
          <w:color w:val="000000"/>
        </w:rPr>
      </w:pPr>
    </w:p>
    <w:p w:rsidR="001B6C99" w:rsidRPr="001B6C99" w:rsidRDefault="001B6C99" w:rsidP="001B6C99">
      <w:pPr>
        <w:spacing w:after="0" w:line="240" w:lineRule="auto"/>
        <w:rPr>
          <w:rFonts w:ascii="Arial" w:hAnsi="Arial" w:cs="Arial"/>
          <w:color w:val="000000"/>
        </w:rPr>
      </w:pPr>
      <w:r w:rsidRPr="001B6C99">
        <w:rPr>
          <w:rFonts w:ascii="Arial" w:hAnsi="Arial" w:cs="Arial"/>
          <w:color w:val="000000"/>
        </w:rPr>
        <w:t>Th</w:t>
      </w:r>
      <w:r>
        <w:rPr>
          <w:rFonts w:ascii="Arial" w:hAnsi="Arial" w:cs="Arial"/>
          <w:color w:val="000000"/>
        </w:rPr>
        <w:t xml:space="preserve">is </w:t>
      </w:r>
      <w:r w:rsidRPr="001B6C99">
        <w:rPr>
          <w:rFonts w:ascii="Arial" w:hAnsi="Arial" w:cs="Arial"/>
          <w:color w:val="000000"/>
        </w:rPr>
        <w:t>EDI Plan will support the University’s strategic objectives as outlined in the University Strategy 2018-25 ‘Open for Change’</w:t>
      </w:r>
      <w:r>
        <w:rPr>
          <w:rFonts w:ascii="Arial" w:hAnsi="Arial" w:cs="Arial"/>
          <w:color w:val="000000"/>
        </w:rPr>
        <w:t xml:space="preserve">, </w:t>
      </w:r>
      <w:r w:rsidRPr="001B6C99">
        <w:rPr>
          <w:rFonts w:ascii="Arial" w:hAnsi="Arial" w:cs="Arial"/>
          <w:color w:val="000000"/>
        </w:rPr>
        <w:t>the People Strategy 2018-25 ‘Working Together – Supporting Each Other’</w:t>
      </w:r>
      <w:r>
        <w:rPr>
          <w:rFonts w:ascii="Arial" w:hAnsi="Arial" w:cs="Arial"/>
          <w:color w:val="000000"/>
        </w:rPr>
        <w:t xml:space="preserve"> and the </w:t>
      </w:r>
      <w:r w:rsidRPr="001B6C99">
        <w:rPr>
          <w:rFonts w:ascii="Arial" w:hAnsi="Arial" w:cs="Arial"/>
          <w:color w:val="000000"/>
        </w:rPr>
        <w:t>Access and Participation Plan (APP) 2020-21 to 2024-25 through advancement of the following three key themes:</w:t>
      </w:r>
    </w:p>
    <w:p w:rsidR="00F36BF5" w:rsidRPr="00F36BF5" w:rsidRDefault="00F36BF5" w:rsidP="00F36BF5">
      <w:pPr>
        <w:spacing w:after="0" w:line="240" w:lineRule="auto"/>
        <w:rPr>
          <w:rFonts w:ascii="Arial" w:hAnsi="Arial" w:cs="Arial"/>
          <w:color w:val="000000"/>
        </w:rPr>
      </w:pPr>
    </w:p>
    <w:p w:rsidR="00F36BF5" w:rsidRDefault="00F36BF5" w:rsidP="00F36BF5">
      <w:pPr>
        <w:spacing w:after="0" w:line="240" w:lineRule="auto"/>
        <w:rPr>
          <w:rFonts w:ascii="Arial" w:hAnsi="Arial" w:cs="Arial"/>
          <w:color w:val="000000"/>
        </w:rPr>
      </w:pPr>
      <w:r w:rsidRPr="00F36BF5">
        <w:rPr>
          <w:rFonts w:ascii="Arial" w:hAnsi="Arial" w:cs="Arial"/>
          <w:color w:val="000000"/>
        </w:rPr>
        <w:t xml:space="preserve">Theme </w:t>
      </w:r>
      <w:r w:rsidR="00332813">
        <w:rPr>
          <w:rFonts w:ascii="Arial" w:hAnsi="Arial" w:cs="Arial"/>
          <w:color w:val="000000"/>
        </w:rPr>
        <w:t>1</w:t>
      </w:r>
      <w:r w:rsidRPr="00F36BF5">
        <w:rPr>
          <w:rFonts w:ascii="Arial" w:hAnsi="Arial" w:cs="Arial"/>
          <w:color w:val="000000"/>
        </w:rPr>
        <w:t xml:space="preserve">: </w:t>
      </w:r>
      <w:r w:rsidR="00332813">
        <w:rPr>
          <w:rFonts w:ascii="Arial" w:hAnsi="Arial" w:cs="Arial"/>
          <w:color w:val="000000"/>
        </w:rPr>
        <w:t xml:space="preserve">Uphold </w:t>
      </w:r>
      <w:r w:rsidR="00332813" w:rsidRPr="00332813">
        <w:rPr>
          <w:rFonts w:ascii="Arial" w:hAnsi="Arial" w:cs="Arial"/>
          <w:color w:val="000000"/>
        </w:rPr>
        <w:t>an inclusive environment</w:t>
      </w:r>
      <w:r w:rsidR="0075496F">
        <w:rPr>
          <w:rFonts w:ascii="Arial" w:hAnsi="Arial" w:cs="Arial"/>
          <w:color w:val="000000"/>
        </w:rPr>
        <w:t>.</w:t>
      </w:r>
      <w:r w:rsidR="00332813" w:rsidRPr="00332813">
        <w:rPr>
          <w:rFonts w:ascii="Arial" w:hAnsi="Arial" w:cs="Arial"/>
          <w:color w:val="000000"/>
        </w:rPr>
        <w:t xml:space="preserve"> </w:t>
      </w:r>
    </w:p>
    <w:p w:rsidR="00332813" w:rsidRPr="00F36BF5" w:rsidRDefault="00332813" w:rsidP="00332813">
      <w:pPr>
        <w:spacing w:after="0" w:line="240" w:lineRule="auto"/>
        <w:rPr>
          <w:rFonts w:ascii="Arial" w:hAnsi="Arial" w:cs="Arial"/>
          <w:color w:val="000000"/>
        </w:rPr>
      </w:pPr>
      <w:r w:rsidRPr="00F36BF5">
        <w:rPr>
          <w:rFonts w:ascii="Arial" w:hAnsi="Arial" w:cs="Arial"/>
          <w:color w:val="000000"/>
        </w:rPr>
        <w:t xml:space="preserve">Theme 2: </w:t>
      </w:r>
      <w:r w:rsidR="00C20422" w:rsidRPr="00C20422">
        <w:rPr>
          <w:rFonts w:ascii="Arial" w:hAnsi="Arial" w:cs="Arial"/>
          <w:color w:val="000000"/>
        </w:rPr>
        <w:t>Attract, retain and develop a diverse community of staff and students</w:t>
      </w:r>
    </w:p>
    <w:p w:rsidR="00332813" w:rsidRPr="00F36BF5" w:rsidRDefault="00332813" w:rsidP="00332813">
      <w:pPr>
        <w:spacing w:after="0" w:line="240" w:lineRule="auto"/>
        <w:rPr>
          <w:rFonts w:ascii="Arial" w:hAnsi="Arial" w:cs="Arial"/>
          <w:color w:val="000000"/>
        </w:rPr>
      </w:pPr>
      <w:r w:rsidRPr="00F36BF5">
        <w:rPr>
          <w:rFonts w:ascii="Arial" w:hAnsi="Arial" w:cs="Arial"/>
          <w:color w:val="000000"/>
        </w:rPr>
        <w:t xml:space="preserve">Theme </w:t>
      </w:r>
      <w:r w:rsidR="00A216AA">
        <w:rPr>
          <w:rFonts w:ascii="Arial" w:hAnsi="Arial" w:cs="Arial"/>
          <w:color w:val="000000"/>
        </w:rPr>
        <w:t>3</w:t>
      </w:r>
      <w:r w:rsidRPr="00F36BF5">
        <w:rPr>
          <w:rFonts w:ascii="Arial" w:hAnsi="Arial" w:cs="Arial"/>
          <w:color w:val="000000"/>
        </w:rPr>
        <w:t xml:space="preserve">: Embed EDI into all </w:t>
      </w:r>
      <w:r w:rsidR="00C20422">
        <w:rPr>
          <w:rFonts w:ascii="Arial" w:hAnsi="Arial" w:cs="Arial"/>
          <w:color w:val="000000"/>
        </w:rPr>
        <w:t>a</w:t>
      </w:r>
      <w:r w:rsidRPr="00F36BF5">
        <w:rPr>
          <w:rFonts w:ascii="Arial" w:hAnsi="Arial" w:cs="Arial"/>
          <w:color w:val="000000"/>
        </w:rPr>
        <w:t xml:space="preserve">spects of University </w:t>
      </w:r>
      <w:r w:rsidR="00C20422">
        <w:rPr>
          <w:rFonts w:ascii="Arial" w:hAnsi="Arial" w:cs="Arial"/>
          <w:color w:val="000000"/>
        </w:rPr>
        <w:t>l</w:t>
      </w:r>
      <w:r w:rsidRPr="00F36BF5">
        <w:rPr>
          <w:rFonts w:ascii="Arial" w:hAnsi="Arial" w:cs="Arial"/>
          <w:color w:val="000000"/>
        </w:rPr>
        <w:t xml:space="preserve">ife </w:t>
      </w:r>
      <w:r w:rsidR="00C20422">
        <w:rPr>
          <w:rFonts w:ascii="Arial" w:hAnsi="Arial" w:cs="Arial"/>
          <w:color w:val="000000"/>
        </w:rPr>
        <w:t>to enhance each individual’s experience.</w:t>
      </w:r>
    </w:p>
    <w:p w:rsidR="00B16042" w:rsidRPr="00B16042" w:rsidRDefault="00B16042" w:rsidP="00B16042">
      <w:pPr>
        <w:spacing w:after="0" w:line="240" w:lineRule="auto"/>
        <w:rPr>
          <w:rFonts w:ascii="Arial" w:hAnsi="Arial" w:cs="Arial"/>
          <w:b/>
          <w:color w:val="000000"/>
        </w:rPr>
      </w:pPr>
    </w:p>
    <w:p w:rsidR="00B16042" w:rsidRDefault="00AB6D45" w:rsidP="00B16042">
      <w:pPr>
        <w:spacing w:after="0" w:line="240" w:lineRule="auto"/>
        <w:rPr>
          <w:rFonts w:ascii="Arial" w:hAnsi="Arial" w:cs="Arial"/>
          <w:b/>
          <w:color w:val="000000"/>
        </w:rPr>
      </w:pPr>
      <w:r>
        <w:rPr>
          <w:rFonts w:ascii="Arial" w:hAnsi="Arial" w:cs="Arial"/>
          <w:b/>
          <w:color w:val="000000"/>
        </w:rPr>
        <w:t xml:space="preserve">2.1 </w:t>
      </w:r>
      <w:r w:rsidR="00B16042" w:rsidRPr="00B16042">
        <w:rPr>
          <w:rFonts w:ascii="Arial" w:hAnsi="Arial" w:cs="Arial"/>
          <w:b/>
          <w:color w:val="000000"/>
        </w:rPr>
        <w:t>Key actions to support the EDI Themes</w:t>
      </w:r>
    </w:p>
    <w:p w:rsidR="00B16042" w:rsidRDefault="00B16042" w:rsidP="00B16042">
      <w:pPr>
        <w:spacing w:after="0" w:line="240" w:lineRule="auto"/>
        <w:rPr>
          <w:rFonts w:ascii="Arial" w:hAnsi="Arial" w:cs="Arial"/>
          <w:color w:val="000000"/>
        </w:rPr>
      </w:pPr>
    </w:p>
    <w:p w:rsidR="00DC7DCA" w:rsidRPr="009B7282" w:rsidRDefault="00DC7DCA" w:rsidP="00DC7DCA">
      <w:pPr>
        <w:spacing w:after="0" w:line="240" w:lineRule="auto"/>
        <w:rPr>
          <w:rFonts w:ascii="Arial" w:hAnsi="Arial" w:cs="Arial"/>
          <w:color w:val="000000"/>
        </w:rPr>
      </w:pPr>
      <w:r w:rsidRPr="009B7282">
        <w:rPr>
          <w:rFonts w:ascii="Arial" w:hAnsi="Arial" w:cs="Arial"/>
          <w:color w:val="000000"/>
        </w:rPr>
        <w:t>In order to support these themes and fulfil their aims, we have identified a number of actions</w:t>
      </w:r>
      <w:r w:rsidR="001B6C99">
        <w:rPr>
          <w:rFonts w:ascii="Arial" w:hAnsi="Arial" w:cs="Arial"/>
          <w:color w:val="000000"/>
        </w:rPr>
        <w:t xml:space="preserve">. </w:t>
      </w:r>
    </w:p>
    <w:p w:rsidR="00696DD0" w:rsidRDefault="00DC7DCA" w:rsidP="00DC7DCA">
      <w:pPr>
        <w:spacing w:after="0" w:line="240" w:lineRule="auto"/>
        <w:rPr>
          <w:rFonts w:ascii="Arial" w:hAnsi="Arial" w:cs="Arial"/>
          <w:color w:val="000000"/>
        </w:rPr>
      </w:pPr>
      <w:r w:rsidRPr="009B7282">
        <w:rPr>
          <w:rFonts w:ascii="Arial" w:hAnsi="Arial" w:cs="Arial"/>
          <w:color w:val="000000"/>
        </w:rPr>
        <w:lastRenderedPageBreak/>
        <w:t xml:space="preserve">Whilst these actions will be driven by individuals across the University, they are owned by the whole University community and we expect all to actively engage in these areas. </w:t>
      </w:r>
    </w:p>
    <w:p w:rsidR="00DC7DCA" w:rsidRDefault="00696DD0" w:rsidP="00DC7DCA">
      <w:pPr>
        <w:spacing w:after="0" w:line="240" w:lineRule="auto"/>
        <w:rPr>
          <w:rFonts w:ascii="Arial" w:hAnsi="Arial" w:cs="Arial"/>
          <w:color w:val="000000"/>
        </w:rPr>
      </w:pPr>
      <w:r>
        <w:rPr>
          <w:rFonts w:ascii="Arial" w:hAnsi="Arial" w:cs="Arial"/>
          <w:color w:val="000000"/>
        </w:rPr>
        <w:t xml:space="preserve">Engagement can take many forms, such as </w:t>
      </w:r>
      <w:r w:rsidR="00DC7DCA" w:rsidRPr="009B7282">
        <w:rPr>
          <w:rFonts w:ascii="Arial" w:hAnsi="Arial" w:cs="Arial"/>
          <w:color w:val="000000"/>
        </w:rPr>
        <w:t xml:space="preserve">acting as a role model, being an ally, sharing best practice, engaging with events and discussion, challenging others, providing feedback, reflecting on </w:t>
      </w:r>
      <w:r w:rsidR="00A216AA">
        <w:rPr>
          <w:rFonts w:ascii="Arial" w:hAnsi="Arial" w:cs="Arial"/>
          <w:color w:val="000000"/>
        </w:rPr>
        <w:t xml:space="preserve">our </w:t>
      </w:r>
      <w:r w:rsidR="00DC7DCA" w:rsidRPr="009B7282">
        <w:rPr>
          <w:rFonts w:ascii="Arial" w:hAnsi="Arial" w:cs="Arial"/>
          <w:color w:val="000000"/>
        </w:rPr>
        <w:t>own behaviours/actions</w:t>
      </w:r>
      <w:r w:rsidR="00A216AA">
        <w:rPr>
          <w:rFonts w:ascii="Arial" w:hAnsi="Arial" w:cs="Arial"/>
          <w:color w:val="000000"/>
        </w:rPr>
        <w:t>,</w:t>
      </w:r>
      <w:r w:rsidR="00DC7DCA" w:rsidRPr="009B7282">
        <w:rPr>
          <w:rFonts w:ascii="Arial" w:hAnsi="Arial" w:cs="Arial"/>
          <w:color w:val="000000"/>
        </w:rPr>
        <w:t xml:space="preserve"> </w:t>
      </w:r>
      <w:r>
        <w:rPr>
          <w:rFonts w:ascii="Arial" w:hAnsi="Arial" w:cs="Arial"/>
          <w:color w:val="000000"/>
        </w:rPr>
        <w:t xml:space="preserve">professional development training, </w:t>
      </w:r>
      <w:r w:rsidR="00DC7DCA" w:rsidRPr="009B7282">
        <w:rPr>
          <w:rFonts w:ascii="Arial" w:hAnsi="Arial" w:cs="Arial"/>
          <w:color w:val="000000"/>
        </w:rPr>
        <w:t xml:space="preserve">or in any other way that furthers the key EDI themes.  </w:t>
      </w:r>
    </w:p>
    <w:p w:rsidR="00DC7DCA" w:rsidRDefault="00DC7DCA" w:rsidP="00DC7DCA">
      <w:pPr>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2547"/>
        <w:gridCol w:w="6469"/>
      </w:tblGrid>
      <w:tr w:rsidR="008B7ABF" w:rsidTr="008B7ABF">
        <w:tc>
          <w:tcPr>
            <w:tcW w:w="2547" w:type="dxa"/>
            <w:shd w:val="clear" w:color="auto" w:fill="D9D9D9" w:themeFill="background1" w:themeFillShade="D9"/>
          </w:tcPr>
          <w:p w:rsidR="008B7ABF" w:rsidRPr="003242B3" w:rsidRDefault="008B7ABF" w:rsidP="009A5BEC">
            <w:pPr>
              <w:spacing w:after="0" w:line="240" w:lineRule="auto"/>
              <w:rPr>
                <w:rFonts w:ascii="Arial" w:hAnsi="Arial" w:cs="Arial"/>
                <w:b/>
                <w:color w:val="000000"/>
              </w:rPr>
            </w:pPr>
            <w:r>
              <w:rPr>
                <w:rFonts w:ascii="Arial" w:hAnsi="Arial" w:cs="Arial"/>
                <w:b/>
                <w:color w:val="000000"/>
              </w:rPr>
              <w:t>Theme</w:t>
            </w:r>
          </w:p>
        </w:tc>
        <w:tc>
          <w:tcPr>
            <w:tcW w:w="6469" w:type="dxa"/>
            <w:shd w:val="clear" w:color="auto" w:fill="D9D9D9" w:themeFill="background1" w:themeFillShade="D9"/>
          </w:tcPr>
          <w:p w:rsidR="008B7ABF" w:rsidRDefault="008B7ABF" w:rsidP="00DC7DCA">
            <w:pPr>
              <w:spacing w:after="0" w:line="240" w:lineRule="auto"/>
              <w:rPr>
                <w:rFonts w:ascii="Arial" w:hAnsi="Arial" w:cs="Arial"/>
                <w:b/>
                <w:color w:val="000000"/>
              </w:rPr>
            </w:pPr>
            <w:r w:rsidRPr="008B7ABF">
              <w:rPr>
                <w:rFonts w:ascii="Arial" w:hAnsi="Arial" w:cs="Arial"/>
                <w:b/>
                <w:color w:val="000000"/>
              </w:rPr>
              <w:t>Actions</w:t>
            </w:r>
            <w:r w:rsidR="00696DD0">
              <w:rPr>
                <w:rFonts w:ascii="Arial" w:hAnsi="Arial" w:cs="Arial"/>
                <w:b/>
                <w:color w:val="000000"/>
              </w:rPr>
              <w:t xml:space="preserve"> for 202</w:t>
            </w:r>
            <w:r w:rsidR="008E4277">
              <w:rPr>
                <w:rFonts w:ascii="Arial" w:hAnsi="Arial" w:cs="Arial"/>
                <w:b/>
                <w:color w:val="000000"/>
              </w:rPr>
              <w:t>4</w:t>
            </w:r>
            <w:r w:rsidR="00696DD0">
              <w:rPr>
                <w:rFonts w:ascii="Arial" w:hAnsi="Arial" w:cs="Arial"/>
                <w:b/>
                <w:color w:val="000000"/>
              </w:rPr>
              <w:t>-2</w:t>
            </w:r>
            <w:r w:rsidR="008E4277">
              <w:rPr>
                <w:rFonts w:ascii="Arial" w:hAnsi="Arial" w:cs="Arial"/>
                <w:b/>
                <w:color w:val="000000"/>
              </w:rPr>
              <w:t>7</w:t>
            </w:r>
          </w:p>
          <w:p w:rsidR="008B7ABF" w:rsidRPr="008B7ABF" w:rsidRDefault="008B7ABF" w:rsidP="00DC7DCA">
            <w:pPr>
              <w:spacing w:after="0" w:line="240" w:lineRule="auto"/>
              <w:rPr>
                <w:rFonts w:ascii="Arial" w:hAnsi="Arial" w:cs="Arial"/>
                <w:b/>
                <w:color w:val="000000"/>
              </w:rPr>
            </w:pPr>
          </w:p>
        </w:tc>
      </w:tr>
      <w:tr w:rsidR="005B2D61" w:rsidTr="006730DE">
        <w:tc>
          <w:tcPr>
            <w:tcW w:w="2547" w:type="dxa"/>
          </w:tcPr>
          <w:p w:rsidR="005B2D61" w:rsidRPr="006730DE" w:rsidRDefault="00332813" w:rsidP="00332813">
            <w:pPr>
              <w:spacing w:after="0" w:line="240" w:lineRule="auto"/>
              <w:rPr>
                <w:rFonts w:ascii="Arial" w:hAnsi="Arial" w:cs="Arial"/>
                <w:color w:val="000000"/>
              </w:rPr>
            </w:pPr>
            <w:bookmarkStart w:id="5" w:name="_Hlk159419944"/>
            <w:r>
              <w:rPr>
                <w:rFonts w:ascii="Arial" w:hAnsi="Arial" w:cs="Arial"/>
                <w:b/>
                <w:color w:val="000000"/>
              </w:rPr>
              <w:t xml:space="preserve">Uphold </w:t>
            </w:r>
            <w:r w:rsidR="009A5BEC" w:rsidRPr="003242B3">
              <w:rPr>
                <w:rFonts w:ascii="Arial" w:hAnsi="Arial" w:cs="Arial"/>
                <w:b/>
                <w:color w:val="000000"/>
              </w:rPr>
              <w:t xml:space="preserve">an inclusive environment </w:t>
            </w:r>
            <w:bookmarkEnd w:id="5"/>
          </w:p>
        </w:tc>
        <w:tc>
          <w:tcPr>
            <w:tcW w:w="6469" w:type="dxa"/>
          </w:tcPr>
          <w:p w:rsidR="001B6C99" w:rsidRPr="001B6C99" w:rsidRDefault="001B6C99" w:rsidP="001B6C99">
            <w:pPr>
              <w:spacing w:after="0" w:line="240" w:lineRule="auto"/>
              <w:rPr>
                <w:rFonts w:ascii="Arial" w:hAnsi="Arial" w:cs="Arial"/>
                <w:color w:val="000000"/>
              </w:rPr>
            </w:pPr>
            <w:r w:rsidRPr="001B6C99">
              <w:rPr>
                <w:rFonts w:ascii="Arial" w:hAnsi="Arial" w:cs="Arial"/>
                <w:color w:val="000000"/>
              </w:rPr>
              <w:t xml:space="preserve">We will promote an inclusive culture where individuals are treated with respect and dignity and feel safe to be the person they are. We will do this by: </w:t>
            </w:r>
          </w:p>
          <w:p w:rsidR="001B6C99" w:rsidRPr="001B6C99" w:rsidRDefault="001B6C99" w:rsidP="001B6C99">
            <w:pPr>
              <w:spacing w:after="0" w:line="240" w:lineRule="auto"/>
              <w:rPr>
                <w:rFonts w:ascii="Arial" w:hAnsi="Arial" w:cs="Arial"/>
                <w:color w:val="000000"/>
              </w:rPr>
            </w:pPr>
          </w:p>
          <w:p w:rsidR="001B6C99" w:rsidRPr="001B6C99" w:rsidRDefault="001B6C99" w:rsidP="001B6C99">
            <w:pPr>
              <w:pStyle w:val="ListParagraph"/>
              <w:numPr>
                <w:ilvl w:val="0"/>
                <w:numId w:val="11"/>
              </w:numPr>
              <w:spacing w:after="0" w:line="240" w:lineRule="auto"/>
              <w:rPr>
                <w:rFonts w:ascii="Arial" w:hAnsi="Arial" w:cs="Arial"/>
                <w:color w:val="000000"/>
              </w:rPr>
            </w:pPr>
            <w:r w:rsidRPr="001B6C99">
              <w:rPr>
                <w:rFonts w:ascii="Arial" w:hAnsi="Arial" w:cs="Arial"/>
                <w:color w:val="000000"/>
              </w:rPr>
              <w:t>promoting a culture based on the principles of respect, dignity and a sense of belonging for everyone, and through recognising and celebrating individual differences.</w:t>
            </w:r>
          </w:p>
          <w:p w:rsidR="00332813" w:rsidRPr="001B6C99" w:rsidRDefault="001B6C99" w:rsidP="001B6C99">
            <w:pPr>
              <w:pStyle w:val="ListParagraph"/>
              <w:numPr>
                <w:ilvl w:val="0"/>
                <w:numId w:val="11"/>
              </w:numPr>
              <w:spacing w:after="0" w:line="240" w:lineRule="auto"/>
              <w:rPr>
                <w:rFonts w:ascii="Arial" w:hAnsi="Arial" w:cs="Arial"/>
                <w:color w:val="000000"/>
              </w:rPr>
            </w:pPr>
            <w:r w:rsidRPr="001B6C99">
              <w:rPr>
                <w:rFonts w:ascii="Arial" w:hAnsi="Arial" w:cs="Arial"/>
                <w:color w:val="000000"/>
              </w:rPr>
              <w:t>ensuring accessibility and inclusive practices to accommodate the needs of our staff, students and visitors when considering our current campus and future developments.</w:t>
            </w:r>
          </w:p>
          <w:p w:rsidR="001B6C99" w:rsidRDefault="001B6C99" w:rsidP="001B6C99">
            <w:pPr>
              <w:spacing w:after="0" w:line="240" w:lineRule="auto"/>
              <w:rPr>
                <w:rFonts w:ascii="Arial" w:hAnsi="Arial" w:cs="Arial"/>
                <w:color w:val="000000"/>
              </w:rPr>
            </w:pPr>
          </w:p>
          <w:p w:rsidR="005B2D61" w:rsidRDefault="00B07112" w:rsidP="00DC7DCA">
            <w:pPr>
              <w:spacing w:after="0" w:line="240" w:lineRule="auto"/>
              <w:rPr>
                <w:rFonts w:ascii="Arial" w:hAnsi="Arial" w:cs="Arial"/>
                <w:color w:val="000000"/>
              </w:rPr>
            </w:pPr>
            <w:r>
              <w:rPr>
                <w:rFonts w:ascii="Arial" w:hAnsi="Arial" w:cs="Arial"/>
                <w:color w:val="000000"/>
              </w:rPr>
              <w:t>We will e</w:t>
            </w:r>
            <w:r w:rsidR="009A5BEC" w:rsidRPr="009A5BEC">
              <w:rPr>
                <w:rFonts w:ascii="Arial" w:hAnsi="Arial" w:cs="Arial"/>
                <w:color w:val="000000"/>
              </w:rPr>
              <w:t xml:space="preserve">nsure compliance with our legal duties and statutory </w:t>
            </w:r>
            <w:r w:rsidR="009A5BEC">
              <w:rPr>
                <w:rFonts w:ascii="Arial" w:hAnsi="Arial" w:cs="Arial"/>
                <w:color w:val="000000"/>
              </w:rPr>
              <w:t>requirements by continuing</w:t>
            </w:r>
            <w:r w:rsidR="005B2D61" w:rsidRPr="005B2D61">
              <w:rPr>
                <w:rFonts w:ascii="Arial" w:hAnsi="Arial" w:cs="Arial"/>
                <w:color w:val="000000"/>
              </w:rPr>
              <w:t xml:space="preserve"> to meet all statutory obligations including the Public Sector Equality Duty and Gender Pay Gap reportin</w:t>
            </w:r>
            <w:r w:rsidR="00EA2EC7">
              <w:rPr>
                <w:rFonts w:ascii="Arial" w:hAnsi="Arial" w:cs="Arial"/>
                <w:color w:val="000000"/>
              </w:rPr>
              <w:t xml:space="preserve">g, </w:t>
            </w:r>
            <w:r w:rsidR="00AB6D45">
              <w:rPr>
                <w:rFonts w:ascii="Arial" w:hAnsi="Arial" w:cs="Arial"/>
                <w:color w:val="000000"/>
              </w:rPr>
              <w:t>progressing any issues indicated</w:t>
            </w:r>
            <w:r w:rsidR="005B2D61" w:rsidRPr="005B2D61">
              <w:rPr>
                <w:rFonts w:ascii="Arial" w:hAnsi="Arial" w:cs="Arial"/>
                <w:color w:val="000000"/>
              </w:rPr>
              <w:t>.</w:t>
            </w:r>
          </w:p>
          <w:p w:rsidR="00A216AA" w:rsidRDefault="00A216AA" w:rsidP="00DC7DCA">
            <w:pPr>
              <w:spacing w:after="0" w:line="240" w:lineRule="auto"/>
              <w:rPr>
                <w:rFonts w:ascii="Arial" w:hAnsi="Arial" w:cs="Arial"/>
                <w:color w:val="000000"/>
              </w:rPr>
            </w:pPr>
          </w:p>
          <w:p w:rsidR="00A216AA" w:rsidRDefault="00A216AA" w:rsidP="00DC7DCA">
            <w:pPr>
              <w:spacing w:after="0" w:line="240" w:lineRule="auto"/>
              <w:rPr>
                <w:rFonts w:ascii="Arial" w:hAnsi="Arial" w:cs="Arial"/>
                <w:color w:val="000000"/>
              </w:rPr>
            </w:pPr>
            <w:r>
              <w:rPr>
                <w:rFonts w:ascii="Arial" w:hAnsi="Arial" w:cs="Arial"/>
                <w:color w:val="000000"/>
              </w:rPr>
              <w:t xml:space="preserve">We will </w:t>
            </w:r>
            <w:r w:rsidR="00160F46">
              <w:rPr>
                <w:rFonts w:ascii="Arial" w:hAnsi="Arial" w:cs="Arial"/>
                <w:color w:val="000000"/>
              </w:rPr>
              <w:t xml:space="preserve">continually </w:t>
            </w:r>
            <w:r>
              <w:rPr>
                <w:rFonts w:ascii="Arial" w:hAnsi="Arial" w:cs="Arial"/>
                <w:color w:val="000000"/>
              </w:rPr>
              <w:t xml:space="preserve">revise our </w:t>
            </w:r>
            <w:r w:rsidRPr="00A216AA">
              <w:rPr>
                <w:rFonts w:ascii="Arial" w:hAnsi="Arial" w:cs="Arial"/>
                <w:color w:val="000000"/>
              </w:rPr>
              <w:t>Equality Analysis process</w:t>
            </w:r>
            <w:r w:rsidR="00724639">
              <w:rPr>
                <w:rFonts w:ascii="Arial" w:hAnsi="Arial" w:cs="Arial"/>
                <w:color w:val="000000"/>
              </w:rPr>
              <w:t xml:space="preserve">, </w:t>
            </w:r>
            <w:r w:rsidR="006D1B67" w:rsidRPr="006D1B67">
              <w:rPr>
                <w:rFonts w:ascii="Arial" w:hAnsi="Arial" w:cs="Arial"/>
                <w:color w:val="000000"/>
              </w:rPr>
              <w:t xml:space="preserve">which </w:t>
            </w:r>
            <w:r w:rsidR="00724639">
              <w:rPr>
                <w:rFonts w:ascii="Arial" w:hAnsi="Arial" w:cs="Arial"/>
                <w:color w:val="000000"/>
              </w:rPr>
              <w:t xml:space="preserve">helps us to systematically </w:t>
            </w:r>
            <w:r w:rsidR="00160F46">
              <w:rPr>
                <w:rFonts w:ascii="Arial" w:hAnsi="Arial" w:cs="Arial"/>
                <w:color w:val="000000"/>
              </w:rPr>
              <w:t>ensure</w:t>
            </w:r>
            <w:r w:rsidR="006D1B67" w:rsidRPr="006D1B67">
              <w:rPr>
                <w:rFonts w:ascii="Arial" w:hAnsi="Arial" w:cs="Arial"/>
                <w:color w:val="000000"/>
              </w:rPr>
              <w:t xml:space="preserve"> that policies and practices work well for everyone</w:t>
            </w:r>
            <w:r w:rsidR="00724639">
              <w:rPr>
                <w:rFonts w:ascii="Arial" w:hAnsi="Arial" w:cs="Arial"/>
                <w:color w:val="000000"/>
              </w:rPr>
              <w:t xml:space="preserve"> in our community</w:t>
            </w:r>
            <w:r w:rsidR="006D1B67" w:rsidRPr="006D1B67">
              <w:rPr>
                <w:rFonts w:ascii="Arial" w:hAnsi="Arial" w:cs="Arial"/>
                <w:color w:val="000000"/>
              </w:rPr>
              <w:t>,</w:t>
            </w:r>
            <w:r w:rsidR="00724639">
              <w:t xml:space="preserve"> </w:t>
            </w:r>
            <w:r w:rsidR="00724639" w:rsidRPr="00724639">
              <w:rPr>
                <w:rFonts w:ascii="Arial" w:hAnsi="Arial" w:cs="Arial"/>
                <w:color w:val="000000"/>
              </w:rPr>
              <w:t>especially groups which are likely to face disadvantage and/or underrepresentation</w:t>
            </w:r>
            <w:r w:rsidR="00724639">
              <w:rPr>
                <w:rFonts w:ascii="Arial" w:hAnsi="Arial" w:cs="Arial"/>
                <w:color w:val="000000"/>
              </w:rPr>
              <w:t>. Alongside updating the documentation, we will develop online training to support colleagues in carrying out analyses</w:t>
            </w:r>
            <w:r w:rsidRPr="00A216AA">
              <w:rPr>
                <w:rFonts w:ascii="Arial" w:hAnsi="Arial" w:cs="Arial"/>
                <w:color w:val="000000"/>
              </w:rPr>
              <w:t>.</w:t>
            </w:r>
          </w:p>
          <w:p w:rsidR="009A5BEC" w:rsidRDefault="009A5BEC" w:rsidP="003242B3">
            <w:pPr>
              <w:spacing w:after="0" w:line="240" w:lineRule="auto"/>
              <w:rPr>
                <w:rFonts w:ascii="Arial" w:hAnsi="Arial" w:cs="Arial"/>
                <w:color w:val="000000"/>
              </w:rPr>
            </w:pPr>
          </w:p>
        </w:tc>
      </w:tr>
      <w:tr w:rsidR="006A465F" w:rsidTr="006730DE">
        <w:tc>
          <w:tcPr>
            <w:tcW w:w="2547" w:type="dxa"/>
          </w:tcPr>
          <w:p w:rsidR="006A465F" w:rsidRPr="006A465F" w:rsidRDefault="006A465F" w:rsidP="006A465F">
            <w:pPr>
              <w:spacing w:after="0" w:line="240" w:lineRule="auto"/>
              <w:rPr>
                <w:rFonts w:ascii="Arial" w:hAnsi="Arial" w:cs="Arial"/>
                <w:b/>
                <w:color w:val="000000"/>
              </w:rPr>
            </w:pPr>
            <w:bookmarkStart w:id="6" w:name="_Hlk159419958"/>
            <w:r w:rsidRPr="006A465F">
              <w:rPr>
                <w:rFonts w:ascii="Arial" w:hAnsi="Arial" w:cs="Arial"/>
                <w:b/>
                <w:color w:val="000000"/>
              </w:rPr>
              <w:t xml:space="preserve">Attract, </w:t>
            </w:r>
            <w:r w:rsidR="00C20422">
              <w:rPr>
                <w:rFonts w:ascii="Arial" w:hAnsi="Arial" w:cs="Arial"/>
                <w:b/>
                <w:color w:val="000000"/>
              </w:rPr>
              <w:t>r</w:t>
            </w:r>
            <w:r w:rsidRPr="006A465F">
              <w:rPr>
                <w:rFonts w:ascii="Arial" w:hAnsi="Arial" w:cs="Arial"/>
                <w:b/>
                <w:color w:val="000000"/>
              </w:rPr>
              <w:t xml:space="preserve">etain and </w:t>
            </w:r>
            <w:r w:rsidR="00C20422">
              <w:rPr>
                <w:rFonts w:ascii="Arial" w:hAnsi="Arial" w:cs="Arial"/>
                <w:b/>
                <w:color w:val="000000"/>
              </w:rPr>
              <w:t>d</w:t>
            </w:r>
            <w:r w:rsidRPr="006A465F">
              <w:rPr>
                <w:rFonts w:ascii="Arial" w:hAnsi="Arial" w:cs="Arial"/>
                <w:b/>
                <w:color w:val="000000"/>
              </w:rPr>
              <w:t xml:space="preserve">evelop a </w:t>
            </w:r>
            <w:r w:rsidR="00C20422">
              <w:rPr>
                <w:rFonts w:ascii="Arial" w:hAnsi="Arial" w:cs="Arial"/>
                <w:b/>
                <w:color w:val="000000"/>
              </w:rPr>
              <w:t>d</w:t>
            </w:r>
            <w:r w:rsidRPr="006A465F">
              <w:rPr>
                <w:rFonts w:ascii="Arial" w:hAnsi="Arial" w:cs="Arial"/>
                <w:b/>
                <w:color w:val="000000"/>
              </w:rPr>
              <w:t xml:space="preserve">iverse </w:t>
            </w:r>
            <w:r w:rsidR="00C20422">
              <w:rPr>
                <w:rFonts w:ascii="Arial" w:hAnsi="Arial" w:cs="Arial"/>
                <w:b/>
                <w:color w:val="000000"/>
              </w:rPr>
              <w:t>c</w:t>
            </w:r>
            <w:r w:rsidRPr="006A465F">
              <w:rPr>
                <w:rFonts w:ascii="Arial" w:hAnsi="Arial" w:cs="Arial"/>
                <w:b/>
                <w:color w:val="000000"/>
              </w:rPr>
              <w:t xml:space="preserve">ommunity of </w:t>
            </w:r>
            <w:r w:rsidR="00C20422">
              <w:rPr>
                <w:rFonts w:ascii="Arial" w:hAnsi="Arial" w:cs="Arial"/>
                <w:b/>
                <w:color w:val="000000"/>
              </w:rPr>
              <w:t>s</w:t>
            </w:r>
            <w:r w:rsidRPr="006A465F">
              <w:rPr>
                <w:rFonts w:ascii="Arial" w:hAnsi="Arial" w:cs="Arial"/>
                <w:b/>
                <w:color w:val="000000"/>
              </w:rPr>
              <w:t xml:space="preserve">taff and </w:t>
            </w:r>
            <w:r w:rsidR="00C20422">
              <w:rPr>
                <w:rFonts w:ascii="Arial" w:hAnsi="Arial" w:cs="Arial"/>
                <w:b/>
                <w:color w:val="000000"/>
              </w:rPr>
              <w:t>s</w:t>
            </w:r>
            <w:r w:rsidRPr="006A465F">
              <w:rPr>
                <w:rFonts w:ascii="Arial" w:hAnsi="Arial" w:cs="Arial"/>
                <w:b/>
                <w:color w:val="000000"/>
              </w:rPr>
              <w:t>tudents</w:t>
            </w:r>
            <w:bookmarkEnd w:id="6"/>
          </w:p>
        </w:tc>
        <w:tc>
          <w:tcPr>
            <w:tcW w:w="6469" w:type="dxa"/>
          </w:tcPr>
          <w:p w:rsidR="006A465F" w:rsidRPr="006A465F" w:rsidRDefault="006A465F" w:rsidP="006A465F">
            <w:pPr>
              <w:spacing w:after="0" w:line="240" w:lineRule="auto"/>
              <w:rPr>
                <w:rFonts w:ascii="Arial" w:hAnsi="Arial" w:cs="Arial"/>
                <w:color w:val="000000"/>
              </w:rPr>
            </w:pPr>
            <w:r w:rsidRPr="006A465F">
              <w:rPr>
                <w:rFonts w:ascii="Arial" w:hAnsi="Arial" w:cs="Arial"/>
                <w:color w:val="000000"/>
              </w:rPr>
              <w:t>We will provide opportunities for students and staff with different backgrounds, characteristics, cultures and identities to work together and share experiences, perspectives and learning for the greater benefit of all. We will work to ensure that everyone can attain, succeed and realise their full potential to the best of their abilities</w:t>
            </w:r>
            <w:r>
              <w:rPr>
                <w:rFonts w:ascii="Arial" w:hAnsi="Arial" w:cs="Arial"/>
                <w:color w:val="000000"/>
              </w:rPr>
              <w:t>, accessing any support that they may require</w:t>
            </w:r>
            <w:r w:rsidRPr="006A465F">
              <w:rPr>
                <w:rFonts w:ascii="Arial" w:hAnsi="Arial" w:cs="Arial"/>
                <w:color w:val="000000"/>
              </w:rPr>
              <w:t xml:space="preserve">. We will do this by: </w:t>
            </w:r>
          </w:p>
          <w:p w:rsidR="006A465F" w:rsidRPr="006A465F" w:rsidRDefault="006A465F" w:rsidP="006A465F">
            <w:pPr>
              <w:spacing w:after="0" w:line="240" w:lineRule="auto"/>
              <w:rPr>
                <w:rFonts w:ascii="Arial" w:hAnsi="Arial" w:cs="Arial"/>
                <w:color w:val="000000"/>
              </w:rPr>
            </w:pPr>
          </w:p>
          <w:p w:rsidR="006A465F" w:rsidRDefault="006A465F" w:rsidP="006A465F">
            <w:pPr>
              <w:pStyle w:val="ListParagraph"/>
              <w:numPr>
                <w:ilvl w:val="0"/>
                <w:numId w:val="10"/>
              </w:numPr>
              <w:spacing w:after="0" w:line="240" w:lineRule="auto"/>
            </w:pPr>
            <w:r w:rsidRPr="006A465F">
              <w:rPr>
                <w:rFonts w:ascii="Arial" w:hAnsi="Arial" w:cs="Arial"/>
                <w:color w:val="000000"/>
              </w:rPr>
              <w:t xml:space="preserve">ensuring we engage and inspire students from diverse backgrounds to join us at undergraduate and postgraduate level, making sure our admissions processes are </w:t>
            </w:r>
            <w:r w:rsidR="00160F46">
              <w:rPr>
                <w:rFonts w:ascii="Arial" w:hAnsi="Arial" w:cs="Arial"/>
                <w:color w:val="000000"/>
              </w:rPr>
              <w:t xml:space="preserve">accessible, </w:t>
            </w:r>
            <w:r w:rsidRPr="006A465F">
              <w:rPr>
                <w:rFonts w:ascii="Arial" w:hAnsi="Arial" w:cs="Arial"/>
                <w:color w:val="000000"/>
              </w:rPr>
              <w:t>fair and inclusive.</w:t>
            </w:r>
            <w:r>
              <w:t xml:space="preserve"> </w:t>
            </w:r>
          </w:p>
          <w:p w:rsidR="006A465F" w:rsidRDefault="006A465F" w:rsidP="006A465F">
            <w:pPr>
              <w:spacing w:after="0" w:line="240" w:lineRule="auto"/>
              <w:rPr>
                <w:rFonts w:ascii="Arial" w:hAnsi="Arial" w:cs="Arial"/>
                <w:color w:val="000000"/>
              </w:rPr>
            </w:pPr>
          </w:p>
          <w:p w:rsidR="006A465F" w:rsidRDefault="006A465F" w:rsidP="006A465F">
            <w:pPr>
              <w:pStyle w:val="ListParagraph"/>
              <w:numPr>
                <w:ilvl w:val="0"/>
                <w:numId w:val="10"/>
              </w:numPr>
              <w:spacing w:after="0" w:line="240" w:lineRule="auto"/>
              <w:rPr>
                <w:rFonts w:ascii="Arial" w:hAnsi="Arial" w:cs="Arial"/>
                <w:color w:val="000000"/>
              </w:rPr>
            </w:pPr>
            <w:r w:rsidRPr="006A465F">
              <w:rPr>
                <w:rFonts w:ascii="Arial" w:hAnsi="Arial" w:cs="Arial"/>
                <w:color w:val="000000"/>
              </w:rPr>
              <w:t xml:space="preserve">progressing delivery of the Access &amp; Participation Plan (APP) 2020-21 to 2024-25 to underpin the access to participation, progression, and </w:t>
            </w:r>
            <w:r w:rsidR="00C20422">
              <w:rPr>
                <w:rFonts w:ascii="Arial" w:hAnsi="Arial" w:cs="Arial"/>
                <w:color w:val="000000"/>
              </w:rPr>
              <w:t>success for the student groups identified.</w:t>
            </w:r>
          </w:p>
          <w:p w:rsidR="006A465F" w:rsidRPr="006A465F" w:rsidRDefault="006A465F" w:rsidP="006A465F">
            <w:pPr>
              <w:pStyle w:val="ListParagraph"/>
              <w:rPr>
                <w:rFonts w:ascii="Arial" w:hAnsi="Arial" w:cs="Arial"/>
                <w:color w:val="000000"/>
              </w:rPr>
            </w:pPr>
          </w:p>
          <w:p w:rsidR="00C20422" w:rsidRDefault="006A465F" w:rsidP="006A465F">
            <w:pPr>
              <w:pStyle w:val="ListParagraph"/>
              <w:numPr>
                <w:ilvl w:val="0"/>
                <w:numId w:val="10"/>
              </w:numPr>
              <w:spacing w:after="0" w:line="240" w:lineRule="auto"/>
              <w:rPr>
                <w:rFonts w:ascii="Arial" w:hAnsi="Arial" w:cs="Arial"/>
                <w:color w:val="000000"/>
              </w:rPr>
            </w:pPr>
            <w:r w:rsidRPr="006A465F">
              <w:rPr>
                <w:rFonts w:ascii="Arial" w:hAnsi="Arial" w:cs="Arial"/>
                <w:color w:val="000000"/>
              </w:rPr>
              <w:t>proactively enga</w:t>
            </w:r>
            <w:r>
              <w:rPr>
                <w:rFonts w:ascii="Arial" w:hAnsi="Arial" w:cs="Arial"/>
                <w:color w:val="000000"/>
              </w:rPr>
              <w:t>ging</w:t>
            </w:r>
            <w:r w:rsidRPr="006A465F">
              <w:rPr>
                <w:rFonts w:ascii="Arial" w:hAnsi="Arial" w:cs="Arial"/>
                <w:color w:val="000000"/>
              </w:rPr>
              <w:t xml:space="preserve"> and encourag</w:t>
            </w:r>
            <w:r>
              <w:rPr>
                <w:rFonts w:ascii="Arial" w:hAnsi="Arial" w:cs="Arial"/>
                <w:color w:val="000000"/>
              </w:rPr>
              <w:t>ing</w:t>
            </w:r>
            <w:r w:rsidRPr="006A465F">
              <w:rPr>
                <w:rFonts w:ascii="Arial" w:hAnsi="Arial" w:cs="Arial"/>
                <w:color w:val="000000"/>
              </w:rPr>
              <w:t xml:space="preserve"> staff applicants for academic, professional services and leadership roles where there is an under-representation at different levels.</w:t>
            </w:r>
          </w:p>
          <w:p w:rsidR="00C20422" w:rsidRPr="00C20422" w:rsidRDefault="00C20422" w:rsidP="00C20422">
            <w:pPr>
              <w:pStyle w:val="ListParagraph"/>
              <w:rPr>
                <w:rFonts w:ascii="Arial" w:hAnsi="Arial" w:cs="Arial"/>
                <w:color w:val="000000"/>
              </w:rPr>
            </w:pPr>
          </w:p>
          <w:p w:rsidR="006A465F" w:rsidRDefault="00AB6D45" w:rsidP="00EA2EC7">
            <w:pPr>
              <w:pStyle w:val="ListParagraph"/>
              <w:numPr>
                <w:ilvl w:val="0"/>
                <w:numId w:val="10"/>
              </w:numPr>
              <w:spacing w:after="0" w:line="240" w:lineRule="auto"/>
              <w:rPr>
                <w:rFonts w:ascii="Arial" w:hAnsi="Arial" w:cs="Arial"/>
                <w:color w:val="000000"/>
              </w:rPr>
            </w:pPr>
            <w:r>
              <w:rPr>
                <w:rFonts w:ascii="Arial" w:hAnsi="Arial" w:cs="Arial"/>
                <w:color w:val="000000"/>
              </w:rPr>
              <w:lastRenderedPageBreak/>
              <w:t>seeking t</w:t>
            </w:r>
            <w:r w:rsidRPr="00AB6D45">
              <w:rPr>
                <w:rFonts w:ascii="Arial" w:hAnsi="Arial" w:cs="Arial"/>
                <w:color w:val="000000"/>
              </w:rPr>
              <w:t>o better understand the diverse composition and needs of our staff and students by creating an environment which encourages disclosure</w:t>
            </w:r>
            <w:r>
              <w:rPr>
                <w:rFonts w:ascii="Arial" w:hAnsi="Arial" w:cs="Arial"/>
                <w:color w:val="000000"/>
              </w:rPr>
              <w:t xml:space="preserve">, </w:t>
            </w:r>
            <w:r w:rsidR="00724639" w:rsidRPr="00EA2EC7">
              <w:rPr>
                <w:rFonts w:ascii="Arial" w:hAnsi="Arial" w:cs="Arial"/>
                <w:color w:val="000000"/>
              </w:rPr>
              <w:t xml:space="preserve">encouraging students and staff </w:t>
            </w:r>
            <w:r w:rsidR="00EA2EC7" w:rsidRPr="00EA2EC7">
              <w:rPr>
                <w:rFonts w:ascii="Arial" w:hAnsi="Arial" w:cs="Arial"/>
                <w:color w:val="000000"/>
              </w:rPr>
              <w:t>to provide</w:t>
            </w:r>
            <w:r w:rsidR="00EA2EC7">
              <w:rPr>
                <w:rFonts w:ascii="Arial" w:hAnsi="Arial" w:cs="Arial"/>
                <w:color w:val="000000"/>
              </w:rPr>
              <w:t xml:space="preserve">, </w:t>
            </w:r>
            <w:r w:rsidR="00EA2EC7" w:rsidRPr="00EA2EC7">
              <w:rPr>
                <w:rFonts w:ascii="Arial" w:hAnsi="Arial" w:cs="Arial"/>
                <w:color w:val="000000"/>
              </w:rPr>
              <w:t>and update as necessary</w:t>
            </w:r>
            <w:r w:rsidR="00EA2EC7">
              <w:rPr>
                <w:rFonts w:ascii="Arial" w:hAnsi="Arial" w:cs="Arial"/>
                <w:color w:val="000000"/>
              </w:rPr>
              <w:t>,</w:t>
            </w:r>
            <w:r w:rsidR="00EA2EC7" w:rsidRPr="00EA2EC7">
              <w:rPr>
                <w:rFonts w:ascii="Arial" w:hAnsi="Arial" w:cs="Arial"/>
                <w:color w:val="000000"/>
              </w:rPr>
              <w:t xml:space="preserve"> their </w:t>
            </w:r>
            <w:r w:rsidR="00724639" w:rsidRPr="00EA2EC7">
              <w:rPr>
                <w:rFonts w:ascii="Arial" w:hAnsi="Arial" w:cs="Arial"/>
                <w:color w:val="000000"/>
              </w:rPr>
              <w:t>sensitive information around the protected characteristics as defined in the Equality Act 2010, (namely age, disability, gender reassignment, marriage and civil partnership, pregnancy and maternity, race, religion or belief, sex and sexual orientation)</w:t>
            </w:r>
            <w:r w:rsidR="00EA2EC7">
              <w:rPr>
                <w:rFonts w:ascii="Arial" w:hAnsi="Arial" w:cs="Arial"/>
                <w:color w:val="000000"/>
              </w:rPr>
              <w:t xml:space="preserve">. </w:t>
            </w:r>
            <w:r>
              <w:rPr>
                <w:rFonts w:ascii="Arial" w:hAnsi="Arial" w:cs="Arial"/>
                <w:color w:val="000000"/>
              </w:rPr>
              <w:t>A</w:t>
            </w:r>
            <w:r w:rsidR="00724639" w:rsidRPr="00EA2EC7">
              <w:rPr>
                <w:rFonts w:ascii="Arial" w:hAnsi="Arial" w:cs="Arial"/>
                <w:color w:val="000000"/>
              </w:rPr>
              <w:t>nonymised and collated staff and student data reports help us to monitor our inclusion progress more effectively</w:t>
            </w:r>
            <w:r w:rsidR="00EA2EC7">
              <w:rPr>
                <w:rFonts w:ascii="Arial" w:hAnsi="Arial" w:cs="Arial"/>
                <w:color w:val="000000"/>
              </w:rPr>
              <w:t xml:space="preserve"> and meet related statutory requirements</w:t>
            </w:r>
            <w:r w:rsidR="00724639" w:rsidRPr="00EA2EC7">
              <w:rPr>
                <w:rFonts w:ascii="Arial" w:hAnsi="Arial" w:cs="Arial"/>
                <w:color w:val="000000"/>
              </w:rPr>
              <w:t xml:space="preserve">. </w:t>
            </w:r>
          </w:p>
          <w:p w:rsidR="00EA2EC7" w:rsidRPr="00EA2EC7" w:rsidRDefault="00EA2EC7" w:rsidP="00EA2EC7">
            <w:pPr>
              <w:spacing w:after="0" w:line="240" w:lineRule="auto"/>
              <w:rPr>
                <w:rFonts w:ascii="Arial" w:hAnsi="Arial" w:cs="Arial"/>
                <w:color w:val="000000"/>
              </w:rPr>
            </w:pPr>
          </w:p>
        </w:tc>
      </w:tr>
      <w:tr w:rsidR="006A465F" w:rsidTr="006730DE">
        <w:tc>
          <w:tcPr>
            <w:tcW w:w="2547" w:type="dxa"/>
          </w:tcPr>
          <w:p w:rsidR="001B6C99" w:rsidRPr="00F36BF5" w:rsidRDefault="006A465F" w:rsidP="001B6C99">
            <w:pPr>
              <w:spacing w:after="0" w:line="240" w:lineRule="auto"/>
              <w:rPr>
                <w:rFonts w:ascii="Arial" w:hAnsi="Arial" w:cs="Arial"/>
                <w:color w:val="000000"/>
              </w:rPr>
            </w:pPr>
            <w:bookmarkStart w:id="7" w:name="_Hlk159419976"/>
            <w:r w:rsidRPr="003242B3">
              <w:rPr>
                <w:rFonts w:ascii="Arial" w:hAnsi="Arial" w:cs="Arial"/>
                <w:b/>
                <w:color w:val="000000"/>
              </w:rPr>
              <w:lastRenderedPageBreak/>
              <w:t>Embed EDI into all aspects of University life</w:t>
            </w:r>
            <w:r w:rsidR="001B6C99">
              <w:rPr>
                <w:rFonts w:ascii="Arial" w:hAnsi="Arial" w:cs="Arial"/>
                <w:b/>
                <w:color w:val="000000"/>
              </w:rPr>
              <w:t xml:space="preserve"> </w:t>
            </w:r>
            <w:r w:rsidR="001B6C99" w:rsidRPr="001B6C99">
              <w:rPr>
                <w:rFonts w:ascii="Arial" w:hAnsi="Arial" w:cs="Arial"/>
                <w:b/>
                <w:color w:val="000000"/>
              </w:rPr>
              <w:t>to enhance each individual’s experience</w:t>
            </w:r>
            <w:bookmarkEnd w:id="7"/>
            <w:r w:rsidR="001B6C99" w:rsidRPr="001B6C99">
              <w:rPr>
                <w:rFonts w:ascii="Arial" w:hAnsi="Arial" w:cs="Arial"/>
                <w:b/>
                <w:color w:val="000000"/>
              </w:rPr>
              <w:t>.</w:t>
            </w:r>
          </w:p>
          <w:p w:rsidR="006A465F" w:rsidRPr="003242B3" w:rsidRDefault="006A465F" w:rsidP="006A465F">
            <w:pPr>
              <w:spacing w:after="0" w:line="240" w:lineRule="auto"/>
              <w:rPr>
                <w:rFonts w:ascii="Arial" w:hAnsi="Arial" w:cs="Arial"/>
                <w:b/>
                <w:color w:val="000000"/>
              </w:rPr>
            </w:pPr>
          </w:p>
        </w:tc>
        <w:tc>
          <w:tcPr>
            <w:tcW w:w="6469" w:type="dxa"/>
          </w:tcPr>
          <w:p w:rsidR="006A465F" w:rsidRDefault="006A465F" w:rsidP="006A465F">
            <w:pPr>
              <w:spacing w:after="0" w:line="240" w:lineRule="auto"/>
              <w:rPr>
                <w:rFonts w:ascii="Arial" w:hAnsi="Arial" w:cs="Arial"/>
                <w:color w:val="000000"/>
              </w:rPr>
            </w:pPr>
            <w:r w:rsidRPr="00267A27">
              <w:rPr>
                <w:rFonts w:ascii="Arial" w:hAnsi="Arial" w:cs="Arial"/>
                <w:color w:val="000000"/>
              </w:rPr>
              <w:t xml:space="preserve">We will work together to ensure that everyone can contribute fully to University of Chichester life, knowledge and growth through embedding EDI across the whole University. </w:t>
            </w:r>
          </w:p>
          <w:p w:rsidR="006A465F" w:rsidRDefault="006A465F" w:rsidP="006A465F">
            <w:pPr>
              <w:spacing w:after="0" w:line="240" w:lineRule="auto"/>
              <w:rPr>
                <w:rFonts w:ascii="Arial" w:hAnsi="Arial" w:cs="Arial"/>
                <w:color w:val="000000"/>
              </w:rPr>
            </w:pPr>
          </w:p>
          <w:p w:rsidR="006A465F" w:rsidRDefault="006A465F" w:rsidP="006A465F">
            <w:pPr>
              <w:spacing w:after="0" w:line="240" w:lineRule="auto"/>
            </w:pPr>
            <w:r w:rsidRPr="00267A27">
              <w:rPr>
                <w:rFonts w:ascii="Arial" w:hAnsi="Arial" w:cs="Arial"/>
                <w:color w:val="000000"/>
              </w:rPr>
              <w:t>We will proactively advance EDI practice in our staff and student recruitment and admissions processes; our student community</w:t>
            </w:r>
            <w:r w:rsidR="00AB37E5">
              <w:rPr>
                <w:rFonts w:ascii="Arial" w:hAnsi="Arial" w:cs="Arial"/>
                <w:color w:val="000000"/>
              </w:rPr>
              <w:t>;</w:t>
            </w:r>
            <w:r w:rsidRPr="00267A27">
              <w:rPr>
                <w:rFonts w:ascii="Arial" w:hAnsi="Arial" w:cs="Arial"/>
                <w:color w:val="000000"/>
              </w:rPr>
              <w:t xml:space="preserve"> our teaching and learning; the experiences we offer to our academic and professional services staff; our research activity; the engagement and experience of stakeholders, partners and visitors</w:t>
            </w:r>
            <w:r w:rsidR="008E4277">
              <w:rPr>
                <w:rFonts w:ascii="Arial" w:hAnsi="Arial" w:cs="Arial"/>
                <w:color w:val="000000"/>
              </w:rPr>
              <w:t>;</w:t>
            </w:r>
            <w:r w:rsidRPr="00267A27">
              <w:rPr>
                <w:rFonts w:ascii="Arial" w:hAnsi="Arial" w:cs="Arial"/>
                <w:color w:val="000000"/>
              </w:rPr>
              <w:t xml:space="preserve"> and the University campus environment.</w:t>
            </w:r>
            <w:r>
              <w:t xml:space="preserve"> </w:t>
            </w:r>
          </w:p>
          <w:p w:rsidR="006A465F" w:rsidRDefault="006A465F" w:rsidP="006A465F">
            <w:pPr>
              <w:spacing w:after="0" w:line="240" w:lineRule="auto"/>
              <w:rPr>
                <w:rFonts w:ascii="Arial" w:hAnsi="Arial" w:cs="Arial"/>
                <w:color w:val="000000"/>
              </w:rPr>
            </w:pPr>
            <w:r>
              <w:rPr>
                <w:rFonts w:ascii="Arial" w:hAnsi="Arial" w:cs="Arial"/>
                <w:color w:val="000000"/>
              </w:rPr>
              <w:t xml:space="preserve">We will do this by </w:t>
            </w:r>
            <w:r w:rsidRPr="00F36BF5">
              <w:rPr>
                <w:rFonts w:ascii="Arial" w:hAnsi="Arial" w:cs="Arial"/>
                <w:color w:val="000000"/>
              </w:rPr>
              <w:t>sharing relevant activities, communications, good practice, policies, guidance as well as offering and highlighting elements to aid this work such as professional development opportunities for staff alongside our staff and student support services.</w:t>
            </w:r>
          </w:p>
          <w:p w:rsidR="006A465F" w:rsidRDefault="006A465F" w:rsidP="006A465F">
            <w:pPr>
              <w:spacing w:after="0" w:line="240" w:lineRule="auto"/>
              <w:rPr>
                <w:rFonts w:ascii="Arial" w:hAnsi="Arial" w:cs="Arial"/>
                <w:color w:val="000000"/>
              </w:rPr>
            </w:pPr>
          </w:p>
          <w:p w:rsidR="006A465F" w:rsidRDefault="006A465F" w:rsidP="006A465F">
            <w:pPr>
              <w:spacing w:after="0" w:line="240" w:lineRule="auto"/>
            </w:pPr>
            <w:r>
              <w:rPr>
                <w:rFonts w:ascii="Arial" w:hAnsi="Arial" w:cs="Arial"/>
                <w:color w:val="000000"/>
              </w:rPr>
              <w:t>We will work with the University of Chichester Students’ Union to o</w:t>
            </w:r>
            <w:r w:rsidRPr="00D4399E">
              <w:rPr>
                <w:rFonts w:ascii="Arial" w:hAnsi="Arial" w:cs="Arial"/>
                <w:color w:val="000000"/>
              </w:rPr>
              <w:t xml:space="preserve">rganise and promote a series of EDI events that inspire and challenge </w:t>
            </w:r>
            <w:r>
              <w:rPr>
                <w:rFonts w:ascii="Arial" w:hAnsi="Arial" w:cs="Arial"/>
                <w:color w:val="000000"/>
              </w:rPr>
              <w:t>staff</w:t>
            </w:r>
            <w:r w:rsidRPr="00D4399E">
              <w:rPr>
                <w:rFonts w:ascii="Arial" w:hAnsi="Arial" w:cs="Arial"/>
                <w:color w:val="000000"/>
              </w:rPr>
              <w:t xml:space="preserve"> and student</w:t>
            </w:r>
            <w:r w:rsidRPr="00B07112">
              <w:rPr>
                <w:rFonts w:ascii="Arial" w:hAnsi="Arial" w:cs="Arial"/>
                <w:color w:val="000000"/>
              </w:rPr>
              <w:t>s</w:t>
            </w:r>
            <w:r>
              <w:rPr>
                <w:rFonts w:ascii="Arial" w:hAnsi="Arial" w:cs="Arial"/>
                <w:color w:val="000000"/>
              </w:rPr>
              <w:t xml:space="preserve">, </w:t>
            </w:r>
            <w:r w:rsidRPr="00F36BF5">
              <w:rPr>
                <w:rFonts w:ascii="Arial" w:hAnsi="Arial" w:cs="Arial"/>
                <w:color w:val="000000"/>
              </w:rPr>
              <w:t>facilitating staff and students sharing and raising EDI related ideas, good practice and concerns for action.</w:t>
            </w:r>
          </w:p>
          <w:p w:rsidR="006A465F" w:rsidRDefault="006A465F" w:rsidP="006A465F">
            <w:pPr>
              <w:spacing w:after="0" w:line="240" w:lineRule="auto"/>
              <w:rPr>
                <w:rFonts w:ascii="Arial" w:hAnsi="Arial" w:cs="Arial"/>
                <w:color w:val="000000"/>
              </w:rPr>
            </w:pPr>
          </w:p>
          <w:p w:rsidR="006A465F" w:rsidRDefault="006A465F" w:rsidP="006A465F">
            <w:pPr>
              <w:spacing w:after="0" w:line="240" w:lineRule="auto"/>
              <w:rPr>
                <w:rFonts w:ascii="Arial" w:hAnsi="Arial" w:cs="Arial"/>
                <w:color w:val="000000"/>
              </w:rPr>
            </w:pPr>
            <w:r>
              <w:rPr>
                <w:rFonts w:ascii="Arial" w:hAnsi="Arial" w:cs="Arial"/>
                <w:color w:val="000000"/>
              </w:rPr>
              <w:t xml:space="preserve">We will uphold our </w:t>
            </w:r>
            <w:r w:rsidRPr="006730DE">
              <w:rPr>
                <w:rFonts w:ascii="Arial" w:hAnsi="Arial" w:cs="Arial"/>
                <w:color w:val="000000"/>
              </w:rPr>
              <w:t>commitment</w:t>
            </w:r>
            <w:r>
              <w:rPr>
                <w:rFonts w:ascii="Arial" w:hAnsi="Arial" w:cs="Arial"/>
                <w:color w:val="000000"/>
              </w:rPr>
              <w:t>s</w:t>
            </w:r>
            <w:r w:rsidRPr="006730DE">
              <w:rPr>
                <w:rFonts w:ascii="Arial" w:hAnsi="Arial" w:cs="Arial"/>
                <w:color w:val="000000"/>
              </w:rPr>
              <w:t xml:space="preserve"> to </w:t>
            </w:r>
            <w:r>
              <w:rPr>
                <w:rFonts w:ascii="Arial" w:hAnsi="Arial" w:cs="Arial"/>
                <w:color w:val="000000"/>
              </w:rPr>
              <w:t xml:space="preserve">existing EDI initiatives, practices </w:t>
            </w:r>
            <w:r w:rsidRPr="006730DE">
              <w:rPr>
                <w:rFonts w:ascii="Arial" w:hAnsi="Arial" w:cs="Arial"/>
                <w:color w:val="000000"/>
              </w:rPr>
              <w:t>and awards</w:t>
            </w:r>
            <w:r>
              <w:rPr>
                <w:rFonts w:ascii="Arial" w:hAnsi="Arial" w:cs="Arial"/>
                <w:color w:val="000000"/>
              </w:rPr>
              <w:t xml:space="preserve"> where applicable including:</w:t>
            </w:r>
          </w:p>
          <w:p w:rsidR="00696DD0" w:rsidRDefault="00696DD0" w:rsidP="006A465F">
            <w:pPr>
              <w:spacing w:after="0" w:line="240" w:lineRule="auto"/>
              <w:rPr>
                <w:rFonts w:ascii="Arial" w:hAnsi="Arial" w:cs="Arial"/>
                <w:color w:val="000000"/>
              </w:rPr>
            </w:pPr>
          </w:p>
          <w:p w:rsidR="006A465F" w:rsidRPr="008B7ABF" w:rsidRDefault="006A465F" w:rsidP="00B3565E">
            <w:pPr>
              <w:pStyle w:val="ListParagraph"/>
              <w:numPr>
                <w:ilvl w:val="0"/>
                <w:numId w:val="8"/>
              </w:numPr>
              <w:spacing w:after="0" w:line="240" w:lineRule="auto"/>
              <w:rPr>
                <w:rFonts w:ascii="Arial" w:hAnsi="Arial" w:cs="Arial"/>
                <w:color w:val="000000"/>
              </w:rPr>
            </w:pPr>
            <w:r w:rsidRPr="008B7ABF">
              <w:rPr>
                <w:rFonts w:ascii="Arial" w:hAnsi="Arial" w:cs="Arial"/>
                <w:color w:val="000000"/>
              </w:rPr>
              <w:t>Disability Confident Employer award</w:t>
            </w:r>
            <w:r>
              <w:rPr>
                <w:rFonts w:ascii="Arial" w:hAnsi="Arial" w:cs="Arial"/>
                <w:color w:val="000000"/>
              </w:rPr>
              <w:t>.</w:t>
            </w:r>
          </w:p>
          <w:p w:rsidR="006A465F" w:rsidRPr="008B7ABF" w:rsidRDefault="006A465F" w:rsidP="00B3565E">
            <w:pPr>
              <w:pStyle w:val="ListParagraph"/>
              <w:numPr>
                <w:ilvl w:val="0"/>
                <w:numId w:val="8"/>
              </w:numPr>
              <w:spacing w:after="0" w:line="240" w:lineRule="auto"/>
              <w:rPr>
                <w:rFonts w:ascii="Arial" w:hAnsi="Arial" w:cs="Arial"/>
                <w:color w:val="000000"/>
              </w:rPr>
            </w:pPr>
            <w:r w:rsidRPr="008B7ABF">
              <w:rPr>
                <w:rFonts w:ascii="Arial" w:hAnsi="Arial" w:cs="Arial"/>
                <w:color w:val="000000"/>
              </w:rPr>
              <w:t xml:space="preserve">Mindful Employer commitment to </w:t>
            </w:r>
            <w:r>
              <w:rPr>
                <w:rFonts w:ascii="Arial" w:hAnsi="Arial" w:cs="Arial"/>
                <w:color w:val="000000"/>
              </w:rPr>
              <w:t xml:space="preserve">the ‘Charter for Employers Who Are Positive About Mental Health’ to </w:t>
            </w:r>
            <w:r w:rsidRPr="008B7ABF">
              <w:rPr>
                <w:rFonts w:ascii="Arial" w:hAnsi="Arial" w:cs="Arial"/>
                <w:color w:val="000000"/>
              </w:rPr>
              <w:t>eliminate mental health stigma in the workplace</w:t>
            </w:r>
            <w:r>
              <w:rPr>
                <w:rFonts w:ascii="Arial" w:hAnsi="Arial" w:cs="Arial"/>
                <w:color w:val="000000"/>
              </w:rPr>
              <w:t>.</w:t>
            </w:r>
          </w:p>
          <w:p w:rsidR="006A465F" w:rsidRPr="008B7ABF" w:rsidRDefault="006A465F" w:rsidP="00B3565E">
            <w:pPr>
              <w:pStyle w:val="ListParagraph"/>
              <w:numPr>
                <w:ilvl w:val="0"/>
                <w:numId w:val="8"/>
              </w:numPr>
              <w:spacing w:after="0" w:line="240" w:lineRule="auto"/>
              <w:rPr>
                <w:rFonts w:ascii="Arial" w:hAnsi="Arial" w:cs="Arial"/>
                <w:color w:val="000000"/>
              </w:rPr>
            </w:pPr>
            <w:r w:rsidRPr="008B7ABF">
              <w:rPr>
                <w:rFonts w:ascii="Arial" w:hAnsi="Arial" w:cs="Arial"/>
                <w:color w:val="000000"/>
              </w:rPr>
              <w:t>Dementia Friends member to support understanding of people with dementia</w:t>
            </w:r>
            <w:r>
              <w:rPr>
                <w:rFonts w:ascii="Arial" w:hAnsi="Arial" w:cs="Arial"/>
                <w:color w:val="000000"/>
              </w:rPr>
              <w:t>.</w:t>
            </w:r>
          </w:p>
          <w:p w:rsidR="006A465F" w:rsidRDefault="006A465F" w:rsidP="00B3565E">
            <w:pPr>
              <w:pStyle w:val="ListParagraph"/>
              <w:numPr>
                <w:ilvl w:val="0"/>
                <w:numId w:val="8"/>
              </w:numPr>
              <w:spacing w:after="0" w:line="240" w:lineRule="auto"/>
              <w:rPr>
                <w:rFonts w:ascii="Arial" w:hAnsi="Arial" w:cs="Arial"/>
                <w:color w:val="000000"/>
              </w:rPr>
            </w:pPr>
            <w:r>
              <w:rPr>
                <w:rFonts w:ascii="Arial" w:hAnsi="Arial" w:cs="Arial"/>
                <w:color w:val="000000"/>
              </w:rPr>
              <w:t>Recognising t</w:t>
            </w:r>
            <w:r w:rsidRPr="00B07112">
              <w:rPr>
                <w:rFonts w:ascii="Arial" w:hAnsi="Arial" w:cs="Arial"/>
                <w:color w:val="000000"/>
              </w:rPr>
              <w:t>he Students’ Union Allyship Charter - standing up for the rights of others, actively learn</w:t>
            </w:r>
            <w:r>
              <w:rPr>
                <w:rFonts w:ascii="Arial" w:hAnsi="Arial" w:cs="Arial"/>
                <w:color w:val="000000"/>
              </w:rPr>
              <w:t>ing</w:t>
            </w:r>
            <w:r w:rsidRPr="00B07112">
              <w:rPr>
                <w:rFonts w:ascii="Arial" w:hAnsi="Arial" w:cs="Arial"/>
                <w:color w:val="000000"/>
              </w:rPr>
              <w:t xml:space="preserve"> about how to better support marginalised communities</w:t>
            </w:r>
            <w:r>
              <w:rPr>
                <w:rFonts w:ascii="Arial" w:hAnsi="Arial" w:cs="Arial"/>
                <w:color w:val="000000"/>
              </w:rPr>
              <w:t>,</w:t>
            </w:r>
            <w:r w:rsidRPr="00B07112">
              <w:rPr>
                <w:rFonts w:ascii="Arial" w:hAnsi="Arial" w:cs="Arial"/>
                <w:color w:val="000000"/>
              </w:rPr>
              <w:t xml:space="preserve"> making a positive change</w:t>
            </w:r>
            <w:r>
              <w:rPr>
                <w:rFonts w:ascii="Arial" w:hAnsi="Arial" w:cs="Arial"/>
                <w:color w:val="000000"/>
              </w:rPr>
              <w:t xml:space="preserve"> as a good ally</w:t>
            </w:r>
            <w:r w:rsidRPr="00B07112">
              <w:rPr>
                <w:rFonts w:ascii="Arial" w:hAnsi="Arial" w:cs="Arial"/>
                <w:color w:val="000000"/>
              </w:rPr>
              <w:t xml:space="preserve">. </w:t>
            </w:r>
          </w:p>
          <w:p w:rsidR="006A465F" w:rsidRDefault="006A465F" w:rsidP="00B3565E">
            <w:pPr>
              <w:pStyle w:val="ListParagraph"/>
              <w:numPr>
                <w:ilvl w:val="0"/>
                <w:numId w:val="8"/>
              </w:numPr>
              <w:spacing w:after="0" w:line="240" w:lineRule="auto"/>
              <w:rPr>
                <w:rFonts w:ascii="Arial" w:hAnsi="Arial" w:cs="Arial"/>
                <w:color w:val="000000"/>
              </w:rPr>
            </w:pPr>
            <w:r>
              <w:rPr>
                <w:rFonts w:ascii="Arial" w:hAnsi="Arial" w:cs="Arial"/>
                <w:color w:val="000000"/>
              </w:rPr>
              <w:t>Recognise, promote and facilitate existing and new S</w:t>
            </w:r>
            <w:r w:rsidRPr="00176972">
              <w:rPr>
                <w:rFonts w:ascii="Arial" w:hAnsi="Arial" w:cs="Arial"/>
                <w:color w:val="000000"/>
              </w:rPr>
              <w:t xml:space="preserve">taff </w:t>
            </w:r>
            <w:r>
              <w:rPr>
                <w:rFonts w:ascii="Arial" w:hAnsi="Arial" w:cs="Arial"/>
                <w:color w:val="000000"/>
              </w:rPr>
              <w:t>N</w:t>
            </w:r>
            <w:r w:rsidRPr="00176972">
              <w:rPr>
                <w:rFonts w:ascii="Arial" w:hAnsi="Arial" w:cs="Arial"/>
                <w:color w:val="000000"/>
              </w:rPr>
              <w:t xml:space="preserve">etwork </w:t>
            </w:r>
            <w:r>
              <w:rPr>
                <w:rFonts w:ascii="Arial" w:hAnsi="Arial" w:cs="Arial"/>
                <w:color w:val="000000"/>
              </w:rPr>
              <w:t>G</w:t>
            </w:r>
            <w:r w:rsidRPr="00176972">
              <w:rPr>
                <w:rFonts w:ascii="Arial" w:hAnsi="Arial" w:cs="Arial"/>
                <w:color w:val="000000"/>
              </w:rPr>
              <w:t>roups to support a range of protected characteristics to provide peer support and a social/professional space for colleagues to interact.</w:t>
            </w:r>
          </w:p>
          <w:p w:rsidR="006A465F" w:rsidRPr="00332813" w:rsidRDefault="006A465F" w:rsidP="00B3565E">
            <w:pPr>
              <w:pStyle w:val="ListParagraph"/>
              <w:numPr>
                <w:ilvl w:val="0"/>
                <w:numId w:val="8"/>
              </w:numPr>
              <w:spacing w:after="0" w:line="240" w:lineRule="auto"/>
              <w:rPr>
                <w:rFonts w:ascii="Arial" w:hAnsi="Arial" w:cs="Arial"/>
                <w:color w:val="000000"/>
              </w:rPr>
            </w:pPr>
            <w:r>
              <w:rPr>
                <w:rFonts w:ascii="Arial" w:hAnsi="Arial" w:cs="Arial"/>
                <w:color w:val="000000"/>
              </w:rPr>
              <w:t>Promoting EDI professional development opportunities and enhancing our EDI online training for colleagues</w:t>
            </w:r>
            <w:r w:rsidR="00EB0B1A">
              <w:rPr>
                <w:rFonts w:ascii="Arial" w:hAnsi="Arial" w:cs="Arial"/>
                <w:color w:val="000000"/>
              </w:rPr>
              <w:t>.</w:t>
            </w:r>
          </w:p>
          <w:p w:rsidR="00B3565E" w:rsidRPr="00267A27" w:rsidRDefault="002622B4" w:rsidP="00B3565E">
            <w:pPr>
              <w:pStyle w:val="ListParagraph"/>
              <w:numPr>
                <w:ilvl w:val="0"/>
                <w:numId w:val="8"/>
              </w:numPr>
              <w:spacing w:after="0" w:line="240" w:lineRule="auto"/>
              <w:rPr>
                <w:rFonts w:ascii="Arial" w:hAnsi="Arial" w:cs="Arial"/>
                <w:color w:val="000000"/>
              </w:rPr>
            </w:pPr>
            <w:r>
              <w:rPr>
                <w:rFonts w:ascii="Arial" w:hAnsi="Arial" w:cs="Arial"/>
                <w:color w:val="000000"/>
              </w:rPr>
              <w:t>Review of t</w:t>
            </w:r>
            <w:r w:rsidR="00B3565E">
              <w:rPr>
                <w:rFonts w:ascii="Arial" w:hAnsi="Arial" w:cs="Arial"/>
                <w:color w:val="000000"/>
              </w:rPr>
              <w:t xml:space="preserve">he University </w:t>
            </w:r>
            <w:r w:rsidR="00B3565E" w:rsidRPr="00267A27">
              <w:rPr>
                <w:rFonts w:ascii="Arial" w:hAnsi="Arial" w:cs="Arial"/>
                <w:color w:val="000000"/>
              </w:rPr>
              <w:t>Mental Health and Wellbeing Commitment,</w:t>
            </w:r>
            <w:r>
              <w:rPr>
                <w:rFonts w:ascii="Arial" w:hAnsi="Arial" w:cs="Arial"/>
                <w:color w:val="000000"/>
              </w:rPr>
              <w:t xml:space="preserve"> and consideration of alignment with the </w:t>
            </w:r>
            <w:r w:rsidR="00EB0B1A">
              <w:rPr>
                <w:rFonts w:ascii="Arial" w:hAnsi="Arial" w:cs="Arial"/>
                <w:i/>
                <w:color w:val="000000"/>
              </w:rPr>
              <w:t xml:space="preserve">Student Minds </w:t>
            </w:r>
            <w:r>
              <w:rPr>
                <w:rFonts w:ascii="Arial" w:hAnsi="Arial" w:cs="Arial"/>
                <w:color w:val="000000"/>
              </w:rPr>
              <w:t>Mental Health Charter</w:t>
            </w:r>
            <w:r w:rsidR="00B3565E" w:rsidRPr="00267A27">
              <w:rPr>
                <w:rFonts w:ascii="Arial" w:hAnsi="Arial" w:cs="Arial"/>
                <w:color w:val="000000"/>
              </w:rPr>
              <w:t xml:space="preserve">. </w:t>
            </w:r>
            <w:r w:rsidR="00B3565E">
              <w:rPr>
                <w:rFonts w:ascii="Arial" w:hAnsi="Arial" w:cs="Arial"/>
                <w:color w:val="000000"/>
              </w:rPr>
              <w:t>We will p</w:t>
            </w:r>
            <w:r w:rsidR="00B3565E" w:rsidRPr="00267A27">
              <w:rPr>
                <w:rFonts w:ascii="Arial" w:hAnsi="Arial" w:cs="Arial"/>
                <w:color w:val="000000"/>
              </w:rPr>
              <w:t xml:space="preserve">rogress actions using the ‘whole University’ approach to mental </w:t>
            </w:r>
            <w:r w:rsidR="00B3565E" w:rsidRPr="00267A27">
              <w:rPr>
                <w:rFonts w:ascii="Arial" w:hAnsi="Arial" w:cs="Arial"/>
                <w:color w:val="000000"/>
              </w:rPr>
              <w:lastRenderedPageBreak/>
              <w:t>health with colleagues and students across the University.</w:t>
            </w:r>
          </w:p>
          <w:p w:rsidR="00B3565E" w:rsidRDefault="00B3565E" w:rsidP="00B3565E">
            <w:pPr>
              <w:pStyle w:val="ListParagraph"/>
              <w:numPr>
                <w:ilvl w:val="0"/>
                <w:numId w:val="8"/>
              </w:numPr>
              <w:spacing w:after="0" w:line="240" w:lineRule="auto"/>
              <w:rPr>
                <w:rFonts w:ascii="Arial" w:hAnsi="Arial" w:cs="Arial"/>
                <w:color w:val="000000"/>
              </w:rPr>
            </w:pPr>
            <w:r>
              <w:rPr>
                <w:rFonts w:ascii="Arial" w:hAnsi="Arial" w:cs="Arial"/>
                <w:color w:val="000000"/>
              </w:rPr>
              <w:t xml:space="preserve">Disclosures of Sexual Violence at the University - </w:t>
            </w:r>
            <w:r w:rsidRPr="00267A27">
              <w:rPr>
                <w:rFonts w:ascii="Arial" w:hAnsi="Arial" w:cs="Arial"/>
                <w:color w:val="000000"/>
              </w:rPr>
              <w:t xml:space="preserve">training </w:t>
            </w:r>
            <w:r>
              <w:rPr>
                <w:rFonts w:ascii="Arial" w:hAnsi="Arial" w:cs="Arial"/>
                <w:color w:val="000000"/>
              </w:rPr>
              <w:t xml:space="preserve">for staff </w:t>
            </w:r>
            <w:r w:rsidRPr="00267A27">
              <w:rPr>
                <w:rFonts w:ascii="Arial" w:hAnsi="Arial" w:cs="Arial"/>
                <w:color w:val="000000"/>
              </w:rPr>
              <w:t>on responding to disclosures of sexual violence</w:t>
            </w:r>
            <w:r w:rsidR="002622B4">
              <w:rPr>
                <w:rFonts w:ascii="Arial" w:hAnsi="Arial" w:cs="Arial"/>
                <w:color w:val="000000"/>
              </w:rPr>
              <w:t xml:space="preserve">. </w:t>
            </w:r>
          </w:p>
          <w:p w:rsidR="00B3565E" w:rsidRPr="00267A27" w:rsidRDefault="00B3565E" w:rsidP="00B3565E">
            <w:pPr>
              <w:pStyle w:val="ListParagraph"/>
              <w:numPr>
                <w:ilvl w:val="0"/>
                <w:numId w:val="8"/>
              </w:numPr>
              <w:spacing w:after="0" w:line="240" w:lineRule="auto"/>
              <w:rPr>
                <w:rFonts w:ascii="Arial" w:hAnsi="Arial" w:cs="Arial"/>
                <w:color w:val="000000"/>
              </w:rPr>
            </w:pPr>
            <w:r>
              <w:rPr>
                <w:rFonts w:ascii="Arial" w:hAnsi="Arial" w:cs="Arial"/>
                <w:color w:val="000000"/>
              </w:rPr>
              <w:t>Menopause Awareness - increased understanding and training for staff so they can support colleagues going through the menopause as well as ensuring menopause issues are reflected across University policies.</w:t>
            </w:r>
          </w:p>
          <w:p w:rsidR="006A465F" w:rsidRPr="00332813" w:rsidRDefault="006A465F" w:rsidP="006A465F">
            <w:pPr>
              <w:pStyle w:val="ListParagraph"/>
              <w:spacing w:after="0" w:line="240" w:lineRule="auto"/>
              <w:rPr>
                <w:rFonts w:ascii="Arial" w:hAnsi="Arial" w:cs="Arial"/>
                <w:color w:val="000000"/>
              </w:rPr>
            </w:pPr>
          </w:p>
          <w:p w:rsidR="006A465F" w:rsidRDefault="006A465F" w:rsidP="00B3565E">
            <w:pPr>
              <w:spacing w:after="0" w:line="240" w:lineRule="auto"/>
              <w:rPr>
                <w:rFonts w:ascii="Arial" w:hAnsi="Arial" w:cs="Arial"/>
                <w:color w:val="000000"/>
              </w:rPr>
            </w:pPr>
            <w:r>
              <w:rPr>
                <w:rFonts w:ascii="Arial" w:hAnsi="Arial" w:cs="Arial"/>
                <w:color w:val="000000"/>
              </w:rPr>
              <w:t xml:space="preserve">We will implement and embed new initiatives </w:t>
            </w:r>
            <w:r w:rsidR="001B6C99">
              <w:rPr>
                <w:rFonts w:ascii="Arial" w:hAnsi="Arial" w:cs="Arial"/>
                <w:color w:val="000000"/>
              </w:rPr>
              <w:t>where applicable</w:t>
            </w:r>
            <w:r w:rsidR="00B3565E">
              <w:rPr>
                <w:rFonts w:ascii="Arial" w:hAnsi="Arial" w:cs="Arial"/>
                <w:color w:val="000000"/>
              </w:rPr>
              <w:t>.</w:t>
            </w:r>
          </w:p>
        </w:tc>
      </w:tr>
    </w:tbl>
    <w:p w:rsidR="00DC7DCA" w:rsidRPr="00F3721D" w:rsidRDefault="00DC7DCA" w:rsidP="00DC7DCA">
      <w:pPr>
        <w:autoSpaceDE w:val="0"/>
        <w:autoSpaceDN w:val="0"/>
        <w:adjustRightInd w:val="0"/>
        <w:spacing w:after="0" w:line="240" w:lineRule="auto"/>
        <w:rPr>
          <w:rFonts w:ascii="Arial" w:hAnsi="Arial" w:cs="Arial"/>
        </w:rPr>
      </w:pPr>
    </w:p>
    <w:p w:rsidR="00DC7DCA" w:rsidRPr="00F3721D" w:rsidRDefault="00AB6D45" w:rsidP="00DC7DCA">
      <w:pPr>
        <w:autoSpaceDE w:val="0"/>
        <w:autoSpaceDN w:val="0"/>
        <w:adjustRightInd w:val="0"/>
        <w:spacing w:after="0" w:line="240" w:lineRule="auto"/>
        <w:rPr>
          <w:rFonts w:ascii="Arial" w:hAnsi="Arial" w:cs="Arial"/>
          <w:b/>
          <w:color w:val="000000"/>
        </w:rPr>
      </w:pPr>
      <w:r>
        <w:rPr>
          <w:rFonts w:ascii="Arial" w:hAnsi="Arial" w:cs="Arial"/>
          <w:b/>
          <w:color w:val="000000"/>
        </w:rPr>
        <w:t>3</w:t>
      </w:r>
      <w:r w:rsidR="00DC7DCA" w:rsidRPr="00F3721D">
        <w:rPr>
          <w:rFonts w:ascii="Arial" w:hAnsi="Arial" w:cs="Arial"/>
          <w:b/>
          <w:color w:val="000000"/>
        </w:rPr>
        <w:t>. Monitoring and Reporting Our Outcomes</w:t>
      </w:r>
    </w:p>
    <w:p w:rsidR="00DC7DCA" w:rsidRPr="00F3721D" w:rsidRDefault="00DC7DCA" w:rsidP="00DC7DCA">
      <w:pPr>
        <w:autoSpaceDE w:val="0"/>
        <w:autoSpaceDN w:val="0"/>
        <w:adjustRightInd w:val="0"/>
        <w:spacing w:after="0" w:line="240" w:lineRule="auto"/>
        <w:rPr>
          <w:rFonts w:ascii="Arial" w:hAnsi="Arial" w:cs="Arial"/>
        </w:rPr>
      </w:pPr>
    </w:p>
    <w:p w:rsidR="00DC7DCA" w:rsidRPr="00F3721D" w:rsidRDefault="00DC7DCA" w:rsidP="00DC7DCA">
      <w:pPr>
        <w:spacing w:after="0" w:line="240" w:lineRule="auto"/>
        <w:rPr>
          <w:rFonts w:ascii="Arial" w:hAnsi="Arial" w:cs="Arial"/>
          <w:color w:val="000000"/>
        </w:rPr>
      </w:pPr>
      <w:r w:rsidRPr="00F3721D">
        <w:rPr>
          <w:rFonts w:ascii="Arial" w:hAnsi="Arial" w:cs="Arial"/>
          <w:color w:val="000000"/>
        </w:rPr>
        <w:t xml:space="preserve">The three themes outlined support the University’s key </w:t>
      </w:r>
      <w:r w:rsidR="00A216AA">
        <w:rPr>
          <w:rFonts w:ascii="Arial" w:hAnsi="Arial" w:cs="Arial"/>
          <w:color w:val="000000"/>
        </w:rPr>
        <w:t xml:space="preserve">strategic </w:t>
      </w:r>
      <w:r w:rsidRPr="00F3721D">
        <w:rPr>
          <w:rFonts w:ascii="Arial" w:hAnsi="Arial" w:cs="Arial"/>
          <w:color w:val="000000"/>
        </w:rPr>
        <w:t xml:space="preserve">goals. Progress in relation to the themes is monitored through analysis of staff and student data, such as anonymised staff recruitment </w:t>
      </w:r>
      <w:r w:rsidR="00A216AA">
        <w:rPr>
          <w:rFonts w:ascii="Arial" w:hAnsi="Arial" w:cs="Arial"/>
          <w:color w:val="000000"/>
        </w:rPr>
        <w:t xml:space="preserve">or student </w:t>
      </w:r>
      <w:r w:rsidRPr="00F3721D">
        <w:rPr>
          <w:rFonts w:ascii="Arial" w:hAnsi="Arial" w:cs="Arial"/>
          <w:color w:val="000000"/>
        </w:rPr>
        <w:t xml:space="preserve">data or destination of leavers’ data for students. This information is summarised alongside reflective consideration of the University’s activities in a number of EDI related reports including our Gender Pay Gap Report, </w:t>
      </w:r>
      <w:r w:rsidR="005A5E2B">
        <w:rPr>
          <w:rFonts w:ascii="Arial" w:hAnsi="Arial" w:cs="Arial"/>
          <w:color w:val="000000"/>
        </w:rPr>
        <w:t>EDI</w:t>
      </w:r>
      <w:r w:rsidRPr="00EA6C3E">
        <w:rPr>
          <w:rFonts w:ascii="Arial" w:hAnsi="Arial" w:cs="Arial"/>
          <w:color w:val="000000"/>
        </w:rPr>
        <w:t xml:space="preserve"> </w:t>
      </w:r>
      <w:r w:rsidRPr="00F3721D">
        <w:rPr>
          <w:rFonts w:ascii="Arial" w:hAnsi="Arial" w:cs="Arial"/>
          <w:color w:val="000000"/>
        </w:rPr>
        <w:t>Annual Report</w:t>
      </w:r>
      <w:r w:rsidR="00B3565E">
        <w:rPr>
          <w:rFonts w:ascii="Arial" w:hAnsi="Arial" w:cs="Arial"/>
          <w:color w:val="000000"/>
        </w:rPr>
        <w:t xml:space="preserve"> and</w:t>
      </w:r>
      <w:r w:rsidRPr="00F3721D">
        <w:rPr>
          <w:rFonts w:ascii="Arial" w:hAnsi="Arial" w:cs="Arial"/>
          <w:color w:val="000000"/>
        </w:rPr>
        <w:t xml:space="preserve"> Equal Pay Audit.</w:t>
      </w:r>
      <w:r w:rsidR="00B3565E">
        <w:rPr>
          <w:rFonts w:ascii="Arial" w:hAnsi="Arial" w:cs="Arial"/>
          <w:color w:val="000000"/>
        </w:rPr>
        <w:t xml:space="preserve">  EDI will form a major part of the next people strategy, to be finalised in 2025.</w:t>
      </w:r>
    </w:p>
    <w:p w:rsidR="00DC7DCA" w:rsidRPr="00F3721D" w:rsidRDefault="00DC7DCA" w:rsidP="00DC7DCA">
      <w:pPr>
        <w:spacing w:after="0" w:line="240" w:lineRule="auto"/>
        <w:rPr>
          <w:rFonts w:ascii="Arial" w:hAnsi="Arial" w:cs="Arial"/>
          <w:color w:val="000000"/>
        </w:rPr>
      </w:pPr>
    </w:p>
    <w:p w:rsidR="00DC7DCA" w:rsidRPr="00F3721D" w:rsidRDefault="00DC7DCA" w:rsidP="00DC7DCA">
      <w:pPr>
        <w:spacing w:after="0" w:line="240" w:lineRule="auto"/>
        <w:rPr>
          <w:rFonts w:ascii="Arial" w:hAnsi="Arial" w:cs="Arial"/>
          <w:color w:val="000000"/>
        </w:rPr>
      </w:pPr>
      <w:r w:rsidRPr="00F3721D">
        <w:rPr>
          <w:rFonts w:ascii="Arial" w:hAnsi="Arial" w:cs="Arial"/>
          <w:color w:val="000000"/>
        </w:rPr>
        <w:t xml:space="preserve">The Vice-Chancellor’s Group will monitor reporting outcomes, for example </w:t>
      </w:r>
      <w:r w:rsidR="00F247F7">
        <w:rPr>
          <w:rFonts w:ascii="Arial" w:hAnsi="Arial" w:cs="Arial"/>
          <w:color w:val="000000"/>
        </w:rPr>
        <w:t xml:space="preserve">for the </w:t>
      </w:r>
      <w:r w:rsidRPr="00F3721D">
        <w:rPr>
          <w:rFonts w:ascii="Arial" w:hAnsi="Arial" w:cs="Arial"/>
          <w:color w:val="000000"/>
        </w:rPr>
        <w:t>EDI Annual Reports and Gender Pay Gap reports, to ensure progress is being made against the defined area</w:t>
      </w:r>
      <w:r w:rsidR="00A216AA">
        <w:rPr>
          <w:rFonts w:ascii="Arial" w:hAnsi="Arial" w:cs="Arial"/>
          <w:color w:val="000000"/>
        </w:rPr>
        <w:t>s</w:t>
      </w:r>
      <w:r w:rsidRPr="00F3721D">
        <w:rPr>
          <w:rFonts w:ascii="Arial" w:hAnsi="Arial" w:cs="Arial"/>
          <w:color w:val="000000"/>
        </w:rPr>
        <w:t xml:space="preserve">. </w:t>
      </w:r>
      <w:r w:rsidR="00A216AA">
        <w:rPr>
          <w:rFonts w:ascii="Arial" w:hAnsi="Arial" w:cs="Arial"/>
          <w:color w:val="000000"/>
        </w:rPr>
        <w:t>It is recognised that additional EDI requirements or initiatives may arise during the period 202</w:t>
      </w:r>
      <w:r w:rsidR="00B3565E">
        <w:rPr>
          <w:rFonts w:ascii="Arial" w:hAnsi="Arial" w:cs="Arial"/>
          <w:color w:val="000000"/>
        </w:rPr>
        <w:t>4</w:t>
      </w:r>
      <w:r w:rsidR="00A216AA">
        <w:rPr>
          <w:rFonts w:ascii="Arial" w:hAnsi="Arial" w:cs="Arial"/>
          <w:color w:val="000000"/>
        </w:rPr>
        <w:t>-2</w:t>
      </w:r>
      <w:r w:rsidR="00B3565E">
        <w:rPr>
          <w:rFonts w:ascii="Arial" w:hAnsi="Arial" w:cs="Arial"/>
          <w:color w:val="000000"/>
        </w:rPr>
        <w:t>7</w:t>
      </w:r>
      <w:r w:rsidR="00A216AA">
        <w:rPr>
          <w:rFonts w:ascii="Arial" w:hAnsi="Arial" w:cs="Arial"/>
          <w:color w:val="000000"/>
        </w:rPr>
        <w:t xml:space="preserve"> and t</w:t>
      </w:r>
      <w:r w:rsidRPr="00F3721D">
        <w:rPr>
          <w:rFonts w:ascii="Arial" w:hAnsi="Arial" w:cs="Arial"/>
          <w:color w:val="000000"/>
        </w:rPr>
        <w:t>his document will therefore be updated with any identified or additional requirements.</w:t>
      </w:r>
    </w:p>
    <w:p w:rsidR="00DC7DCA" w:rsidRPr="00F3721D" w:rsidRDefault="00DC7DCA" w:rsidP="00DC7DCA">
      <w:pPr>
        <w:spacing w:after="0" w:line="240" w:lineRule="auto"/>
        <w:rPr>
          <w:rFonts w:ascii="Arial" w:hAnsi="Arial" w:cs="Arial"/>
          <w:color w:val="000000"/>
        </w:rPr>
      </w:pPr>
    </w:p>
    <w:p w:rsidR="00DC7DCA" w:rsidRDefault="00DC7DCA" w:rsidP="00DC7DCA">
      <w:pPr>
        <w:spacing w:after="0" w:line="240" w:lineRule="auto"/>
        <w:jc w:val="both"/>
        <w:rPr>
          <w:rFonts w:ascii="Arial" w:hAnsi="Arial" w:cs="Arial"/>
          <w:b/>
          <w:bCs/>
          <w:color w:val="000000"/>
        </w:rPr>
      </w:pPr>
      <w:r w:rsidRPr="00F3721D">
        <w:rPr>
          <w:rFonts w:ascii="Arial" w:hAnsi="Arial" w:cs="Arial"/>
          <w:b/>
          <w:bCs/>
          <w:color w:val="000000"/>
        </w:rPr>
        <w:t xml:space="preserve">Contacts for Further Information: </w:t>
      </w:r>
    </w:p>
    <w:p w:rsidR="0095753E" w:rsidRPr="00F3721D" w:rsidRDefault="0095753E" w:rsidP="00DC7DCA">
      <w:pPr>
        <w:spacing w:after="0" w:line="240" w:lineRule="auto"/>
        <w:jc w:val="both"/>
        <w:rPr>
          <w:rFonts w:ascii="Arial" w:hAnsi="Arial" w:cs="Arial"/>
          <w:b/>
          <w:lang w:eastAsia="zh-CN"/>
        </w:rPr>
      </w:pPr>
    </w:p>
    <w:p w:rsidR="00DC7DCA" w:rsidRPr="00F3721D" w:rsidRDefault="0095753E" w:rsidP="00DC7DCA">
      <w:pPr>
        <w:spacing w:after="0" w:line="240" w:lineRule="auto"/>
        <w:jc w:val="both"/>
        <w:rPr>
          <w:rFonts w:ascii="Arial" w:hAnsi="Arial" w:cs="Arial"/>
          <w:b/>
          <w:lang w:eastAsia="zh-CN"/>
        </w:rPr>
      </w:pPr>
      <w:r>
        <w:rPr>
          <w:rFonts w:ascii="Arial" w:hAnsi="Arial" w:cs="Arial"/>
          <w:b/>
          <w:lang w:eastAsia="zh-CN"/>
        </w:rPr>
        <w:t>Kevin Botto</w:t>
      </w:r>
    </w:p>
    <w:p w:rsidR="00DC7DCA" w:rsidRPr="00F3721D" w:rsidRDefault="0095753E" w:rsidP="00DC7DCA">
      <w:pPr>
        <w:spacing w:after="0" w:line="240" w:lineRule="auto"/>
        <w:jc w:val="both"/>
        <w:rPr>
          <w:rFonts w:ascii="Arial" w:hAnsi="Arial" w:cs="Arial"/>
          <w:lang w:eastAsia="zh-CN"/>
        </w:rPr>
      </w:pPr>
      <w:r>
        <w:rPr>
          <w:rFonts w:ascii="Arial" w:hAnsi="Arial" w:cs="Arial"/>
          <w:lang w:eastAsia="zh-CN"/>
        </w:rPr>
        <w:t>HR/Professional Development Manager</w:t>
      </w:r>
    </w:p>
    <w:p w:rsidR="00DC7DCA" w:rsidRPr="00F3721D" w:rsidRDefault="00DC7DCA" w:rsidP="00DC7DCA">
      <w:pPr>
        <w:spacing w:after="0" w:line="240" w:lineRule="auto"/>
        <w:jc w:val="both"/>
        <w:rPr>
          <w:rFonts w:ascii="Arial" w:hAnsi="Arial" w:cs="Arial"/>
          <w:lang w:eastAsia="zh-CN"/>
        </w:rPr>
      </w:pPr>
      <w:r w:rsidRPr="00F3721D">
        <w:rPr>
          <w:rFonts w:ascii="Arial" w:hAnsi="Arial" w:cs="Arial"/>
          <w:lang w:eastAsia="zh-CN"/>
        </w:rPr>
        <w:t xml:space="preserve">Human Resources Department </w:t>
      </w:r>
    </w:p>
    <w:p w:rsidR="00DC7DCA" w:rsidRPr="00F3721D" w:rsidRDefault="00DC7DCA" w:rsidP="00DC7DCA">
      <w:pPr>
        <w:spacing w:after="0" w:line="240" w:lineRule="auto"/>
        <w:jc w:val="both"/>
        <w:rPr>
          <w:rFonts w:ascii="Arial" w:hAnsi="Arial" w:cs="Arial"/>
          <w:lang w:eastAsia="zh-CN"/>
        </w:rPr>
      </w:pPr>
      <w:r w:rsidRPr="00F3721D">
        <w:rPr>
          <w:rFonts w:ascii="Arial" w:hAnsi="Arial" w:cs="Arial"/>
          <w:lang w:eastAsia="zh-CN"/>
        </w:rPr>
        <w:t>The Gatehouse</w:t>
      </w:r>
    </w:p>
    <w:p w:rsidR="00DC7DCA" w:rsidRPr="00F3721D" w:rsidRDefault="00DC7DCA" w:rsidP="00DC7DCA">
      <w:pPr>
        <w:spacing w:after="0" w:line="240" w:lineRule="auto"/>
        <w:jc w:val="both"/>
        <w:rPr>
          <w:rFonts w:ascii="Arial" w:hAnsi="Arial" w:cs="Arial"/>
          <w:lang w:eastAsia="zh-CN"/>
        </w:rPr>
      </w:pPr>
      <w:r w:rsidRPr="00F3721D">
        <w:rPr>
          <w:rFonts w:ascii="Arial" w:hAnsi="Arial" w:cs="Arial"/>
          <w:lang w:eastAsia="zh-CN"/>
        </w:rPr>
        <w:t>Bishop Otter Campus</w:t>
      </w:r>
    </w:p>
    <w:p w:rsidR="00DC7DCA" w:rsidRPr="00F3721D" w:rsidRDefault="00DC7DCA" w:rsidP="00DC7DCA">
      <w:pPr>
        <w:spacing w:after="0" w:line="240" w:lineRule="auto"/>
        <w:jc w:val="both"/>
        <w:rPr>
          <w:rFonts w:ascii="Arial" w:hAnsi="Arial" w:cs="Arial"/>
          <w:b/>
          <w:lang w:eastAsia="zh-CN"/>
        </w:rPr>
      </w:pPr>
    </w:p>
    <w:p w:rsidR="00DC7DCA" w:rsidRPr="00F3721D" w:rsidRDefault="00DC7DCA" w:rsidP="00DC7DCA">
      <w:pPr>
        <w:spacing w:after="0" w:line="240" w:lineRule="auto"/>
        <w:jc w:val="both"/>
        <w:rPr>
          <w:rStyle w:val="Hyperlink"/>
          <w:rFonts w:ascii="Arial" w:hAnsi="Arial" w:cs="Arial"/>
          <w:b/>
          <w:lang w:eastAsia="zh-CN"/>
        </w:rPr>
      </w:pPr>
      <w:r w:rsidRPr="00F3721D">
        <w:rPr>
          <w:rFonts w:ascii="Arial" w:hAnsi="Arial" w:cs="Arial"/>
          <w:b/>
          <w:lang w:eastAsia="zh-CN"/>
        </w:rPr>
        <w:t xml:space="preserve">Or email </w:t>
      </w:r>
      <w:r w:rsidR="0095753E">
        <w:rPr>
          <w:rStyle w:val="Hyperlink"/>
          <w:rFonts w:ascii="Arial" w:hAnsi="Arial" w:cs="Arial"/>
          <w:b/>
          <w:lang w:eastAsia="zh-CN"/>
        </w:rPr>
        <w:t>k.botto@chi.ac.uk</w:t>
      </w:r>
    </w:p>
    <w:p w:rsidR="00DC7DCA" w:rsidRPr="00F3721D" w:rsidRDefault="00DC7DCA" w:rsidP="00DC7DCA">
      <w:pPr>
        <w:spacing w:after="0" w:line="240" w:lineRule="auto"/>
        <w:jc w:val="both"/>
        <w:rPr>
          <w:rFonts w:ascii="Arial" w:hAnsi="Arial" w:cs="Arial"/>
          <w:b/>
          <w:lang w:eastAsia="zh-CN"/>
        </w:rPr>
      </w:pPr>
    </w:p>
    <w:p w:rsidR="00DC7DCA" w:rsidRPr="00F3721D" w:rsidRDefault="00DC7DCA" w:rsidP="00DC7DCA">
      <w:pPr>
        <w:spacing w:after="0" w:line="240" w:lineRule="auto"/>
        <w:jc w:val="both"/>
        <w:rPr>
          <w:rFonts w:ascii="Arial" w:hAnsi="Arial" w:cs="Arial"/>
          <w:b/>
          <w:lang w:eastAsia="zh-CN"/>
        </w:rPr>
      </w:pPr>
      <w:r>
        <w:rPr>
          <w:rFonts w:ascii="Arial" w:hAnsi="Arial" w:cs="Arial"/>
          <w:b/>
          <w:lang w:eastAsia="zh-CN"/>
        </w:rPr>
        <w:t>Alec Parry</w:t>
      </w:r>
    </w:p>
    <w:p w:rsidR="00DC7DCA" w:rsidRPr="00F3721D" w:rsidRDefault="00DC7DCA" w:rsidP="00DC7DCA">
      <w:pPr>
        <w:spacing w:after="0" w:line="240" w:lineRule="auto"/>
        <w:jc w:val="both"/>
        <w:rPr>
          <w:rFonts w:ascii="Arial" w:hAnsi="Arial" w:cs="Arial"/>
          <w:lang w:eastAsia="zh-CN"/>
        </w:rPr>
      </w:pPr>
      <w:r w:rsidRPr="00F3721D">
        <w:rPr>
          <w:rFonts w:ascii="Arial" w:hAnsi="Arial" w:cs="Arial"/>
          <w:lang w:eastAsia="zh-CN"/>
        </w:rPr>
        <w:t>Chief Human Resources Officer</w:t>
      </w:r>
    </w:p>
    <w:p w:rsidR="00DC7DCA" w:rsidRPr="00F3721D" w:rsidRDefault="0095753E" w:rsidP="00DC7DCA">
      <w:pPr>
        <w:spacing w:after="0" w:line="240" w:lineRule="auto"/>
        <w:jc w:val="both"/>
        <w:rPr>
          <w:rFonts w:ascii="Arial" w:hAnsi="Arial" w:cs="Arial"/>
          <w:lang w:eastAsia="zh-CN"/>
        </w:rPr>
      </w:pPr>
      <w:r>
        <w:rPr>
          <w:rFonts w:ascii="Arial" w:hAnsi="Arial" w:cs="Arial"/>
          <w:lang w:eastAsia="zh-CN"/>
        </w:rPr>
        <w:t xml:space="preserve">University House </w:t>
      </w:r>
    </w:p>
    <w:p w:rsidR="00DC7DCA" w:rsidRPr="00F3721D" w:rsidRDefault="00DC7DCA" w:rsidP="00DC7DCA">
      <w:pPr>
        <w:spacing w:after="0" w:line="240" w:lineRule="auto"/>
        <w:jc w:val="both"/>
        <w:rPr>
          <w:rFonts w:ascii="Arial" w:hAnsi="Arial" w:cs="Arial"/>
          <w:lang w:eastAsia="zh-CN"/>
        </w:rPr>
      </w:pPr>
      <w:r w:rsidRPr="00F3721D">
        <w:rPr>
          <w:rFonts w:ascii="Arial" w:hAnsi="Arial" w:cs="Arial"/>
          <w:lang w:eastAsia="zh-CN"/>
        </w:rPr>
        <w:t>Bishop Otter Campus</w:t>
      </w:r>
    </w:p>
    <w:p w:rsidR="00DC7DCA" w:rsidRPr="00F3721D" w:rsidRDefault="00DC7DCA" w:rsidP="00DC7DCA">
      <w:pPr>
        <w:spacing w:after="0" w:line="240" w:lineRule="auto"/>
        <w:jc w:val="both"/>
        <w:rPr>
          <w:rFonts w:ascii="Arial" w:hAnsi="Arial" w:cs="Arial"/>
          <w:b/>
          <w:lang w:eastAsia="zh-CN"/>
        </w:rPr>
      </w:pPr>
    </w:p>
    <w:p w:rsidR="00DC7DCA" w:rsidRPr="00F3721D" w:rsidRDefault="00DC7DCA" w:rsidP="00DC7DCA">
      <w:pPr>
        <w:spacing w:after="0" w:line="240" w:lineRule="auto"/>
        <w:jc w:val="both"/>
        <w:rPr>
          <w:rStyle w:val="Hyperlink"/>
          <w:rFonts w:ascii="Arial" w:hAnsi="Arial" w:cs="Arial"/>
          <w:b/>
          <w:lang w:eastAsia="zh-CN"/>
        </w:rPr>
      </w:pPr>
      <w:r w:rsidRPr="00F3721D">
        <w:rPr>
          <w:rFonts w:ascii="Arial" w:hAnsi="Arial" w:cs="Arial"/>
          <w:b/>
          <w:lang w:eastAsia="zh-CN"/>
        </w:rPr>
        <w:t xml:space="preserve">Or email </w:t>
      </w:r>
      <w:hyperlink r:id="rId13" w:history="1">
        <w:r w:rsidRPr="00C134AB">
          <w:rPr>
            <w:rStyle w:val="Hyperlink"/>
            <w:rFonts w:ascii="Arial" w:hAnsi="Arial" w:cs="Arial"/>
            <w:b/>
            <w:lang w:eastAsia="zh-CN"/>
          </w:rPr>
          <w:t>a.parry@chi.ac.uk</w:t>
        </w:r>
      </w:hyperlink>
    </w:p>
    <w:p w:rsidR="00DC7DCA" w:rsidRPr="00F3721D" w:rsidRDefault="00DC7DCA" w:rsidP="00DC7DCA">
      <w:pPr>
        <w:spacing w:after="0" w:line="240" w:lineRule="auto"/>
        <w:jc w:val="both"/>
        <w:rPr>
          <w:rFonts w:ascii="Arial" w:hAnsi="Arial" w:cs="Arial"/>
          <w:b/>
          <w:lang w:eastAsia="zh-CN"/>
        </w:rPr>
      </w:pPr>
    </w:p>
    <w:p w:rsidR="00DC7DCA" w:rsidRPr="00F3721D" w:rsidRDefault="00DC7DCA" w:rsidP="00DC7D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eastAsia="zh-CN"/>
        </w:rPr>
      </w:pPr>
      <w:r w:rsidRPr="00F3721D">
        <w:rPr>
          <w:rFonts w:ascii="Arial" w:hAnsi="Arial" w:cs="Arial"/>
          <w:b/>
          <w:lang w:eastAsia="zh-CN"/>
        </w:rPr>
        <w:t>If you would like to receive the information in this report in an alternative format to meet your needs, please contact us as above.</w:t>
      </w:r>
      <w:bookmarkEnd w:id="0"/>
    </w:p>
    <w:sectPr w:rsidR="00DC7DCA" w:rsidRPr="00F3721D" w:rsidSect="00A06F6A">
      <w:footerReference w:type="default" r:id="rId14"/>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8A2" w:rsidRDefault="00A268A2">
      <w:pPr>
        <w:spacing w:after="0" w:line="240" w:lineRule="auto"/>
      </w:pPr>
      <w:r>
        <w:separator/>
      </w:r>
    </w:p>
  </w:endnote>
  <w:endnote w:type="continuationSeparator" w:id="0">
    <w:p w:rsidR="00A268A2" w:rsidRDefault="00A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838411"/>
      <w:docPartObj>
        <w:docPartGallery w:val="Page Numbers (Bottom of Page)"/>
        <w:docPartUnique/>
      </w:docPartObj>
    </w:sdtPr>
    <w:sdtEndPr>
      <w:rPr>
        <w:noProof/>
      </w:rPr>
    </w:sdtEndPr>
    <w:sdtContent>
      <w:p w:rsidR="00CD61FF" w:rsidRDefault="000C5D7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D61FF" w:rsidRDefault="006B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8A2" w:rsidRDefault="00A268A2">
      <w:pPr>
        <w:spacing w:after="0" w:line="240" w:lineRule="auto"/>
      </w:pPr>
      <w:r>
        <w:separator/>
      </w:r>
    </w:p>
  </w:footnote>
  <w:footnote w:type="continuationSeparator" w:id="0">
    <w:p w:rsidR="00A268A2" w:rsidRDefault="00A268A2">
      <w:pPr>
        <w:spacing w:after="0" w:line="240" w:lineRule="auto"/>
      </w:pPr>
      <w:r>
        <w:continuationSeparator/>
      </w:r>
    </w:p>
  </w:footnote>
  <w:footnote w:id="1">
    <w:p w:rsidR="00160F46" w:rsidRDefault="00160F46">
      <w:pPr>
        <w:pStyle w:val="FootnoteText"/>
      </w:pPr>
      <w:r>
        <w:rPr>
          <w:rStyle w:val="FootnoteReference"/>
        </w:rPr>
        <w:footnoteRef/>
      </w:r>
      <w:r>
        <w:t xml:space="preserve">  </w:t>
      </w:r>
      <w:r w:rsidRPr="007E1ACB">
        <w:rPr>
          <w:rFonts w:ascii="Arial" w:hAnsi="Arial" w:cs="Arial"/>
          <w:color w:val="000000"/>
        </w:rPr>
        <w:t xml:space="preserve">The University will no longer be using the term BAME (Black, Asian and Minority Ethnic) in line with updated guidance on the Government’s preferred style for writing about ethnicity (December 2021). Where the term BAME (Black, Asian and Minority Ethnic) </w:t>
      </w:r>
      <w:r>
        <w:rPr>
          <w:rFonts w:ascii="Arial" w:hAnsi="Arial" w:cs="Arial"/>
          <w:color w:val="000000"/>
        </w:rPr>
        <w:t>has been</w:t>
      </w:r>
      <w:r w:rsidRPr="007E1ACB">
        <w:rPr>
          <w:rFonts w:ascii="Arial" w:hAnsi="Arial" w:cs="Arial"/>
          <w:color w:val="000000"/>
        </w:rPr>
        <w:t xml:space="preserve"> referenced </w:t>
      </w:r>
      <w:r>
        <w:rPr>
          <w:rFonts w:ascii="Arial" w:hAnsi="Arial" w:cs="Arial"/>
          <w:color w:val="000000"/>
        </w:rPr>
        <w:t xml:space="preserve">such as </w:t>
      </w:r>
      <w:r w:rsidRPr="007E1ACB">
        <w:rPr>
          <w:rFonts w:ascii="Arial" w:hAnsi="Arial" w:cs="Arial"/>
          <w:color w:val="000000"/>
        </w:rPr>
        <w:t>within th</w:t>
      </w:r>
      <w:r>
        <w:rPr>
          <w:rFonts w:ascii="Arial" w:hAnsi="Arial" w:cs="Arial"/>
          <w:color w:val="000000"/>
        </w:rPr>
        <w:t>is</w:t>
      </w:r>
      <w:r w:rsidRPr="007E1ACB">
        <w:rPr>
          <w:rFonts w:ascii="Arial" w:hAnsi="Arial" w:cs="Arial"/>
          <w:color w:val="000000"/>
        </w:rPr>
        <w:t xml:space="preserve"> excerpt from the Access and Participation Plan, the University was following the Government’s earlier writing conventions.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2E1"/>
    <w:multiLevelType w:val="hybridMultilevel"/>
    <w:tmpl w:val="3FA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6AB5"/>
    <w:multiLevelType w:val="hybridMultilevel"/>
    <w:tmpl w:val="FF2600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774C4"/>
    <w:multiLevelType w:val="hybridMultilevel"/>
    <w:tmpl w:val="C3E4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944F8"/>
    <w:multiLevelType w:val="hybridMultilevel"/>
    <w:tmpl w:val="40D8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4002B"/>
    <w:multiLevelType w:val="hybridMultilevel"/>
    <w:tmpl w:val="590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469CD"/>
    <w:multiLevelType w:val="hybridMultilevel"/>
    <w:tmpl w:val="794C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43D7D"/>
    <w:multiLevelType w:val="hybridMultilevel"/>
    <w:tmpl w:val="6644D93A"/>
    <w:lvl w:ilvl="0" w:tplc="6C5A3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C4EEC"/>
    <w:multiLevelType w:val="hybridMultilevel"/>
    <w:tmpl w:val="10EEBF20"/>
    <w:lvl w:ilvl="0" w:tplc="6C5A37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10E76"/>
    <w:multiLevelType w:val="hybridMultilevel"/>
    <w:tmpl w:val="E2F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E4EAD"/>
    <w:multiLevelType w:val="hybridMultilevel"/>
    <w:tmpl w:val="08E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028CF"/>
    <w:multiLevelType w:val="hybridMultilevel"/>
    <w:tmpl w:val="89E0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62842"/>
    <w:multiLevelType w:val="hybridMultilevel"/>
    <w:tmpl w:val="27D0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10"/>
  </w:num>
  <w:num w:numId="6">
    <w:abstractNumId w:val="5"/>
  </w:num>
  <w:num w:numId="7">
    <w:abstractNumId w:val="7"/>
  </w:num>
  <w:num w:numId="8">
    <w:abstractNumId w:val="0"/>
  </w:num>
  <w:num w:numId="9">
    <w:abstractNumId w:val="3"/>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CA"/>
    <w:rsid w:val="000A70C8"/>
    <w:rsid w:val="000C5D7C"/>
    <w:rsid w:val="000C7263"/>
    <w:rsid w:val="00137046"/>
    <w:rsid w:val="00160F46"/>
    <w:rsid w:val="00176972"/>
    <w:rsid w:val="001B6C99"/>
    <w:rsid w:val="002622B4"/>
    <w:rsid w:val="00267A27"/>
    <w:rsid w:val="002742DC"/>
    <w:rsid w:val="003242B3"/>
    <w:rsid w:val="00332813"/>
    <w:rsid w:val="003968C6"/>
    <w:rsid w:val="004B38BA"/>
    <w:rsid w:val="005A5E2B"/>
    <w:rsid w:val="005B2D61"/>
    <w:rsid w:val="006730DE"/>
    <w:rsid w:val="0067675B"/>
    <w:rsid w:val="00696DD0"/>
    <w:rsid w:val="006A465F"/>
    <w:rsid w:val="006B5C0B"/>
    <w:rsid w:val="006D1B67"/>
    <w:rsid w:val="00724639"/>
    <w:rsid w:val="00751576"/>
    <w:rsid w:val="0075496F"/>
    <w:rsid w:val="0076057E"/>
    <w:rsid w:val="007A7B52"/>
    <w:rsid w:val="008B7ABF"/>
    <w:rsid w:val="008E4277"/>
    <w:rsid w:val="008E6E14"/>
    <w:rsid w:val="008E727E"/>
    <w:rsid w:val="0095753E"/>
    <w:rsid w:val="009A5BEC"/>
    <w:rsid w:val="00A06F6A"/>
    <w:rsid w:val="00A216AA"/>
    <w:rsid w:val="00A268A2"/>
    <w:rsid w:val="00AB37E5"/>
    <w:rsid w:val="00AB6D45"/>
    <w:rsid w:val="00B07112"/>
    <w:rsid w:val="00B16042"/>
    <w:rsid w:val="00B3565E"/>
    <w:rsid w:val="00B80D8C"/>
    <w:rsid w:val="00B92160"/>
    <w:rsid w:val="00C20422"/>
    <w:rsid w:val="00C67A7F"/>
    <w:rsid w:val="00C74840"/>
    <w:rsid w:val="00CA601C"/>
    <w:rsid w:val="00D22B97"/>
    <w:rsid w:val="00DC7DCA"/>
    <w:rsid w:val="00E4021E"/>
    <w:rsid w:val="00E62BDB"/>
    <w:rsid w:val="00EA2EC7"/>
    <w:rsid w:val="00EB0B1A"/>
    <w:rsid w:val="00EC0056"/>
    <w:rsid w:val="00F247F7"/>
    <w:rsid w:val="00F36BF5"/>
    <w:rsid w:val="00FB260B"/>
    <w:rsid w:val="00FC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9671"/>
  <w15:chartTrackingRefBased/>
  <w15:docId w15:val="{A402B652-C75A-474E-9FCE-427A2DCA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CA"/>
    <w:pPr>
      <w:ind w:left="720"/>
      <w:contextualSpacing/>
    </w:pPr>
  </w:style>
  <w:style w:type="paragraph" w:styleId="Footer">
    <w:name w:val="footer"/>
    <w:basedOn w:val="Normal"/>
    <w:link w:val="FooterChar"/>
    <w:uiPriority w:val="99"/>
    <w:unhideWhenUsed/>
    <w:rsid w:val="00DC7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CA"/>
  </w:style>
  <w:style w:type="table" w:styleId="TableGrid">
    <w:name w:val="Table Grid"/>
    <w:basedOn w:val="TableNormal"/>
    <w:uiPriority w:val="59"/>
    <w:rsid w:val="00DC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DCA"/>
    <w:rPr>
      <w:color w:val="0563C1" w:themeColor="hyperlink"/>
      <w:u w:val="single"/>
    </w:rPr>
  </w:style>
  <w:style w:type="paragraph" w:styleId="FootnoteText">
    <w:name w:val="footnote text"/>
    <w:basedOn w:val="Normal"/>
    <w:link w:val="FootnoteTextChar"/>
    <w:uiPriority w:val="99"/>
    <w:semiHidden/>
    <w:unhideWhenUsed/>
    <w:rsid w:val="00160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F46"/>
    <w:rPr>
      <w:sz w:val="20"/>
      <w:szCs w:val="20"/>
    </w:rPr>
  </w:style>
  <w:style w:type="character" w:styleId="FootnoteReference">
    <w:name w:val="footnote reference"/>
    <w:basedOn w:val="DefaultParagraphFont"/>
    <w:uiPriority w:val="99"/>
    <w:semiHidden/>
    <w:unhideWhenUsed/>
    <w:rsid w:val="00160F46"/>
    <w:rPr>
      <w:vertAlign w:val="superscript"/>
    </w:rPr>
  </w:style>
  <w:style w:type="paragraph" w:styleId="BalloonText">
    <w:name w:val="Balloon Text"/>
    <w:basedOn w:val="Normal"/>
    <w:link w:val="BalloonTextChar"/>
    <w:uiPriority w:val="99"/>
    <w:semiHidden/>
    <w:unhideWhenUsed/>
    <w:rsid w:val="0016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46"/>
    <w:rPr>
      <w:rFonts w:ascii="Segoe UI" w:hAnsi="Segoe UI" w:cs="Segoe UI"/>
      <w:sz w:val="18"/>
      <w:szCs w:val="18"/>
    </w:rPr>
  </w:style>
  <w:style w:type="character" w:styleId="CommentReference">
    <w:name w:val="annotation reference"/>
    <w:basedOn w:val="DefaultParagraphFont"/>
    <w:uiPriority w:val="99"/>
    <w:semiHidden/>
    <w:unhideWhenUsed/>
    <w:rsid w:val="00160F46"/>
    <w:rPr>
      <w:sz w:val="16"/>
      <w:szCs w:val="16"/>
    </w:rPr>
  </w:style>
  <w:style w:type="paragraph" w:styleId="CommentText">
    <w:name w:val="annotation text"/>
    <w:basedOn w:val="Normal"/>
    <w:link w:val="CommentTextChar"/>
    <w:uiPriority w:val="99"/>
    <w:semiHidden/>
    <w:unhideWhenUsed/>
    <w:rsid w:val="00160F46"/>
    <w:pPr>
      <w:spacing w:line="240" w:lineRule="auto"/>
    </w:pPr>
    <w:rPr>
      <w:sz w:val="20"/>
      <w:szCs w:val="20"/>
    </w:rPr>
  </w:style>
  <w:style w:type="character" w:customStyle="1" w:styleId="CommentTextChar">
    <w:name w:val="Comment Text Char"/>
    <w:basedOn w:val="DefaultParagraphFont"/>
    <w:link w:val="CommentText"/>
    <w:uiPriority w:val="99"/>
    <w:semiHidden/>
    <w:rsid w:val="00160F46"/>
    <w:rPr>
      <w:sz w:val="20"/>
      <w:szCs w:val="20"/>
    </w:rPr>
  </w:style>
  <w:style w:type="paragraph" w:styleId="CommentSubject">
    <w:name w:val="annotation subject"/>
    <w:basedOn w:val="CommentText"/>
    <w:next w:val="CommentText"/>
    <w:link w:val="CommentSubjectChar"/>
    <w:uiPriority w:val="99"/>
    <w:semiHidden/>
    <w:unhideWhenUsed/>
    <w:rsid w:val="00160F46"/>
    <w:rPr>
      <w:b/>
      <w:bCs/>
    </w:rPr>
  </w:style>
  <w:style w:type="character" w:customStyle="1" w:styleId="CommentSubjectChar">
    <w:name w:val="Comment Subject Char"/>
    <w:basedOn w:val="CommentTextChar"/>
    <w:link w:val="CommentSubject"/>
    <w:uiPriority w:val="99"/>
    <w:semiHidden/>
    <w:rsid w:val="00160F46"/>
    <w:rPr>
      <w:b/>
      <w:bCs/>
      <w:sz w:val="20"/>
      <w:szCs w:val="20"/>
    </w:rPr>
  </w:style>
  <w:style w:type="character" w:styleId="UnresolvedMention">
    <w:name w:val="Unresolved Mention"/>
    <w:basedOn w:val="DefaultParagraphFont"/>
    <w:uiPriority w:val="99"/>
    <w:semiHidden/>
    <w:unhideWhenUsed/>
    <w:rsid w:val="0067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arry@chi.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C7409F1821642A2871941AC65D5F6" ma:contentTypeVersion="9" ma:contentTypeDescription="Create a new document." ma:contentTypeScope="" ma:versionID="d1a95a51e22b468cd2251edee2ec7458">
  <xsd:schema xmlns:xsd="http://www.w3.org/2001/XMLSchema" xmlns:xs="http://www.w3.org/2001/XMLSchema" xmlns:p="http://schemas.microsoft.com/office/2006/metadata/properties" xmlns:ns3="2a564f34-6a57-4436-ad38-ad3075f39126" targetNamespace="http://schemas.microsoft.com/office/2006/metadata/properties" ma:root="true" ma:fieldsID="2d17142db9e12d5f433ab4628fdd54a2" ns3:_="">
    <xsd:import namespace="2a564f34-6a57-4436-ad38-ad3075f39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4f34-6a57-4436-ad38-ad3075f39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1DBCC552-81F2-4932-8BBB-36DF1C76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4f34-6a57-4436-ad38-ad3075f3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A7109-9654-455C-8E61-500BD1971B68}">
  <ds:schemaRefs>
    <ds:schemaRef ds:uri="http://schemas.microsoft.com/sharepoint/v3/contenttype/forms"/>
  </ds:schemaRefs>
</ds:datastoreItem>
</file>

<file path=customXml/itemProps3.xml><?xml version="1.0" encoding="utf-8"?>
<ds:datastoreItem xmlns:ds="http://schemas.openxmlformats.org/officeDocument/2006/customXml" ds:itemID="{2359D68A-7B17-4EF7-861D-60C3A9096A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C808B-8DBD-4349-9BE4-E4B5ED63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Jones</dc:creator>
  <cp:keywords/>
  <dc:description/>
  <cp:lastModifiedBy>Alec Parry</cp:lastModifiedBy>
  <cp:revision>3</cp:revision>
  <dcterms:created xsi:type="dcterms:W3CDTF">2024-02-20T15:48:00Z</dcterms:created>
  <dcterms:modified xsi:type="dcterms:W3CDTF">2024-02-21T15:13:00Z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0x010100328C7409F1821642A2871941AC65D5F6</vt:lpwstr>
  </property>
</Properties>
</file>