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D3D" w:rsidRPr="00211C64" w:rsidRDefault="00694D3D" w:rsidP="00694D3D">
      <w:pPr>
        <w:jc w:val="right"/>
        <w:rPr>
          <w:rFonts w:ascii="Arial" w:hAnsi="Arial" w:cs="Arial"/>
          <w:b/>
          <w:sz w:val="36"/>
          <w:szCs w:val="36"/>
        </w:rPr>
      </w:pPr>
      <w:bookmarkStart w:id="0" w:name="_GoBack"/>
      <w:bookmarkEnd w:id="0"/>
    </w:p>
    <w:p w:rsidR="00A831E1" w:rsidRPr="00211C64" w:rsidRDefault="00A831E1" w:rsidP="00694D3D">
      <w:pPr>
        <w:jc w:val="right"/>
        <w:rPr>
          <w:rFonts w:ascii="Arial" w:hAnsi="Arial" w:cs="Arial"/>
          <w:b/>
          <w:sz w:val="36"/>
          <w:szCs w:val="36"/>
        </w:rPr>
      </w:pPr>
    </w:p>
    <w:p w:rsidR="00694D3D" w:rsidRPr="00211C64" w:rsidRDefault="00CA0E41" w:rsidP="00694D3D">
      <w:pPr>
        <w:jc w:val="right"/>
        <w:rPr>
          <w:rFonts w:ascii="Arial" w:hAnsi="Arial" w:cs="Arial"/>
          <w:b/>
          <w:sz w:val="36"/>
          <w:szCs w:val="36"/>
        </w:rPr>
      </w:pPr>
      <w:r w:rsidRPr="00211C64">
        <w:rPr>
          <w:noProof/>
        </w:rPr>
        <w:drawing>
          <wp:inline distT="0" distB="0" distL="0" distR="0">
            <wp:extent cx="20669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561975"/>
                    </a:xfrm>
                    <a:prstGeom prst="rect">
                      <a:avLst/>
                    </a:prstGeom>
                    <a:noFill/>
                    <a:ln>
                      <a:noFill/>
                    </a:ln>
                  </pic:spPr>
                </pic:pic>
              </a:graphicData>
            </a:graphic>
          </wp:inline>
        </w:drawing>
      </w:r>
    </w:p>
    <w:p w:rsidR="00694D3D" w:rsidRPr="00211C64" w:rsidRDefault="00694D3D" w:rsidP="00694D3D">
      <w:pPr>
        <w:jc w:val="right"/>
        <w:rPr>
          <w:rFonts w:ascii="Arial" w:hAnsi="Arial" w:cs="Arial"/>
          <w:b/>
          <w:sz w:val="36"/>
          <w:szCs w:val="36"/>
        </w:rPr>
      </w:pPr>
    </w:p>
    <w:p w:rsidR="00694D3D" w:rsidRPr="00211C64" w:rsidRDefault="00694D3D" w:rsidP="00694D3D">
      <w:pPr>
        <w:jc w:val="right"/>
        <w:rPr>
          <w:rFonts w:ascii="Arial" w:hAnsi="Arial" w:cs="Arial"/>
          <w:b/>
          <w:sz w:val="36"/>
          <w:szCs w:val="36"/>
        </w:rPr>
      </w:pPr>
    </w:p>
    <w:p w:rsidR="00694D3D" w:rsidRPr="00211C64" w:rsidRDefault="00694D3D" w:rsidP="00694D3D">
      <w:pPr>
        <w:jc w:val="right"/>
        <w:rPr>
          <w:rFonts w:ascii="Arial" w:hAnsi="Arial" w:cs="Arial"/>
          <w:b/>
          <w:sz w:val="36"/>
          <w:szCs w:val="36"/>
        </w:rPr>
      </w:pPr>
    </w:p>
    <w:p w:rsidR="00694D3D" w:rsidRPr="00211C64" w:rsidRDefault="00694D3D" w:rsidP="00694D3D">
      <w:pPr>
        <w:jc w:val="right"/>
        <w:rPr>
          <w:rFonts w:ascii="Arial" w:hAnsi="Arial" w:cs="Arial"/>
          <w:b/>
          <w:sz w:val="36"/>
          <w:szCs w:val="36"/>
        </w:rPr>
      </w:pPr>
    </w:p>
    <w:p w:rsidR="00694D3D" w:rsidRPr="00211C64" w:rsidRDefault="00694D3D" w:rsidP="00694D3D">
      <w:pPr>
        <w:jc w:val="right"/>
        <w:rPr>
          <w:rFonts w:ascii="Arial" w:hAnsi="Arial" w:cs="Arial"/>
          <w:b/>
          <w:sz w:val="36"/>
          <w:szCs w:val="36"/>
        </w:rPr>
      </w:pPr>
    </w:p>
    <w:p w:rsidR="00694D3D" w:rsidRPr="00211C64" w:rsidRDefault="00694D3D" w:rsidP="00694D3D">
      <w:pPr>
        <w:jc w:val="right"/>
        <w:rPr>
          <w:rFonts w:ascii="Arial" w:hAnsi="Arial" w:cs="Arial"/>
          <w:b/>
          <w:sz w:val="36"/>
          <w:szCs w:val="36"/>
        </w:rPr>
      </w:pPr>
    </w:p>
    <w:p w:rsidR="00694D3D" w:rsidRPr="00211C64" w:rsidRDefault="00694D3D" w:rsidP="00694D3D">
      <w:pPr>
        <w:jc w:val="right"/>
        <w:rPr>
          <w:rFonts w:ascii="Arial" w:hAnsi="Arial" w:cs="Arial"/>
          <w:b/>
          <w:sz w:val="36"/>
          <w:szCs w:val="36"/>
        </w:rPr>
      </w:pPr>
    </w:p>
    <w:p w:rsidR="007C49A5" w:rsidRPr="00211C64" w:rsidRDefault="007C49A5" w:rsidP="007C49A5">
      <w:pPr>
        <w:rPr>
          <w:rFonts w:ascii="Arial" w:hAnsi="Arial" w:cs="Arial"/>
          <w:b/>
          <w:sz w:val="36"/>
          <w:szCs w:val="36"/>
        </w:rPr>
      </w:pPr>
    </w:p>
    <w:p w:rsidR="007C49A5" w:rsidRPr="00211C64" w:rsidRDefault="007C49A5" w:rsidP="004E57FA">
      <w:pPr>
        <w:jc w:val="right"/>
        <w:rPr>
          <w:rFonts w:asciiTheme="minorHAnsi" w:hAnsiTheme="minorHAnsi" w:cs="Arial"/>
          <w:b/>
          <w:sz w:val="44"/>
          <w:szCs w:val="44"/>
        </w:rPr>
      </w:pPr>
      <w:r w:rsidRPr="00211C64">
        <w:rPr>
          <w:rFonts w:asciiTheme="minorHAnsi" w:hAnsiTheme="minorHAnsi" w:cs="Arial"/>
          <w:b/>
          <w:sz w:val="44"/>
          <w:szCs w:val="44"/>
        </w:rPr>
        <w:t xml:space="preserve">Sickness Absence </w:t>
      </w:r>
      <w:r w:rsidR="000C70F2" w:rsidRPr="00211C64">
        <w:rPr>
          <w:rFonts w:asciiTheme="minorHAnsi" w:hAnsiTheme="minorHAnsi" w:cs="Arial"/>
          <w:b/>
          <w:sz w:val="44"/>
          <w:szCs w:val="44"/>
        </w:rPr>
        <w:t>Guidance</w:t>
      </w:r>
    </w:p>
    <w:p w:rsidR="000C70F2" w:rsidRPr="00211C64" w:rsidRDefault="00D1157F" w:rsidP="004E57FA">
      <w:pPr>
        <w:jc w:val="right"/>
        <w:rPr>
          <w:rFonts w:asciiTheme="minorHAnsi" w:hAnsiTheme="minorHAnsi" w:cs="Arial"/>
          <w:b/>
          <w:sz w:val="44"/>
          <w:szCs w:val="44"/>
        </w:rPr>
      </w:pPr>
      <w:r w:rsidRPr="00211C64">
        <w:rPr>
          <w:rFonts w:asciiTheme="minorHAnsi" w:hAnsiTheme="minorHAnsi" w:cs="Arial"/>
          <w:b/>
          <w:sz w:val="44"/>
          <w:szCs w:val="44"/>
        </w:rPr>
        <w:t>20</w:t>
      </w:r>
      <w:r w:rsidR="00255A0B" w:rsidRPr="00211C64">
        <w:rPr>
          <w:rFonts w:asciiTheme="minorHAnsi" w:hAnsiTheme="minorHAnsi" w:cs="Arial"/>
          <w:b/>
          <w:sz w:val="44"/>
          <w:szCs w:val="44"/>
        </w:rPr>
        <w:t>22</w:t>
      </w:r>
      <w:r w:rsidRPr="00211C64">
        <w:rPr>
          <w:rFonts w:asciiTheme="minorHAnsi" w:hAnsiTheme="minorHAnsi" w:cs="Arial"/>
          <w:b/>
          <w:sz w:val="44"/>
          <w:szCs w:val="44"/>
        </w:rPr>
        <w:t>-2</w:t>
      </w:r>
      <w:r w:rsidR="00255A0B" w:rsidRPr="00211C64">
        <w:rPr>
          <w:rFonts w:asciiTheme="minorHAnsi" w:hAnsiTheme="minorHAnsi" w:cs="Arial"/>
          <w:b/>
          <w:sz w:val="44"/>
          <w:szCs w:val="44"/>
        </w:rPr>
        <w:t>5</w:t>
      </w:r>
    </w:p>
    <w:p w:rsidR="0016430C" w:rsidRPr="00211C64" w:rsidRDefault="0016430C" w:rsidP="00694D3D">
      <w:pPr>
        <w:jc w:val="right"/>
        <w:rPr>
          <w:rFonts w:ascii="Arial" w:hAnsi="Arial" w:cs="Arial"/>
          <w:b/>
          <w:sz w:val="28"/>
          <w:szCs w:val="28"/>
        </w:rPr>
      </w:pPr>
    </w:p>
    <w:p w:rsidR="0016430C" w:rsidRPr="00211C64" w:rsidRDefault="0016430C" w:rsidP="00694D3D">
      <w:pPr>
        <w:jc w:val="right"/>
        <w:rPr>
          <w:rFonts w:ascii="Arial" w:hAnsi="Arial" w:cs="Arial"/>
          <w:b/>
          <w:sz w:val="28"/>
          <w:szCs w:val="28"/>
        </w:rPr>
      </w:pPr>
    </w:p>
    <w:p w:rsidR="0016430C" w:rsidRPr="00211C64" w:rsidRDefault="0016430C" w:rsidP="00694D3D">
      <w:pPr>
        <w:jc w:val="right"/>
        <w:rPr>
          <w:rFonts w:ascii="Arial" w:hAnsi="Arial" w:cs="Arial"/>
          <w:b/>
          <w:sz w:val="28"/>
          <w:szCs w:val="28"/>
        </w:rPr>
      </w:pPr>
    </w:p>
    <w:p w:rsidR="003A698E" w:rsidRPr="00211C64" w:rsidRDefault="003A698E" w:rsidP="003A698E">
      <w:pPr>
        <w:rPr>
          <w:rFonts w:ascii="Arial" w:hAnsi="Arial" w:cs="Arial"/>
          <w:b/>
          <w:sz w:val="28"/>
          <w:szCs w:val="28"/>
        </w:rPr>
      </w:pPr>
    </w:p>
    <w:p w:rsidR="003A698E" w:rsidRPr="00211C64" w:rsidRDefault="003A698E" w:rsidP="003A698E">
      <w:pPr>
        <w:rPr>
          <w:rFonts w:ascii="Arial" w:hAnsi="Arial" w:cs="Arial"/>
          <w:b/>
          <w:sz w:val="28"/>
          <w:szCs w:val="28"/>
        </w:rPr>
      </w:pPr>
    </w:p>
    <w:p w:rsidR="003A698E" w:rsidRPr="00211C64" w:rsidRDefault="003A698E" w:rsidP="003A698E">
      <w:pPr>
        <w:rPr>
          <w:rFonts w:ascii="Arial" w:hAnsi="Arial" w:cs="Arial"/>
          <w:b/>
          <w:sz w:val="28"/>
          <w:szCs w:val="28"/>
        </w:rPr>
      </w:pPr>
    </w:p>
    <w:p w:rsidR="003A698E" w:rsidRPr="00211C64" w:rsidRDefault="003A698E" w:rsidP="003A698E">
      <w:pPr>
        <w:rPr>
          <w:rFonts w:ascii="Arial" w:hAnsi="Arial" w:cs="Arial"/>
          <w:b/>
          <w:sz w:val="28"/>
          <w:szCs w:val="28"/>
        </w:rPr>
      </w:pPr>
    </w:p>
    <w:p w:rsidR="004368EE" w:rsidRPr="00211C64" w:rsidRDefault="004368EE" w:rsidP="003A698E">
      <w:pPr>
        <w:rPr>
          <w:rFonts w:ascii="Arial" w:hAnsi="Arial" w:cs="Arial"/>
          <w:b/>
          <w:sz w:val="28"/>
          <w:szCs w:val="28"/>
        </w:rPr>
      </w:pPr>
    </w:p>
    <w:p w:rsidR="003A698E" w:rsidRPr="00211C64" w:rsidRDefault="003A698E" w:rsidP="003A698E">
      <w:pPr>
        <w:rPr>
          <w:rFonts w:ascii="Arial" w:hAnsi="Arial" w:cs="Arial"/>
          <w:b/>
          <w:sz w:val="28"/>
          <w:szCs w:val="28"/>
        </w:rPr>
      </w:pPr>
    </w:p>
    <w:p w:rsidR="00B9243E" w:rsidRPr="00211C64" w:rsidRDefault="00B9243E" w:rsidP="00694D3D">
      <w:pPr>
        <w:jc w:val="right"/>
        <w:rPr>
          <w:rFonts w:ascii="Arial" w:hAnsi="Arial" w:cs="Arial"/>
          <w:b/>
          <w:sz w:val="28"/>
          <w:szCs w:val="28"/>
        </w:rPr>
      </w:pPr>
    </w:p>
    <w:p w:rsidR="00B9243E" w:rsidRPr="00211C64" w:rsidRDefault="00B9243E" w:rsidP="00694D3D">
      <w:pPr>
        <w:jc w:val="right"/>
        <w:rPr>
          <w:rFonts w:ascii="Arial" w:hAnsi="Arial" w:cs="Arial"/>
          <w:b/>
          <w:sz w:val="28"/>
          <w:szCs w:val="28"/>
        </w:rPr>
      </w:pPr>
    </w:p>
    <w:p w:rsidR="00764528" w:rsidRPr="00211C64" w:rsidRDefault="00764528" w:rsidP="00612348">
      <w:pPr>
        <w:rPr>
          <w:rFonts w:ascii="Arial" w:hAnsi="Arial" w:cs="Arial"/>
          <w:b/>
          <w:sz w:val="28"/>
          <w:szCs w:val="28"/>
        </w:rPr>
      </w:pPr>
    </w:p>
    <w:p w:rsidR="00694D3D" w:rsidRPr="00211C64" w:rsidRDefault="00694D3D" w:rsidP="00694D3D">
      <w:pPr>
        <w:jc w:val="right"/>
        <w:rPr>
          <w:rFonts w:ascii="Arial" w:hAnsi="Arial" w:cs="Arial"/>
          <w:b/>
          <w:sz w:val="28"/>
          <w:szCs w:val="28"/>
        </w:rPr>
      </w:pPr>
    </w:p>
    <w:p w:rsidR="0016430C" w:rsidRPr="00211C64" w:rsidRDefault="0016430C" w:rsidP="00694D3D">
      <w:pPr>
        <w:rPr>
          <w:rFonts w:asciiTheme="minorHAnsi" w:hAnsiTheme="minorHAnsi" w:cs="Arial"/>
          <w:sz w:val="20"/>
          <w:szCs w:val="20"/>
        </w:rPr>
      </w:pPr>
    </w:p>
    <w:p w:rsidR="00A11052" w:rsidRPr="00211C64" w:rsidRDefault="00A11052" w:rsidP="00694D3D">
      <w:pPr>
        <w:rPr>
          <w:rFonts w:asciiTheme="minorHAnsi" w:hAnsiTheme="minorHAnsi" w:cs="Arial"/>
          <w:sz w:val="20"/>
          <w:szCs w:val="20"/>
        </w:rPr>
      </w:pPr>
    </w:p>
    <w:p w:rsidR="0046638A" w:rsidRPr="00211C64" w:rsidRDefault="00556885" w:rsidP="00556885">
      <w:pPr>
        <w:shd w:val="clear" w:color="auto" w:fill="FFFFFF"/>
        <w:spacing w:before="96" w:after="96"/>
        <w:outlineLvl w:val="1"/>
        <w:rPr>
          <w:rFonts w:ascii="Gill Sans MT" w:hAnsi="Gill Sans MT" w:cs="Arial"/>
          <w:bCs/>
          <w:noProof/>
          <w:lang w:eastAsia="en-GB"/>
        </w:rPr>
      </w:pPr>
      <w:r w:rsidRPr="00211C64">
        <w:rPr>
          <w:rFonts w:ascii="Times New Roman" w:hAnsi="Times New Roman"/>
          <w:noProof/>
          <w:kern w:val="36"/>
          <w:lang w:eastAsia="en-GB"/>
        </w:rPr>
        <w:t xml:space="preserve">     </w:t>
      </w:r>
      <w:r w:rsidRPr="00211C64">
        <w:rPr>
          <w:noProof/>
          <w:lang w:eastAsia="en-GB"/>
        </w:rPr>
        <w:t xml:space="preserve">   </w:t>
      </w:r>
      <w:r w:rsidR="0062399C" w:rsidRPr="00211C64">
        <w:rPr>
          <w:rFonts w:ascii="Gill Sans MT" w:hAnsi="Gill Sans MT" w:cs="Arial"/>
          <w:bCs/>
          <w:noProof/>
          <w:lang w:eastAsia="en-GB"/>
        </w:rPr>
        <w:t xml:space="preserve">         </w:t>
      </w:r>
    </w:p>
    <w:p w:rsidR="008022EA" w:rsidRPr="00211C64" w:rsidRDefault="008022EA" w:rsidP="00556885">
      <w:pPr>
        <w:shd w:val="clear" w:color="auto" w:fill="FFFFFF"/>
        <w:spacing w:before="96" w:after="96"/>
        <w:outlineLvl w:val="1"/>
        <w:rPr>
          <w:rFonts w:ascii="Gill Sans MT" w:hAnsi="Gill Sans MT" w:cs="Arial"/>
          <w:bCs/>
          <w:noProof/>
          <w:lang w:eastAsia="en-GB"/>
        </w:rPr>
      </w:pPr>
    </w:p>
    <w:p w:rsidR="008022EA" w:rsidRPr="00211C64" w:rsidRDefault="008022EA" w:rsidP="00556885">
      <w:pPr>
        <w:shd w:val="clear" w:color="auto" w:fill="FFFFFF"/>
        <w:spacing w:before="96" w:after="96"/>
        <w:outlineLvl w:val="1"/>
        <w:rPr>
          <w:rFonts w:ascii="Times New Roman" w:hAnsi="Times New Roman"/>
          <w:kern w:val="36"/>
          <w:lang w:bidi="he-IL"/>
        </w:rPr>
      </w:pPr>
    </w:p>
    <w:p w:rsidR="00B9243E" w:rsidRPr="00211C64" w:rsidRDefault="00B9243E" w:rsidP="0046638A">
      <w:pPr>
        <w:shd w:val="clear" w:color="auto" w:fill="FFFFFF"/>
        <w:spacing w:before="96" w:after="96"/>
        <w:jc w:val="center"/>
        <w:outlineLvl w:val="1"/>
        <w:rPr>
          <w:rFonts w:ascii="Times New Roman" w:hAnsi="Times New Roman"/>
          <w:kern w:val="36"/>
          <w:lang w:bidi="he-IL"/>
        </w:rPr>
      </w:pPr>
    </w:p>
    <w:p w:rsidR="000A2850" w:rsidRPr="00211C64" w:rsidRDefault="000A2850" w:rsidP="0046638A">
      <w:pPr>
        <w:shd w:val="clear" w:color="auto" w:fill="FFFFFF"/>
        <w:spacing w:before="96" w:after="96"/>
        <w:jc w:val="center"/>
        <w:outlineLvl w:val="1"/>
        <w:rPr>
          <w:rFonts w:ascii="Times New Roman" w:hAnsi="Times New Roman"/>
          <w:kern w:val="36"/>
          <w:lang w:bidi="he-IL"/>
        </w:rPr>
      </w:pPr>
    </w:p>
    <w:p w:rsidR="000A2850" w:rsidRPr="00211C64" w:rsidRDefault="000A2850" w:rsidP="0046638A">
      <w:pPr>
        <w:shd w:val="clear" w:color="auto" w:fill="FFFFFF"/>
        <w:spacing w:before="96" w:after="96"/>
        <w:jc w:val="center"/>
        <w:outlineLvl w:val="1"/>
        <w:rPr>
          <w:rFonts w:ascii="Times New Roman" w:hAnsi="Times New Roman"/>
          <w:kern w:val="36"/>
          <w:lang w:bidi="he-IL"/>
        </w:rPr>
      </w:pPr>
    </w:p>
    <w:p w:rsidR="00BE7624" w:rsidRPr="00211C64" w:rsidRDefault="00BE7624" w:rsidP="004305B5">
      <w:pPr>
        <w:pStyle w:val="Heading1"/>
        <w:spacing w:before="0" w:after="0"/>
        <w:rPr>
          <w:kern w:val="36"/>
          <w:sz w:val="20"/>
          <w:szCs w:val="20"/>
        </w:rPr>
      </w:pPr>
      <w:bookmarkStart w:id="1" w:name="_Toc283210185"/>
    </w:p>
    <w:p w:rsidR="00BE7624" w:rsidRPr="00211C64" w:rsidRDefault="00BE7624" w:rsidP="004305B5">
      <w:pPr>
        <w:pStyle w:val="Heading1"/>
        <w:spacing w:before="0" w:after="0"/>
        <w:rPr>
          <w:kern w:val="36"/>
          <w:sz w:val="20"/>
          <w:szCs w:val="20"/>
        </w:rPr>
      </w:pPr>
    </w:p>
    <w:p w:rsidR="00F53FC1" w:rsidRPr="00211C64" w:rsidRDefault="00EF3CA6" w:rsidP="004305B5">
      <w:pPr>
        <w:pStyle w:val="Heading1"/>
        <w:spacing w:before="0" w:after="0"/>
        <w:rPr>
          <w:kern w:val="36"/>
          <w:sz w:val="20"/>
          <w:szCs w:val="20"/>
        </w:rPr>
      </w:pPr>
      <w:r w:rsidRPr="00211C64">
        <w:rPr>
          <w:kern w:val="36"/>
          <w:sz w:val="20"/>
          <w:szCs w:val="20"/>
        </w:rPr>
        <w:t xml:space="preserve">1.  </w:t>
      </w:r>
      <w:r w:rsidR="007C49A5" w:rsidRPr="00211C64">
        <w:rPr>
          <w:kern w:val="36"/>
          <w:sz w:val="20"/>
          <w:szCs w:val="20"/>
        </w:rPr>
        <w:t>Introduction</w:t>
      </w:r>
    </w:p>
    <w:p w:rsidR="000F32A8" w:rsidRPr="00211C64" w:rsidRDefault="001F10AD" w:rsidP="000F32A8">
      <w:pPr>
        <w:shd w:val="clear" w:color="auto" w:fill="FFFFFF"/>
        <w:rPr>
          <w:rFonts w:ascii="Arial" w:hAnsi="Arial" w:cs="Arial"/>
          <w:sz w:val="20"/>
          <w:szCs w:val="20"/>
          <w:lang w:eastAsia="en-GB"/>
        </w:rPr>
      </w:pPr>
      <w:r w:rsidRPr="00211C64">
        <w:rPr>
          <w:rFonts w:ascii="Arial" w:hAnsi="Arial" w:cs="Arial"/>
          <w:sz w:val="20"/>
          <w:szCs w:val="20"/>
          <w:lang w:eastAsia="en-GB"/>
        </w:rPr>
        <w:t>T</w:t>
      </w:r>
      <w:r w:rsidR="000C70F2" w:rsidRPr="00211C64">
        <w:rPr>
          <w:rFonts w:ascii="Arial" w:hAnsi="Arial" w:cs="Arial"/>
          <w:sz w:val="20"/>
          <w:szCs w:val="20"/>
          <w:lang w:eastAsia="en-GB"/>
        </w:rPr>
        <w:t xml:space="preserve">he University has a duty to </w:t>
      </w:r>
      <w:r w:rsidR="000F32A8" w:rsidRPr="00211C64">
        <w:rPr>
          <w:rFonts w:ascii="Arial" w:hAnsi="Arial" w:cs="Arial"/>
          <w:sz w:val="20"/>
          <w:szCs w:val="20"/>
          <w:lang w:eastAsia="en-GB"/>
        </w:rPr>
        <w:t>support a healthy</w:t>
      </w:r>
      <w:r w:rsidR="008B7F97" w:rsidRPr="00211C64">
        <w:rPr>
          <w:rFonts w:ascii="Arial" w:hAnsi="Arial" w:cs="Arial"/>
          <w:sz w:val="20"/>
          <w:szCs w:val="20"/>
          <w:lang w:eastAsia="en-GB"/>
        </w:rPr>
        <w:t>, safe</w:t>
      </w:r>
      <w:r w:rsidR="000F32A8" w:rsidRPr="00211C64">
        <w:rPr>
          <w:rFonts w:ascii="Arial" w:hAnsi="Arial" w:cs="Arial"/>
          <w:sz w:val="20"/>
          <w:szCs w:val="20"/>
          <w:lang w:eastAsia="en-GB"/>
        </w:rPr>
        <w:t xml:space="preserve"> and efficient working environment, not only through its obligations to comply with Health and Safety legislation, but also through its approach towards sickness absence management.</w:t>
      </w:r>
      <w:r w:rsidR="00296290" w:rsidRPr="00211C64">
        <w:rPr>
          <w:rFonts w:ascii="Arial" w:hAnsi="Arial" w:cs="Arial"/>
          <w:sz w:val="20"/>
          <w:szCs w:val="20"/>
          <w:lang w:eastAsia="en-GB"/>
        </w:rPr>
        <w:t xml:space="preserve"> </w:t>
      </w:r>
      <w:r w:rsidR="000F32A8" w:rsidRPr="00211C64">
        <w:rPr>
          <w:rFonts w:ascii="Arial" w:hAnsi="Arial" w:cs="Arial"/>
          <w:sz w:val="20"/>
          <w:szCs w:val="20"/>
          <w:lang w:eastAsia="en-GB"/>
        </w:rPr>
        <w:t>The University places a high value on the health of all employees and is commit</w:t>
      </w:r>
      <w:r w:rsidR="008503D1" w:rsidRPr="00211C64">
        <w:rPr>
          <w:rFonts w:ascii="Arial" w:hAnsi="Arial" w:cs="Arial"/>
          <w:sz w:val="20"/>
          <w:szCs w:val="20"/>
          <w:lang w:eastAsia="en-GB"/>
        </w:rPr>
        <w:t>t</w:t>
      </w:r>
      <w:r w:rsidR="000F32A8" w:rsidRPr="00211C64">
        <w:rPr>
          <w:rFonts w:ascii="Arial" w:hAnsi="Arial" w:cs="Arial"/>
          <w:sz w:val="20"/>
          <w:szCs w:val="20"/>
          <w:lang w:eastAsia="en-GB"/>
        </w:rPr>
        <w:t xml:space="preserve">ed to encouraging, guiding and supporting employees to help them achieve and maintain good health. </w:t>
      </w:r>
    </w:p>
    <w:p w:rsidR="000F32A8" w:rsidRPr="00211C64" w:rsidRDefault="000F32A8" w:rsidP="004305B5">
      <w:pPr>
        <w:shd w:val="clear" w:color="auto" w:fill="FFFFFF"/>
        <w:rPr>
          <w:rFonts w:ascii="Arial" w:hAnsi="Arial" w:cs="Arial"/>
          <w:sz w:val="20"/>
          <w:szCs w:val="20"/>
          <w:lang w:eastAsia="en-GB"/>
        </w:rPr>
      </w:pPr>
    </w:p>
    <w:p w:rsidR="00BE7624" w:rsidRPr="00211C64" w:rsidRDefault="00BE7624" w:rsidP="00255A0B">
      <w:pPr>
        <w:rPr>
          <w:rFonts w:ascii="Arial" w:hAnsi="Arial" w:cs="Arial"/>
          <w:sz w:val="20"/>
          <w:szCs w:val="20"/>
          <w:lang w:eastAsia="en-GB"/>
        </w:rPr>
      </w:pPr>
      <w:r w:rsidRPr="00211C64">
        <w:rPr>
          <w:rFonts w:ascii="Arial" w:hAnsi="Arial" w:cs="Arial"/>
          <w:sz w:val="20"/>
          <w:szCs w:val="20"/>
        </w:rPr>
        <w:t xml:space="preserve">This guidance </w:t>
      </w:r>
      <w:r w:rsidR="00255A0B" w:rsidRPr="00211C64">
        <w:rPr>
          <w:rFonts w:ascii="Arial" w:hAnsi="Arial" w:cs="Arial"/>
          <w:sz w:val="20"/>
          <w:szCs w:val="20"/>
        </w:rPr>
        <w:t xml:space="preserve">refers to existing policies and procedures as outlined in the University’s Occupational Sickness Absence Scheme and the Capability and Ill-Health Policy, applicable for all employees. </w:t>
      </w:r>
    </w:p>
    <w:p w:rsidR="00255A0B" w:rsidRPr="00211C64" w:rsidRDefault="00255A0B" w:rsidP="004305B5">
      <w:pPr>
        <w:shd w:val="clear" w:color="auto" w:fill="FFFFFF"/>
        <w:rPr>
          <w:rFonts w:ascii="Arial" w:hAnsi="Arial" w:cs="Arial"/>
          <w:sz w:val="20"/>
          <w:szCs w:val="20"/>
          <w:lang w:eastAsia="en-GB"/>
        </w:rPr>
      </w:pPr>
    </w:p>
    <w:p w:rsidR="007E4A89" w:rsidRPr="00211C64" w:rsidRDefault="00BE7624" w:rsidP="004305B5">
      <w:pPr>
        <w:shd w:val="clear" w:color="auto" w:fill="FFFFFF"/>
        <w:rPr>
          <w:rFonts w:ascii="Arial" w:hAnsi="Arial" w:cs="Arial"/>
          <w:sz w:val="20"/>
          <w:szCs w:val="20"/>
          <w:lang w:eastAsia="en-GB"/>
        </w:rPr>
      </w:pPr>
      <w:r w:rsidRPr="00211C64">
        <w:rPr>
          <w:rFonts w:ascii="Arial" w:hAnsi="Arial" w:cs="Arial"/>
          <w:sz w:val="20"/>
          <w:szCs w:val="20"/>
          <w:lang w:eastAsia="en-GB"/>
        </w:rPr>
        <w:t>T</w:t>
      </w:r>
      <w:r w:rsidR="009F6251" w:rsidRPr="00211C64">
        <w:rPr>
          <w:rFonts w:ascii="Arial" w:hAnsi="Arial" w:cs="Arial"/>
          <w:sz w:val="20"/>
          <w:szCs w:val="20"/>
          <w:lang w:eastAsia="en-GB"/>
        </w:rPr>
        <w:t>he broad aims of this</w:t>
      </w:r>
      <w:r w:rsidR="000C70F2" w:rsidRPr="00211C64">
        <w:rPr>
          <w:rFonts w:ascii="Arial" w:hAnsi="Arial" w:cs="Arial"/>
          <w:sz w:val="20"/>
          <w:szCs w:val="20"/>
          <w:lang w:eastAsia="en-GB"/>
        </w:rPr>
        <w:t xml:space="preserve"> </w:t>
      </w:r>
      <w:r w:rsidR="00046D0F" w:rsidRPr="00211C64">
        <w:rPr>
          <w:rFonts w:ascii="Arial" w:hAnsi="Arial" w:cs="Arial"/>
          <w:sz w:val="20"/>
          <w:szCs w:val="20"/>
          <w:lang w:eastAsia="en-GB"/>
        </w:rPr>
        <w:t xml:space="preserve">guidance </w:t>
      </w:r>
      <w:r w:rsidR="000C70F2" w:rsidRPr="00211C64">
        <w:rPr>
          <w:rFonts w:ascii="Arial" w:hAnsi="Arial" w:cs="Arial"/>
          <w:sz w:val="20"/>
          <w:szCs w:val="20"/>
          <w:lang w:eastAsia="en-GB"/>
        </w:rPr>
        <w:t>are</w:t>
      </w:r>
      <w:r w:rsidR="00403C78" w:rsidRPr="00211C64">
        <w:rPr>
          <w:rFonts w:ascii="Arial" w:hAnsi="Arial" w:cs="Arial"/>
          <w:sz w:val="20"/>
          <w:szCs w:val="20"/>
          <w:lang w:eastAsia="en-GB"/>
        </w:rPr>
        <w:t xml:space="preserve"> to</w:t>
      </w:r>
      <w:r w:rsidR="000C70F2" w:rsidRPr="00211C64">
        <w:rPr>
          <w:rFonts w:ascii="Arial" w:hAnsi="Arial" w:cs="Arial"/>
          <w:sz w:val="20"/>
          <w:szCs w:val="20"/>
          <w:lang w:eastAsia="en-GB"/>
        </w:rPr>
        <w:t>:</w:t>
      </w:r>
    </w:p>
    <w:p w:rsidR="000C70F2" w:rsidRPr="00211C64" w:rsidRDefault="000C70F2" w:rsidP="004305B5">
      <w:pPr>
        <w:shd w:val="clear" w:color="auto" w:fill="FFFFFF"/>
        <w:rPr>
          <w:rFonts w:ascii="Arial" w:hAnsi="Arial" w:cs="Arial"/>
          <w:sz w:val="20"/>
          <w:szCs w:val="20"/>
          <w:lang w:eastAsia="en-GB"/>
        </w:rPr>
      </w:pPr>
    </w:p>
    <w:p w:rsidR="007E4A89" w:rsidRPr="00211C64" w:rsidRDefault="00CD435F" w:rsidP="00505DBA">
      <w:pPr>
        <w:pStyle w:val="ListParagraph"/>
        <w:numPr>
          <w:ilvl w:val="0"/>
          <w:numId w:val="3"/>
        </w:numPr>
        <w:shd w:val="clear" w:color="auto" w:fill="FFFFFF"/>
        <w:spacing w:line="240" w:lineRule="auto"/>
        <w:ind w:left="714" w:hanging="357"/>
        <w:rPr>
          <w:rFonts w:ascii="Arial" w:hAnsi="Arial" w:cs="Arial"/>
          <w:sz w:val="20"/>
          <w:szCs w:val="20"/>
          <w:lang w:eastAsia="en-GB"/>
        </w:rPr>
      </w:pPr>
      <w:r w:rsidRPr="00211C64">
        <w:rPr>
          <w:rFonts w:ascii="Arial" w:hAnsi="Arial" w:cs="Arial"/>
          <w:sz w:val="20"/>
          <w:szCs w:val="20"/>
          <w:lang w:eastAsia="en-GB"/>
        </w:rPr>
        <w:t>P</w:t>
      </w:r>
      <w:r w:rsidR="00CF3E31" w:rsidRPr="00211C64">
        <w:rPr>
          <w:rFonts w:ascii="Arial" w:hAnsi="Arial" w:cs="Arial"/>
          <w:sz w:val="20"/>
          <w:szCs w:val="20"/>
          <w:lang w:eastAsia="en-GB"/>
        </w:rPr>
        <w:t>rovide a supportive</w:t>
      </w:r>
      <w:r w:rsidR="007E4A89" w:rsidRPr="00211C64">
        <w:rPr>
          <w:rFonts w:ascii="Arial" w:hAnsi="Arial" w:cs="Arial"/>
          <w:sz w:val="20"/>
          <w:szCs w:val="20"/>
          <w:lang w:eastAsia="en-GB"/>
        </w:rPr>
        <w:t xml:space="preserve"> environment for those</w:t>
      </w:r>
      <w:r w:rsidR="00F869A4" w:rsidRPr="00211C64">
        <w:rPr>
          <w:rFonts w:ascii="Arial" w:hAnsi="Arial" w:cs="Arial"/>
          <w:sz w:val="20"/>
          <w:szCs w:val="20"/>
          <w:lang w:eastAsia="en-GB"/>
        </w:rPr>
        <w:t xml:space="preserve"> employees </w:t>
      </w:r>
      <w:r w:rsidRPr="00211C64">
        <w:rPr>
          <w:rFonts w:ascii="Arial" w:hAnsi="Arial" w:cs="Arial"/>
          <w:sz w:val="20"/>
          <w:szCs w:val="20"/>
          <w:lang w:eastAsia="en-GB"/>
        </w:rPr>
        <w:t>affected by ill-health.</w:t>
      </w:r>
    </w:p>
    <w:p w:rsidR="007E4A89" w:rsidRPr="00211C64" w:rsidRDefault="00CD435F" w:rsidP="00505DBA">
      <w:pPr>
        <w:pStyle w:val="ListParagraph"/>
        <w:numPr>
          <w:ilvl w:val="0"/>
          <w:numId w:val="3"/>
        </w:numPr>
        <w:shd w:val="clear" w:color="auto" w:fill="FFFFFF"/>
        <w:spacing w:line="240" w:lineRule="auto"/>
        <w:ind w:left="714" w:hanging="357"/>
        <w:rPr>
          <w:rFonts w:ascii="Arial" w:hAnsi="Arial" w:cs="Arial"/>
          <w:sz w:val="20"/>
          <w:szCs w:val="20"/>
          <w:lang w:eastAsia="en-GB"/>
        </w:rPr>
      </w:pPr>
      <w:r w:rsidRPr="00211C64">
        <w:rPr>
          <w:rFonts w:ascii="Arial" w:hAnsi="Arial" w:cs="Arial"/>
          <w:sz w:val="20"/>
          <w:szCs w:val="20"/>
          <w:lang w:eastAsia="en-GB"/>
        </w:rPr>
        <w:t>P</w:t>
      </w:r>
      <w:r w:rsidR="007E4A89" w:rsidRPr="00211C64">
        <w:rPr>
          <w:rFonts w:ascii="Arial" w:hAnsi="Arial" w:cs="Arial"/>
          <w:sz w:val="20"/>
          <w:szCs w:val="20"/>
          <w:lang w:eastAsia="en-GB"/>
        </w:rPr>
        <w:t xml:space="preserve">rovide a framework within which cases falling within the ambit of the </w:t>
      </w:r>
      <w:r w:rsidR="00C03E33" w:rsidRPr="00211C64">
        <w:rPr>
          <w:rFonts w:ascii="Arial" w:hAnsi="Arial" w:cs="Arial"/>
          <w:sz w:val="20"/>
          <w:szCs w:val="20"/>
          <w:lang w:eastAsia="en-GB"/>
        </w:rPr>
        <w:t>Equality Act 2010 can</w:t>
      </w:r>
      <w:r w:rsidR="007E4A89" w:rsidRPr="00211C64">
        <w:rPr>
          <w:rFonts w:ascii="Arial" w:hAnsi="Arial" w:cs="Arial"/>
          <w:sz w:val="20"/>
          <w:szCs w:val="20"/>
          <w:lang w:eastAsia="en-GB"/>
        </w:rPr>
        <w:t xml:space="preserve"> be more readily identified and supported</w:t>
      </w:r>
      <w:r w:rsidRPr="00211C64">
        <w:rPr>
          <w:rFonts w:ascii="Arial" w:hAnsi="Arial" w:cs="Arial"/>
          <w:sz w:val="20"/>
          <w:szCs w:val="20"/>
          <w:lang w:eastAsia="en-GB"/>
        </w:rPr>
        <w:t>.</w:t>
      </w:r>
    </w:p>
    <w:p w:rsidR="00BE7624" w:rsidRPr="00211C64" w:rsidRDefault="00BE7624" w:rsidP="00BE7624">
      <w:pPr>
        <w:pStyle w:val="ListParagraph"/>
        <w:numPr>
          <w:ilvl w:val="0"/>
          <w:numId w:val="3"/>
        </w:numPr>
        <w:shd w:val="clear" w:color="auto" w:fill="FFFFFF"/>
        <w:rPr>
          <w:rFonts w:ascii="Arial" w:hAnsi="Arial" w:cs="Arial"/>
          <w:sz w:val="20"/>
          <w:szCs w:val="20"/>
          <w:lang w:eastAsia="en-GB"/>
        </w:rPr>
      </w:pPr>
      <w:r w:rsidRPr="00211C64">
        <w:rPr>
          <w:rFonts w:ascii="Arial" w:hAnsi="Arial" w:cs="Arial"/>
          <w:sz w:val="20"/>
          <w:szCs w:val="20"/>
          <w:lang w:eastAsia="en-GB"/>
        </w:rPr>
        <w:t xml:space="preserve">Ensure that a consistent and fair approach to the active management of sickness absence is adopted across the University. </w:t>
      </w:r>
    </w:p>
    <w:p w:rsidR="007E4A89" w:rsidRPr="00211C64" w:rsidRDefault="00CD435F" w:rsidP="00505DBA">
      <w:pPr>
        <w:pStyle w:val="ListParagraph"/>
        <w:numPr>
          <w:ilvl w:val="0"/>
          <w:numId w:val="3"/>
        </w:numPr>
        <w:shd w:val="clear" w:color="auto" w:fill="FFFFFF"/>
        <w:spacing w:line="240" w:lineRule="auto"/>
        <w:ind w:left="714" w:hanging="357"/>
        <w:rPr>
          <w:rFonts w:ascii="Arial" w:hAnsi="Arial" w:cs="Arial"/>
          <w:sz w:val="20"/>
          <w:szCs w:val="20"/>
          <w:lang w:eastAsia="en-GB"/>
        </w:rPr>
      </w:pPr>
      <w:r w:rsidRPr="00211C64">
        <w:rPr>
          <w:rFonts w:ascii="Arial" w:hAnsi="Arial" w:cs="Arial"/>
          <w:sz w:val="20"/>
          <w:szCs w:val="20"/>
          <w:lang w:eastAsia="en-GB"/>
        </w:rPr>
        <w:t>B</w:t>
      </w:r>
      <w:r w:rsidR="007E4A89" w:rsidRPr="00211C64">
        <w:rPr>
          <w:rFonts w:ascii="Arial" w:hAnsi="Arial" w:cs="Arial"/>
          <w:sz w:val="20"/>
          <w:szCs w:val="20"/>
          <w:lang w:eastAsia="en-GB"/>
        </w:rPr>
        <w:t>alance the interest of the individual and the operational needs of the University in case</w:t>
      </w:r>
      <w:r w:rsidR="00450280" w:rsidRPr="00211C64">
        <w:rPr>
          <w:rFonts w:ascii="Arial" w:hAnsi="Arial" w:cs="Arial"/>
          <w:sz w:val="20"/>
          <w:szCs w:val="20"/>
          <w:lang w:eastAsia="en-GB"/>
        </w:rPr>
        <w:t>s</w:t>
      </w:r>
      <w:r w:rsidR="007E4A89" w:rsidRPr="00211C64">
        <w:rPr>
          <w:rFonts w:ascii="Arial" w:hAnsi="Arial" w:cs="Arial"/>
          <w:sz w:val="20"/>
          <w:szCs w:val="20"/>
          <w:lang w:eastAsia="en-GB"/>
        </w:rPr>
        <w:t xml:space="preserve"> of long-term sickness and debility</w:t>
      </w:r>
      <w:r w:rsidRPr="00211C64">
        <w:rPr>
          <w:rFonts w:ascii="Arial" w:hAnsi="Arial" w:cs="Arial"/>
          <w:sz w:val="20"/>
          <w:szCs w:val="20"/>
          <w:lang w:eastAsia="en-GB"/>
        </w:rPr>
        <w:t>.</w:t>
      </w:r>
    </w:p>
    <w:p w:rsidR="007E4A89" w:rsidRPr="00211C64" w:rsidRDefault="00CD435F" w:rsidP="00505DBA">
      <w:pPr>
        <w:pStyle w:val="ListParagraph"/>
        <w:numPr>
          <w:ilvl w:val="0"/>
          <w:numId w:val="3"/>
        </w:numPr>
        <w:shd w:val="clear" w:color="auto" w:fill="FFFFFF"/>
        <w:spacing w:line="240" w:lineRule="auto"/>
        <w:ind w:left="714" w:hanging="357"/>
        <w:rPr>
          <w:rFonts w:ascii="Arial" w:hAnsi="Arial" w:cs="Arial"/>
          <w:sz w:val="20"/>
          <w:szCs w:val="20"/>
          <w:lang w:eastAsia="en-GB"/>
        </w:rPr>
      </w:pPr>
      <w:r w:rsidRPr="00211C64">
        <w:rPr>
          <w:rFonts w:ascii="Arial" w:hAnsi="Arial" w:cs="Arial"/>
          <w:sz w:val="20"/>
          <w:szCs w:val="20"/>
          <w:lang w:eastAsia="en-GB"/>
        </w:rPr>
        <w:t>E</w:t>
      </w:r>
      <w:r w:rsidR="007E4A89" w:rsidRPr="00211C64">
        <w:rPr>
          <w:rFonts w:ascii="Arial" w:hAnsi="Arial" w:cs="Arial"/>
          <w:sz w:val="20"/>
          <w:szCs w:val="20"/>
          <w:lang w:eastAsia="en-GB"/>
        </w:rPr>
        <w:t>ncourage and develop a positive culture towards</w:t>
      </w:r>
      <w:r w:rsidR="000C70F2" w:rsidRPr="00211C64">
        <w:rPr>
          <w:rFonts w:ascii="Arial" w:hAnsi="Arial" w:cs="Arial"/>
          <w:sz w:val="20"/>
          <w:szCs w:val="20"/>
          <w:lang w:eastAsia="en-GB"/>
        </w:rPr>
        <w:t xml:space="preserve"> managing sickness absence</w:t>
      </w:r>
      <w:r w:rsidR="008B7F97" w:rsidRPr="00211C64">
        <w:rPr>
          <w:rFonts w:ascii="Arial" w:hAnsi="Arial" w:cs="Arial"/>
          <w:sz w:val="20"/>
          <w:szCs w:val="20"/>
          <w:lang w:eastAsia="en-GB"/>
        </w:rPr>
        <w:t>.</w:t>
      </w:r>
    </w:p>
    <w:p w:rsidR="00255A0B" w:rsidRPr="00211C64" w:rsidRDefault="002B7592" w:rsidP="004305B5">
      <w:pPr>
        <w:rPr>
          <w:rFonts w:ascii="Arial" w:hAnsi="Arial" w:cs="Arial"/>
          <w:kern w:val="36"/>
          <w:sz w:val="20"/>
          <w:szCs w:val="20"/>
          <w:lang w:bidi="he-IL"/>
        </w:rPr>
      </w:pPr>
      <w:r w:rsidRPr="00211C64">
        <w:rPr>
          <w:rFonts w:ascii="Arial" w:hAnsi="Arial" w:cs="Arial"/>
          <w:kern w:val="36"/>
          <w:sz w:val="20"/>
          <w:szCs w:val="20"/>
          <w:lang w:bidi="he-IL"/>
        </w:rPr>
        <w:t xml:space="preserve">Any significant variations to this guidance will be made by the </w:t>
      </w:r>
      <w:r w:rsidR="00811F47" w:rsidRPr="00211C64">
        <w:rPr>
          <w:rFonts w:ascii="Arial" w:hAnsi="Arial" w:cs="Arial"/>
          <w:kern w:val="36"/>
          <w:sz w:val="20"/>
          <w:szCs w:val="20"/>
          <w:lang w:bidi="he-IL"/>
        </w:rPr>
        <w:t>Chief Human Resources Officer</w:t>
      </w:r>
      <w:r w:rsidR="007D5BA7" w:rsidRPr="00211C64">
        <w:rPr>
          <w:rFonts w:ascii="Arial" w:hAnsi="Arial" w:cs="Arial"/>
          <w:kern w:val="36"/>
          <w:sz w:val="20"/>
          <w:szCs w:val="20"/>
          <w:lang w:bidi="he-IL"/>
        </w:rPr>
        <w:t xml:space="preserve"> in </w:t>
      </w:r>
      <w:r w:rsidR="00255A0B" w:rsidRPr="00211C64">
        <w:rPr>
          <w:rFonts w:ascii="Arial" w:hAnsi="Arial" w:cs="Arial"/>
          <w:kern w:val="36"/>
          <w:sz w:val="20"/>
          <w:szCs w:val="20"/>
          <w:lang w:bidi="he-IL"/>
        </w:rPr>
        <w:t xml:space="preserve">consultation with the Vice-Chancellor’s Group. </w:t>
      </w:r>
      <w:bookmarkEnd w:id="1"/>
    </w:p>
    <w:p w:rsidR="00255A0B" w:rsidRPr="00211C64" w:rsidRDefault="00255A0B" w:rsidP="004305B5">
      <w:pPr>
        <w:rPr>
          <w:rFonts w:ascii="Arial" w:hAnsi="Arial" w:cs="Arial"/>
          <w:b/>
          <w:sz w:val="20"/>
          <w:szCs w:val="20"/>
        </w:rPr>
      </w:pPr>
    </w:p>
    <w:p w:rsidR="00AA03AB" w:rsidRPr="00211C64" w:rsidRDefault="00045849" w:rsidP="004305B5">
      <w:pPr>
        <w:rPr>
          <w:rFonts w:ascii="Arial" w:hAnsi="Arial" w:cs="Arial"/>
          <w:b/>
          <w:sz w:val="20"/>
          <w:szCs w:val="20"/>
        </w:rPr>
      </w:pPr>
      <w:r w:rsidRPr="00211C64">
        <w:rPr>
          <w:rFonts w:ascii="Arial" w:hAnsi="Arial" w:cs="Arial"/>
          <w:b/>
          <w:sz w:val="20"/>
          <w:szCs w:val="20"/>
        </w:rPr>
        <w:t>2.  R</w:t>
      </w:r>
      <w:r w:rsidR="0002747D" w:rsidRPr="00211C64">
        <w:rPr>
          <w:rFonts w:ascii="Arial" w:hAnsi="Arial" w:cs="Arial"/>
          <w:b/>
          <w:sz w:val="20"/>
          <w:szCs w:val="20"/>
        </w:rPr>
        <w:t>elated documents</w:t>
      </w:r>
    </w:p>
    <w:p w:rsidR="008B7F97" w:rsidRPr="00211C64" w:rsidRDefault="008B7F97" w:rsidP="008B7F97">
      <w:pPr>
        <w:rPr>
          <w:rFonts w:ascii="Arial" w:hAnsi="Arial" w:cs="Arial"/>
          <w:kern w:val="36"/>
          <w:sz w:val="20"/>
          <w:szCs w:val="20"/>
          <w:lang w:bidi="he-IL"/>
        </w:rPr>
      </w:pPr>
      <w:r w:rsidRPr="00211C64">
        <w:rPr>
          <w:rFonts w:ascii="Arial" w:hAnsi="Arial" w:cs="Arial"/>
          <w:kern w:val="36"/>
          <w:sz w:val="20"/>
          <w:szCs w:val="20"/>
          <w:lang w:bidi="he-IL"/>
        </w:rPr>
        <w:t>The following documents are attached as Appendices to this guidance for ease of reference:</w:t>
      </w:r>
    </w:p>
    <w:p w:rsidR="00BC28DC" w:rsidRPr="00211C64" w:rsidRDefault="00FD54D8" w:rsidP="00BC28DC">
      <w:pPr>
        <w:rPr>
          <w:rFonts w:ascii="Arial" w:hAnsi="Arial" w:cs="Arial"/>
          <w:kern w:val="36"/>
          <w:sz w:val="20"/>
          <w:szCs w:val="20"/>
          <w:lang w:bidi="he-IL"/>
        </w:rPr>
      </w:pPr>
      <w:r w:rsidRPr="00211C64">
        <w:rPr>
          <w:rFonts w:ascii="Arial" w:hAnsi="Arial" w:cs="Arial"/>
          <w:kern w:val="36"/>
          <w:sz w:val="20"/>
          <w:szCs w:val="20"/>
          <w:lang w:bidi="he-IL"/>
        </w:rPr>
        <w:t xml:space="preserve">  </w:t>
      </w:r>
    </w:p>
    <w:p w:rsidR="00934826" w:rsidRPr="00211C64" w:rsidRDefault="00934826" w:rsidP="00505DBA">
      <w:pPr>
        <w:pStyle w:val="ListParagraph"/>
        <w:numPr>
          <w:ilvl w:val="0"/>
          <w:numId w:val="11"/>
        </w:numPr>
        <w:spacing w:after="0" w:line="240" w:lineRule="auto"/>
        <w:rPr>
          <w:rFonts w:ascii="Arial" w:hAnsi="Arial" w:cs="Arial"/>
          <w:b/>
          <w:sz w:val="20"/>
          <w:szCs w:val="20"/>
        </w:rPr>
      </w:pPr>
      <w:r w:rsidRPr="00211C64">
        <w:rPr>
          <w:rFonts w:ascii="Arial" w:hAnsi="Arial" w:cs="Arial"/>
          <w:sz w:val="20"/>
          <w:szCs w:val="20"/>
        </w:rPr>
        <w:t xml:space="preserve">Occupational Sick Leave and Pay Scheme: </w:t>
      </w:r>
      <w:r w:rsidRPr="00211C64">
        <w:rPr>
          <w:rFonts w:ascii="Arial" w:hAnsi="Arial" w:cs="Arial"/>
          <w:b/>
          <w:sz w:val="20"/>
          <w:szCs w:val="20"/>
        </w:rPr>
        <w:t>Appendix One</w:t>
      </w:r>
    </w:p>
    <w:p w:rsidR="00FA0F61" w:rsidRPr="00211C64" w:rsidRDefault="00FA0F61" w:rsidP="00505DBA">
      <w:pPr>
        <w:pStyle w:val="ListParagraph"/>
        <w:numPr>
          <w:ilvl w:val="0"/>
          <w:numId w:val="11"/>
        </w:numPr>
        <w:spacing w:after="0" w:line="240" w:lineRule="auto"/>
        <w:rPr>
          <w:rFonts w:ascii="Arial" w:hAnsi="Arial" w:cs="Arial"/>
          <w:b/>
          <w:sz w:val="20"/>
          <w:szCs w:val="20"/>
        </w:rPr>
      </w:pPr>
      <w:r w:rsidRPr="00211C64">
        <w:rPr>
          <w:rFonts w:ascii="Arial" w:hAnsi="Arial" w:cs="Arial"/>
          <w:sz w:val="20"/>
          <w:szCs w:val="20"/>
        </w:rPr>
        <w:t xml:space="preserve">Sickness Absence </w:t>
      </w:r>
      <w:r w:rsidR="00164C5C" w:rsidRPr="00211C64">
        <w:rPr>
          <w:rFonts w:ascii="Arial" w:hAnsi="Arial" w:cs="Arial"/>
          <w:sz w:val="20"/>
          <w:szCs w:val="20"/>
        </w:rPr>
        <w:t>C</w:t>
      </w:r>
      <w:r w:rsidRPr="00211C64">
        <w:rPr>
          <w:rFonts w:ascii="Arial" w:hAnsi="Arial" w:cs="Arial"/>
          <w:sz w:val="20"/>
          <w:szCs w:val="20"/>
        </w:rPr>
        <w:t>ertification</w:t>
      </w:r>
      <w:r w:rsidR="00164C5C" w:rsidRPr="00211C64">
        <w:rPr>
          <w:rFonts w:ascii="Arial" w:hAnsi="Arial" w:cs="Arial"/>
          <w:sz w:val="20"/>
          <w:szCs w:val="20"/>
        </w:rPr>
        <w:t xml:space="preserve"> form</w:t>
      </w:r>
      <w:r w:rsidRPr="00211C64">
        <w:rPr>
          <w:rFonts w:ascii="Arial" w:hAnsi="Arial" w:cs="Arial"/>
          <w:sz w:val="20"/>
          <w:szCs w:val="20"/>
        </w:rPr>
        <w:t>:</w:t>
      </w:r>
      <w:r w:rsidRPr="00211C64">
        <w:rPr>
          <w:rFonts w:ascii="Arial" w:hAnsi="Arial" w:cs="Arial"/>
          <w:b/>
          <w:sz w:val="20"/>
          <w:szCs w:val="20"/>
        </w:rPr>
        <w:t xml:space="preserve">  Appendix </w:t>
      </w:r>
      <w:r w:rsidR="00934826" w:rsidRPr="00211C64">
        <w:rPr>
          <w:rFonts w:ascii="Arial" w:hAnsi="Arial" w:cs="Arial"/>
          <w:b/>
          <w:sz w:val="20"/>
          <w:szCs w:val="20"/>
        </w:rPr>
        <w:t>Two</w:t>
      </w:r>
    </w:p>
    <w:p w:rsidR="008B7F97" w:rsidRPr="00211C64" w:rsidRDefault="008B7F97" w:rsidP="004305B5">
      <w:pPr>
        <w:rPr>
          <w:rFonts w:ascii="Arial" w:hAnsi="Arial" w:cs="Arial"/>
          <w:sz w:val="20"/>
          <w:szCs w:val="20"/>
        </w:rPr>
      </w:pPr>
    </w:p>
    <w:p w:rsidR="00045849" w:rsidRPr="00211C64" w:rsidRDefault="00045849" w:rsidP="004305B5">
      <w:pPr>
        <w:rPr>
          <w:rFonts w:ascii="Arial" w:hAnsi="Arial" w:cs="Arial"/>
          <w:sz w:val="20"/>
          <w:szCs w:val="20"/>
        </w:rPr>
      </w:pPr>
      <w:r w:rsidRPr="00211C64">
        <w:rPr>
          <w:rFonts w:ascii="Arial" w:hAnsi="Arial" w:cs="Arial"/>
          <w:sz w:val="20"/>
          <w:szCs w:val="20"/>
        </w:rPr>
        <w:t xml:space="preserve">This guidance </w:t>
      </w:r>
      <w:r w:rsidR="00221683" w:rsidRPr="00211C64">
        <w:rPr>
          <w:rFonts w:ascii="Arial" w:hAnsi="Arial" w:cs="Arial"/>
          <w:sz w:val="20"/>
          <w:szCs w:val="20"/>
        </w:rPr>
        <w:t>is supported by the</w:t>
      </w:r>
      <w:r w:rsidR="000F2DCD" w:rsidRPr="00211C64">
        <w:rPr>
          <w:rFonts w:ascii="Arial" w:hAnsi="Arial" w:cs="Arial"/>
          <w:sz w:val="20"/>
          <w:szCs w:val="20"/>
        </w:rPr>
        <w:t xml:space="preserve"> </w:t>
      </w:r>
      <w:r w:rsidRPr="00211C64">
        <w:rPr>
          <w:rFonts w:ascii="Arial" w:hAnsi="Arial" w:cs="Arial"/>
          <w:sz w:val="20"/>
          <w:szCs w:val="20"/>
        </w:rPr>
        <w:t>following documents</w:t>
      </w:r>
      <w:r w:rsidR="00F869A4" w:rsidRPr="00211C64">
        <w:rPr>
          <w:rFonts w:ascii="Arial" w:hAnsi="Arial" w:cs="Arial"/>
          <w:sz w:val="20"/>
          <w:szCs w:val="20"/>
        </w:rPr>
        <w:t xml:space="preserve"> which are available on the Human Resources page of the University’s intranet</w:t>
      </w:r>
      <w:r w:rsidRPr="00211C64">
        <w:rPr>
          <w:rFonts w:ascii="Arial" w:hAnsi="Arial" w:cs="Arial"/>
          <w:sz w:val="20"/>
          <w:szCs w:val="20"/>
        </w:rPr>
        <w:t>:</w:t>
      </w:r>
    </w:p>
    <w:p w:rsidR="00F869A4" w:rsidRPr="00211C64" w:rsidRDefault="00F869A4" w:rsidP="00F869A4">
      <w:pPr>
        <w:rPr>
          <w:rFonts w:ascii="Arial" w:hAnsi="Arial" w:cs="Arial"/>
          <w:kern w:val="36"/>
          <w:sz w:val="20"/>
          <w:szCs w:val="20"/>
          <w:lang w:bidi="he-IL"/>
        </w:rPr>
      </w:pPr>
    </w:p>
    <w:p w:rsidR="00296290" w:rsidRPr="00211C64" w:rsidRDefault="00F869A4" w:rsidP="00505DBA">
      <w:pPr>
        <w:pStyle w:val="ListParagraph"/>
        <w:numPr>
          <w:ilvl w:val="0"/>
          <w:numId w:val="10"/>
        </w:numPr>
        <w:spacing w:after="0"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Health and Safety Policy</w:t>
      </w:r>
      <w:r w:rsidR="000F68B5" w:rsidRPr="00211C64">
        <w:rPr>
          <w:rFonts w:ascii="Arial" w:hAnsi="Arial" w:cs="Arial"/>
          <w:kern w:val="36"/>
          <w:sz w:val="20"/>
          <w:szCs w:val="20"/>
          <w:lang w:bidi="he-IL"/>
        </w:rPr>
        <w:t xml:space="preserve"> </w:t>
      </w:r>
    </w:p>
    <w:p w:rsidR="00FA0F61" w:rsidRPr="00211C64" w:rsidRDefault="00FA0F61" w:rsidP="00505DBA">
      <w:pPr>
        <w:pStyle w:val="ListParagraph"/>
        <w:numPr>
          <w:ilvl w:val="0"/>
          <w:numId w:val="10"/>
        </w:numPr>
        <w:spacing w:after="0"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 xml:space="preserve">Policy for Managing Stress </w:t>
      </w:r>
    </w:p>
    <w:p w:rsidR="00FA0F61" w:rsidRPr="00211C64" w:rsidRDefault="00FA0F61" w:rsidP="00505DBA">
      <w:pPr>
        <w:pStyle w:val="ListParagraph"/>
        <w:numPr>
          <w:ilvl w:val="0"/>
          <w:numId w:val="10"/>
        </w:numPr>
        <w:spacing w:after="0"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Capability Policy</w:t>
      </w:r>
      <w:r w:rsidR="00255A0B" w:rsidRPr="00211C64">
        <w:rPr>
          <w:rFonts w:ascii="Arial" w:hAnsi="Arial" w:cs="Arial"/>
          <w:kern w:val="36"/>
          <w:sz w:val="20"/>
          <w:szCs w:val="20"/>
          <w:lang w:bidi="he-IL"/>
        </w:rPr>
        <w:t xml:space="preserve"> and Capability and Ill-Health</w:t>
      </w:r>
      <w:r w:rsidRPr="00211C64">
        <w:rPr>
          <w:rFonts w:ascii="Arial" w:hAnsi="Arial" w:cs="Arial"/>
          <w:kern w:val="36"/>
          <w:sz w:val="20"/>
          <w:szCs w:val="20"/>
          <w:lang w:bidi="he-IL"/>
        </w:rPr>
        <w:t xml:space="preserve"> </w:t>
      </w:r>
    </w:p>
    <w:p w:rsidR="00F869A4" w:rsidRPr="00211C64" w:rsidRDefault="00F869A4" w:rsidP="00505DBA">
      <w:pPr>
        <w:pStyle w:val="ListParagraph"/>
        <w:numPr>
          <w:ilvl w:val="0"/>
          <w:numId w:val="10"/>
        </w:numPr>
        <w:spacing w:after="0"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Equality and Diversity Policy</w:t>
      </w:r>
      <w:r w:rsidR="000F68B5" w:rsidRPr="00211C64">
        <w:rPr>
          <w:rFonts w:ascii="Arial" w:hAnsi="Arial" w:cs="Arial"/>
          <w:kern w:val="36"/>
          <w:sz w:val="20"/>
          <w:szCs w:val="20"/>
          <w:lang w:bidi="he-IL"/>
        </w:rPr>
        <w:t xml:space="preserve"> </w:t>
      </w:r>
    </w:p>
    <w:p w:rsidR="00584B9A" w:rsidRPr="00211C64" w:rsidRDefault="00584B9A" w:rsidP="004305B5">
      <w:pPr>
        <w:rPr>
          <w:rFonts w:ascii="Arial" w:eastAsia="Calibri" w:hAnsi="Arial" w:cs="Arial"/>
          <w:b/>
          <w:kern w:val="36"/>
          <w:sz w:val="20"/>
          <w:szCs w:val="20"/>
          <w:lang w:eastAsia="en-US" w:bidi="he-IL"/>
        </w:rPr>
      </w:pPr>
    </w:p>
    <w:p w:rsidR="0002747D" w:rsidRPr="00211C64" w:rsidRDefault="008A67FE" w:rsidP="004305B5">
      <w:pPr>
        <w:rPr>
          <w:rFonts w:ascii="Arial" w:eastAsia="Calibri" w:hAnsi="Arial" w:cs="Arial"/>
          <w:b/>
          <w:kern w:val="36"/>
          <w:sz w:val="20"/>
          <w:szCs w:val="20"/>
          <w:lang w:eastAsia="en-US" w:bidi="he-IL"/>
        </w:rPr>
      </w:pPr>
      <w:r w:rsidRPr="00211C64">
        <w:rPr>
          <w:rFonts w:ascii="Arial" w:eastAsia="Calibri" w:hAnsi="Arial" w:cs="Arial"/>
          <w:b/>
          <w:kern w:val="36"/>
          <w:sz w:val="20"/>
          <w:szCs w:val="20"/>
          <w:lang w:eastAsia="en-US" w:bidi="he-IL"/>
        </w:rPr>
        <w:t>3</w:t>
      </w:r>
      <w:r w:rsidR="00EF3CA6" w:rsidRPr="00211C64">
        <w:rPr>
          <w:rFonts w:ascii="Arial" w:eastAsia="Calibri" w:hAnsi="Arial" w:cs="Arial"/>
          <w:b/>
          <w:kern w:val="36"/>
          <w:sz w:val="20"/>
          <w:szCs w:val="20"/>
          <w:lang w:eastAsia="en-US" w:bidi="he-IL"/>
        </w:rPr>
        <w:t xml:space="preserve">.  </w:t>
      </w:r>
      <w:r w:rsidR="00DD089E" w:rsidRPr="00211C64">
        <w:rPr>
          <w:rFonts w:ascii="Arial" w:eastAsia="Calibri" w:hAnsi="Arial" w:cs="Arial"/>
          <w:b/>
          <w:kern w:val="36"/>
          <w:sz w:val="20"/>
          <w:szCs w:val="20"/>
          <w:lang w:eastAsia="en-US" w:bidi="he-IL"/>
        </w:rPr>
        <w:t xml:space="preserve">Roles and </w:t>
      </w:r>
      <w:r w:rsidR="0002747D" w:rsidRPr="00211C64">
        <w:rPr>
          <w:rFonts w:ascii="Arial" w:eastAsia="Calibri" w:hAnsi="Arial" w:cs="Arial"/>
          <w:b/>
          <w:kern w:val="36"/>
          <w:sz w:val="20"/>
          <w:szCs w:val="20"/>
          <w:lang w:eastAsia="en-US" w:bidi="he-IL"/>
        </w:rPr>
        <w:t>Responsibilities</w:t>
      </w:r>
    </w:p>
    <w:p w:rsidR="0002747D" w:rsidRPr="00211C64" w:rsidRDefault="0002747D" w:rsidP="004305B5">
      <w:pPr>
        <w:rPr>
          <w:rFonts w:ascii="Arial" w:hAnsi="Arial" w:cs="Arial"/>
          <w:b/>
          <w:kern w:val="36"/>
          <w:sz w:val="20"/>
          <w:szCs w:val="20"/>
          <w:lang w:bidi="he-IL"/>
        </w:rPr>
      </w:pPr>
    </w:p>
    <w:p w:rsidR="0002747D" w:rsidRPr="00211C64" w:rsidRDefault="008A67FE" w:rsidP="004305B5">
      <w:pPr>
        <w:rPr>
          <w:rFonts w:ascii="Arial" w:hAnsi="Arial" w:cs="Arial"/>
          <w:b/>
          <w:kern w:val="36"/>
          <w:sz w:val="20"/>
          <w:szCs w:val="20"/>
          <w:lang w:bidi="he-IL"/>
        </w:rPr>
      </w:pPr>
      <w:proofErr w:type="gramStart"/>
      <w:r w:rsidRPr="00211C64">
        <w:rPr>
          <w:rFonts w:ascii="Arial" w:hAnsi="Arial" w:cs="Arial"/>
          <w:b/>
          <w:kern w:val="36"/>
          <w:sz w:val="20"/>
          <w:szCs w:val="20"/>
          <w:lang w:bidi="he-IL"/>
        </w:rPr>
        <w:t>3</w:t>
      </w:r>
      <w:r w:rsidR="00EF3CA6" w:rsidRPr="00211C64">
        <w:rPr>
          <w:rFonts w:ascii="Arial" w:hAnsi="Arial" w:cs="Arial"/>
          <w:b/>
          <w:kern w:val="36"/>
          <w:sz w:val="20"/>
          <w:szCs w:val="20"/>
          <w:lang w:bidi="he-IL"/>
        </w:rPr>
        <w:t xml:space="preserve">.1  </w:t>
      </w:r>
      <w:r w:rsidR="0002747D" w:rsidRPr="00211C64">
        <w:rPr>
          <w:rFonts w:ascii="Arial" w:hAnsi="Arial" w:cs="Arial"/>
          <w:b/>
          <w:kern w:val="36"/>
          <w:sz w:val="20"/>
          <w:szCs w:val="20"/>
          <w:lang w:bidi="he-IL"/>
        </w:rPr>
        <w:t>Managers</w:t>
      </w:r>
      <w:proofErr w:type="gramEnd"/>
    </w:p>
    <w:p w:rsidR="004A6327" w:rsidRPr="00211C64" w:rsidRDefault="0002747D" w:rsidP="004305B5">
      <w:pPr>
        <w:rPr>
          <w:rFonts w:ascii="Arial" w:hAnsi="Arial" w:cs="Arial"/>
          <w:kern w:val="36"/>
          <w:sz w:val="20"/>
          <w:szCs w:val="20"/>
          <w:lang w:bidi="he-IL"/>
        </w:rPr>
      </w:pPr>
      <w:r w:rsidRPr="00211C64">
        <w:rPr>
          <w:rFonts w:ascii="Arial" w:hAnsi="Arial" w:cs="Arial"/>
          <w:kern w:val="36"/>
          <w:sz w:val="20"/>
          <w:szCs w:val="20"/>
          <w:lang w:bidi="he-IL"/>
        </w:rPr>
        <w:t>Managers at all levels of the University are responsible for the implementation of the</w:t>
      </w:r>
      <w:r w:rsidR="00C03E33" w:rsidRPr="00211C64">
        <w:rPr>
          <w:rFonts w:ascii="Arial" w:hAnsi="Arial" w:cs="Arial"/>
          <w:kern w:val="36"/>
          <w:sz w:val="20"/>
          <w:szCs w:val="20"/>
          <w:lang w:bidi="he-IL"/>
        </w:rPr>
        <w:t xml:space="preserve"> University’s</w:t>
      </w:r>
      <w:r w:rsidRPr="00211C64">
        <w:rPr>
          <w:rFonts w:ascii="Arial" w:hAnsi="Arial" w:cs="Arial"/>
          <w:kern w:val="36"/>
          <w:sz w:val="20"/>
          <w:szCs w:val="20"/>
          <w:lang w:bidi="he-IL"/>
        </w:rPr>
        <w:t xml:space="preserve"> sickness absence procedures and for monitoring sickness absence in their areas of responsibility.  </w:t>
      </w:r>
    </w:p>
    <w:p w:rsidR="004A6327" w:rsidRPr="00211C64" w:rsidRDefault="004A6327" w:rsidP="004305B5">
      <w:pPr>
        <w:rPr>
          <w:rFonts w:ascii="Arial" w:hAnsi="Arial" w:cs="Arial"/>
          <w:kern w:val="36"/>
          <w:sz w:val="20"/>
          <w:szCs w:val="20"/>
          <w:lang w:bidi="he-IL"/>
        </w:rPr>
      </w:pPr>
    </w:p>
    <w:p w:rsidR="0002747D" w:rsidRPr="00211C64" w:rsidRDefault="0002747D" w:rsidP="004305B5">
      <w:pPr>
        <w:rPr>
          <w:rFonts w:ascii="Arial" w:hAnsi="Arial" w:cs="Arial"/>
          <w:kern w:val="36"/>
          <w:sz w:val="20"/>
          <w:szCs w:val="20"/>
          <w:lang w:bidi="he-IL"/>
        </w:rPr>
      </w:pPr>
      <w:r w:rsidRPr="00211C64">
        <w:rPr>
          <w:rFonts w:ascii="Arial" w:hAnsi="Arial" w:cs="Arial"/>
          <w:kern w:val="36"/>
          <w:sz w:val="20"/>
          <w:szCs w:val="20"/>
          <w:lang w:bidi="he-IL"/>
        </w:rPr>
        <w:t>Managers will:</w:t>
      </w:r>
    </w:p>
    <w:p w:rsidR="00EF3CA6" w:rsidRPr="00211C64" w:rsidRDefault="00EF3CA6" w:rsidP="004305B5">
      <w:pPr>
        <w:rPr>
          <w:rFonts w:ascii="Arial" w:hAnsi="Arial" w:cs="Arial"/>
          <w:kern w:val="36"/>
          <w:sz w:val="20"/>
          <w:szCs w:val="20"/>
          <w:lang w:bidi="he-IL"/>
        </w:rPr>
      </w:pPr>
    </w:p>
    <w:p w:rsidR="00BC0EF3" w:rsidRPr="00211C64" w:rsidRDefault="00BC0EF3" w:rsidP="00505DBA">
      <w:pPr>
        <w:pStyle w:val="ListParagraph"/>
        <w:numPr>
          <w:ilvl w:val="0"/>
          <w:numId w:val="2"/>
        </w:numPr>
        <w:spacing w:line="240" w:lineRule="auto"/>
        <w:ind w:left="754" w:hanging="357"/>
        <w:rPr>
          <w:rFonts w:ascii="Arial" w:hAnsi="Arial" w:cs="Arial"/>
          <w:kern w:val="36"/>
          <w:sz w:val="20"/>
          <w:szCs w:val="20"/>
          <w:lang w:bidi="he-IL"/>
        </w:rPr>
      </w:pPr>
      <w:r w:rsidRPr="00211C64">
        <w:rPr>
          <w:rFonts w:ascii="Arial" w:hAnsi="Arial" w:cs="Arial"/>
          <w:kern w:val="36"/>
          <w:sz w:val="20"/>
          <w:szCs w:val="20"/>
          <w:lang w:bidi="he-IL"/>
        </w:rPr>
        <w:t>Provide a safe working environment and c</w:t>
      </w:r>
      <w:r w:rsidR="0002747D" w:rsidRPr="00211C64">
        <w:rPr>
          <w:rFonts w:ascii="Arial" w:hAnsi="Arial" w:cs="Arial"/>
          <w:kern w:val="36"/>
          <w:sz w:val="20"/>
          <w:szCs w:val="20"/>
          <w:lang w:bidi="he-IL"/>
        </w:rPr>
        <w:t>onsider the health and wellbeing of</w:t>
      </w:r>
      <w:r w:rsidR="00F869A4" w:rsidRPr="00211C64">
        <w:rPr>
          <w:rFonts w:ascii="Arial" w:hAnsi="Arial" w:cs="Arial"/>
          <w:kern w:val="36"/>
          <w:sz w:val="20"/>
          <w:szCs w:val="20"/>
          <w:lang w:bidi="he-IL"/>
        </w:rPr>
        <w:t xml:space="preserve"> employees</w:t>
      </w:r>
      <w:r w:rsidR="0002747D" w:rsidRPr="00211C64">
        <w:rPr>
          <w:rFonts w:ascii="Arial" w:hAnsi="Arial" w:cs="Arial"/>
          <w:kern w:val="36"/>
          <w:sz w:val="20"/>
          <w:szCs w:val="20"/>
          <w:lang w:bidi="he-IL"/>
        </w:rPr>
        <w:t xml:space="preserve"> at all times.</w:t>
      </w:r>
    </w:p>
    <w:p w:rsidR="00BC0EF3" w:rsidRPr="00211C64" w:rsidRDefault="0002747D" w:rsidP="00505DBA">
      <w:pPr>
        <w:pStyle w:val="ListParagraph"/>
        <w:numPr>
          <w:ilvl w:val="0"/>
          <w:numId w:val="2"/>
        </w:numPr>
        <w:spacing w:line="240" w:lineRule="auto"/>
        <w:ind w:left="754" w:hanging="357"/>
        <w:rPr>
          <w:rFonts w:ascii="Arial" w:hAnsi="Arial" w:cs="Arial"/>
          <w:b/>
          <w:kern w:val="36"/>
          <w:sz w:val="20"/>
          <w:szCs w:val="20"/>
          <w:lang w:bidi="he-IL"/>
        </w:rPr>
      </w:pPr>
      <w:r w:rsidRPr="00211C64">
        <w:rPr>
          <w:rFonts w:ascii="Arial" w:hAnsi="Arial" w:cs="Arial"/>
          <w:kern w:val="36"/>
          <w:sz w:val="20"/>
          <w:szCs w:val="20"/>
          <w:lang w:bidi="he-IL"/>
        </w:rPr>
        <w:t xml:space="preserve">Ensure that </w:t>
      </w:r>
      <w:r w:rsidR="00F869A4" w:rsidRPr="00211C64">
        <w:rPr>
          <w:rFonts w:ascii="Arial" w:hAnsi="Arial" w:cs="Arial"/>
          <w:kern w:val="36"/>
          <w:sz w:val="20"/>
          <w:szCs w:val="20"/>
          <w:lang w:bidi="he-IL"/>
        </w:rPr>
        <w:t>employees</w:t>
      </w:r>
      <w:r w:rsidRPr="00211C64">
        <w:rPr>
          <w:rFonts w:ascii="Arial" w:hAnsi="Arial" w:cs="Arial"/>
          <w:kern w:val="36"/>
          <w:sz w:val="20"/>
          <w:szCs w:val="20"/>
          <w:lang w:bidi="he-IL"/>
        </w:rPr>
        <w:t xml:space="preserve"> are aware of </w:t>
      </w:r>
      <w:r w:rsidR="00BC0EF3" w:rsidRPr="00211C64">
        <w:rPr>
          <w:rFonts w:ascii="Arial" w:hAnsi="Arial" w:cs="Arial"/>
          <w:kern w:val="36"/>
          <w:sz w:val="20"/>
          <w:szCs w:val="20"/>
          <w:lang w:bidi="he-IL"/>
        </w:rPr>
        <w:t>the correct absence and notification procedures.</w:t>
      </w:r>
    </w:p>
    <w:p w:rsidR="00BC0EF3" w:rsidRPr="00211C64" w:rsidRDefault="00BC0EF3" w:rsidP="00505DBA">
      <w:pPr>
        <w:pStyle w:val="ListParagraph"/>
        <w:numPr>
          <w:ilvl w:val="0"/>
          <w:numId w:val="2"/>
        </w:numPr>
        <w:spacing w:line="240" w:lineRule="auto"/>
        <w:ind w:left="754" w:hanging="357"/>
        <w:rPr>
          <w:rFonts w:ascii="Arial" w:hAnsi="Arial" w:cs="Arial"/>
          <w:b/>
          <w:kern w:val="36"/>
          <w:sz w:val="20"/>
          <w:szCs w:val="20"/>
          <w:lang w:bidi="he-IL"/>
        </w:rPr>
      </w:pPr>
      <w:r w:rsidRPr="00211C64">
        <w:rPr>
          <w:rFonts w:ascii="Arial" w:hAnsi="Arial" w:cs="Arial"/>
          <w:kern w:val="36"/>
          <w:sz w:val="20"/>
          <w:szCs w:val="20"/>
          <w:lang w:bidi="he-IL"/>
        </w:rPr>
        <w:t>Be a point of contact when employees are off work due to sickness absence.</w:t>
      </w:r>
    </w:p>
    <w:p w:rsidR="0002747D" w:rsidRPr="00211C64" w:rsidRDefault="0002747D" w:rsidP="00505DBA">
      <w:pPr>
        <w:pStyle w:val="ListParagraph"/>
        <w:numPr>
          <w:ilvl w:val="0"/>
          <w:numId w:val="2"/>
        </w:numPr>
        <w:spacing w:line="240" w:lineRule="auto"/>
        <w:ind w:left="754" w:hanging="357"/>
        <w:rPr>
          <w:rFonts w:ascii="Arial" w:hAnsi="Arial" w:cs="Arial"/>
          <w:b/>
          <w:kern w:val="36"/>
          <w:sz w:val="20"/>
          <w:szCs w:val="20"/>
          <w:lang w:bidi="he-IL"/>
        </w:rPr>
      </w:pPr>
      <w:r w:rsidRPr="00211C64">
        <w:rPr>
          <w:rFonts w:ascii="Arial" w:hAnsi="Arial" w:cs="Arial"/>
          <w:kern w:val="36"/>
          <w:sz w:val="20"/>
          <w:szCs w:val="20"/>
          <w:lang w:bidi="he-IL"/>
        </w:rPr>
        <w:t>Undertake return to work meetings promptly</w:t>
      </w:r>
      <w:r w:rsidR="00255A0B" w:rsidRPr="00211C64">
        <w:rPr>
          <w:rFonts w:ascii="Arial" w:hAnsi="Arial" w:cs="Arial"/>
          <w:kern w:val="36"/>
          <w:sz w:val="20"/>
          <w:szCs w:val="20"/>
          <w:lang w:bidi="he-IL"/>
        </w:rPr>
        <w:t>, completing return to work notes for recording purposes.</w:t>
      </w:r>
    </w:p>
    <w:p w:rsidR="0005127D" w:rsidRPr="00211C64" w:rsidRDefault="0002747D" w:rsidP="00505DBA">
      <w:pPr>
        <w:pStyle w:val="ListParagraph"/>
        <w:numPr>
          <w:ilvl w:val="0"/>
          <w:numId w:val="2"/>
        </w:numPr>
        <w:spacing w:line="240" w:lineRule="auto"/>
        <w:ind w:left="754" w:hanging="357"/>
        <w:rPr>
          <w:rFonts w:ascii="Arial" w:hAnsi="Arial" w:cs="Arial"/>
          <w:kern w:val="36"/>
          <w:sz w:val="20"/>
          <w:szCs w:val="20"/>
          <w:lang w:bidi="he-IL"/>
        </w:rPr>
      </w:pPr>
      <w:r w:rsidRPr="00211C64">
        <w:rPr>
          <w:rFonts w:ascii="Arial" w:hAnsi="Arial" w:cs="Arial"/>
          <w:kern w:val="36"/>
          <w:sz w:val="20"/>
          <w:szCs w:val="20"/>
          <w:lang w:bidi="he-IL"/>
        </w:rPr>
        <w:t>Support employee</w:t>
      </w:r>
      <w:r w:rsidR="007D5BA7" w:rsidRPr="00211C64">
        <w:rPr>
          <w:rFonts w:ascii="Arial" w:hAnsi="Arial" w:cs="Arial"/>
          <w:kern w:val="36"/>
          <w:sz w:val="20"/>
          <w:szCs w:val="20"/>
          <w:lang w:bidi="he-IL"/>
        </w:rPr>
        <w:t>s</w:t>
      </w:r>
      <w:r w:rsidRPr="00211C64">
        <w:rPr>
          <w:rFonts w:ascii="Arial" w:hAnsi="Arial" w:cs="Arial"/>
          <w:kern w:val="36"/>
          <w:sz w:val="20"/>
          <w:szCs w:val="20"/>
          <w:lang w:bidi="he-IL"/>
        </w:rPr>
        <w:t xml:space="preserve"> with any reasonable adjustments suggested by a </w:t>
      </w:r>
      <w:r w:rsidR="00C03E33" w:rsidRPr="00211C64">
        <w:rPr>
          <w:rFonts w:ascii="Arial" w:hAnsi="Arial" w:cs="Arial"/>
          <w:kern w:val="36"/>
          <w:sz w:val="20"/>
          <w:szCs w:val="20"/>
          <w:lang w:bidi="he-IL"/>
        </w:rPr>
        <w:t>GP</w:t>
      </w:r>
      <w:r w:rsidR="00255A0B" w:rsidRPr="00211C64">
        <w:rPr>
          <w:rFonts w:ascii="Arial" w:hAnsi="Arial" w:cs="Arial"/>
          <w:kern w:val="36"/>
          <w:sz w:val="20"/>
          <w:szCs w:val="20"/>
          <w:lang w:bidi="he-IL"/>
        </w:rPr>
        <w:t xml:space="preserve"> </w:t>
      </w:r>
      <w:r w:rsidRPr="00211C64">
        <w:rPr>
          <w:rFonts w:ascii="Arial" w:hAnsi="Arial" w:cs="Arial"/>
          <w:kern w:val="36"/>
          <w:sz w:val="20"/>
          <w:szCs w:val="20"/>
          <w:lang w:bidi="he-IL"/>
        </w:rPr>
        <w:t xml:space="preserve">or advice </w:t>
      </w:r>
      <w:r w:rsidR="00A4347B" w:rsidRPr="00211C64">
        <w:rPr>
          <w:rFonts w:ascii="Arial" w:hAnsi="Arial" w:cs="Arial"/>
          <w:kern w:val="36"/>
          <w:sz w:val="20"/>
          <w:szCs w:val="20"/>
          <w:lang w:bidi="he-IL"/>
        </w:rPr>
        <w:t xml:space="preserve">received </w:t>
      </w:r>
      <w:r w:rsidRPr="00211C64">
        <w:rPr>
          <w:rFonts w:ascii="Arial" w:hAnsi="Arial" w:cs="Arial"/>
          <w:kern w:val="36"/>
          <w:sz w:val="20"/>
          <w:szCs w:val="20"/>
          <w:lang w:bidi="he-IL"/>
        </w:rPr>
        <w:t>from Occupational Health</w:t>
      </w:r>
      <w:r w:rsidR="00A4347B" w:rsidRPr="00211C64">
        <w:rPr>
          <w:rFonts w:ascii="Arial" w:hAnsi="Arial" w:cs="Arial"/>
          <w:kern w:val="36"/>
          <w:sz w:val="20"/>
          <w:szCs w:val="20"/>
          <w:lang w:bidi="he-IL"/>
        </w:rPr>
        <w:t xml:space="preserve"> (for example, </w:t>
      </w:r>
      <w:r w:rsidRPr="00211C64">
        <w:rPr>
          <w:rFonts w:ascii="Arial" w:hAnsi="Arial" w:cs="Arial"/>
          <w:kern w:val="36"/>
          <w:sz w:val="20"/>
          <w:szCs w:val="20"/>
          <w:lang w:bidi="he-IL"/>
        </w:rPr>
        <w:t>a</w:t>
      </w:r>
      <w:r w:rsidR="00F869A4" w:rsidRPr="00211C64">
        <w:rPr>
          <w:rFonts w:ascii="Arial" w:hAnsi="Arial" w:cs="Arial"/>
          <w:kern w:val="36"/>
          <w:sz w:val="20"/>
          <w:szCs w:val="20"/>
          <w:lang w:bidi="he-IL"/>
        </w:rPr>
        <w:t>n altered working pattern</w:t>
      </w:r>
      <w:r w:rsidR="00255A0B" w:rsidRPr="00211C64">
        <w:rPr>
          <w:rFonts w:ascii="Arial" w:hAnsi="Arial" w:cs="Arial"/>
          <w:kern w:val="36"/>
          <w:sz w:val="20"/>
          <w:szCs w:val="20"/>
          <w:lang w:bidi="he-IL"/>
        </w:rPr>
        <w:t>, temporary reduction in working hours</w:t>
      </w:r>
      <w:r w:rsidR="00F869A4" w:rsidRPr="00211C64">
        <w:rPr>
          <w:rFonts w:ascii="Arial" w:hAnsi="Arial" w:cs="Arial"/>
          <w:kern w:val="36"/>
          <w:sz w:val="20"/>
          <w:szCs w:val="20"/>
          <w:lang w:bidi="he-IL"/>
        </w:rPr>
        <w:t xml:space="preserve">). </w:t>
      </w:r>
    </w:p>
    <w:p w:rsidR="004305B5" w:rsidRPr="00211C64" w:rsidRDefault="0002747D" w:rsidP="00505DBA">
      <w:pPr>
        <w:pStyle w:val="ListParagraph"/>
        <w:numPr>
          <w:ilvl w:val="0"/>
          <w:numId w:val="2"/>
        </w:numPr>
        <w:spacing w:line="240" w:lineRule="auto"/>
        <w:ind w:left="754" w:hanging="357"/>
        <w:rPr>
          <w:rFonts w:ascii="Arial" w:hAnsi="Arial" w:cs="Arial"/>
          <w:kern w:val="36"/>
          <w:sz w:val="20"/>
          <w:szCs w:val="20"/>
          <w:lang w:bidi="he-IL"/>
        </w:rPr>
      </w:pPr>
      <w:r w:rsidRPr="00211C64">
        <w:rPr>
          <w:rFonts w:ascii="Arial" w:hAnsi="Arial" w:cs="Arial"/>
          <w:kern w:val="36"/>
          <w:sz w:val="20"/>
          <w:szCs w:val="20"/>
          <w:lang w:bidi="he-IL"/>
        </w:rPr>
        <w:t>Take reason</w:t>
      </w:r>
      <w:r w:rsidR="00F869A4" w:rsidRPr="00211C64">
        <w:rPr>
          <w:rFonts w:ascii="Arial" w:hAnsi="Arial" w:cs="Arial"/>
          <w:kern w:val="36"/>
          <w:sz w:val="20"/>
          <w:szCs w:val="20"/>
          <w:lang w:bidi="he-IL"/>
        </w:rPr>
        <w:t xml:space="preserve">able steps to ensure that employees </w:t>
      </w:r>
      <w:r w:rsidRPr="00211C64">
        <w:rPr>
          <w:rFonts w:ascii="Arial" w:hAnsi="Arial" w:cs="Arial"/>
          <w:kern w:val="36"/>
          <w:sz w:val="20"/>
          <w:szCs w:val="20"/>
          <w:lang w:bidi="he-IL"/>
        </w:rPr>
        <w:t>are fit for work and ask them to go home</w:t>
      </w:r>
      <w:r w:rsidR="00ED5AF7" w:rsidRPr="00211C64">
        <w:rPr>
          <w:rFonts w:ascii="Arial" w:hAnsi="Arial" w:cs="Arial"/>
          <w:kern w:val="36"/>
          <w:sz w:val="20"/>
          <w:szCs w:val="20"/>
          <w:lang w:bidi="he-IL"/>
        </w:rPr>
        <w:t xml:space="preserve"> and/or</w:t>
      </w:r>
      <w:r w:rsidR="0005127D" w:rsidRPr="00211C64">
        <w:rPr>
          <w:rFonts w:ascii="Arial" w:hAnsi="Arial" w:cs="Arial"/>
          <w:kern w:val="36"/>
          <w:sz w:val="20"/>
          <w:szCs w:val="20"/>
          <w:lang w:bidi="he-IL"/>
        </w:rPr>
        <w:t xml:space="preserve"> seek medical advice if they appear unfit for work.</w:t>
      </w:r>
    </w:p>
    <w:p w:rsidR="00BC0EF3" w:rsidRPr="00211C64" w:rsidRDefault="00BC0EF3" w:rsidP="00505DBA">
      <w:pPr>
        <w:pStyle w:val="ListParagraph"/>
        <w:numPr>
          <w:ilvl w:val="0"/>
          <w:numId w:val="2"/>
        </w:numPr>
        <w:spacing w:line="240" w:lineRule="auto"/>
        <w:ind w:left="754" w:hanging="357"/>
        <w:rPr>
          <w:rFonts w:ascii="Arial" w:hAnsi="Arial" w:cs="Arial"/>
          <w:kern w:val="36"/>
          <w:sz w:val="20"/>
          <w:szCs w:val="20"/>
          <w:lang w:bidi="he-IL"/>
        </w:rPr>
      </w:pPr>
      <w:r w:rsidRPr="00211C64">
        <w:rPr>
          <w:rFonts w:ascii="Arial" w:hAnsi="Arial" w:cs="Arial"/>
          <w:kern w:val="36"/>
          <w:sz w:val="20"/>
          <w:szCs w:val="20"/>
          <w:lang w:bidi="he-IL"/>
        </w:rPr>
        <w:lastRenderedPageBreak/>
        <w:t>Make employees aware of support mechanisms available such as Occupational Health</w:t>
      </w:r>
      <w:r w:rsidR="009F6251" w:rsidRPr="00211C64">
        <w:rPr>
          <w:rFonts w:ascii="Arial" w:hAnsi="Arial" w:cs="Arial"/>
          <w:kern w:val="36"/>
          <w:sz w:val="20"/>
          <w:szCs w:val="20"/>
          <w:lang w:bidi="he-IL"/>
        </w:rPr>
        <w:t xml:space="preserve"> and</w:t>
      </w:r>
      <w:r w:rsidR="004A6327" w:rsidRPr="00211C64">
        <w:rPr>
          <w:rFonts w:ascii="Arial" w:hAnsi="Arial" w:cs="Arial"/>
          <w:kern w:val="36"/>
          <w:sz w:val="20"/>
          <w:szCs w:val="20"/>
          <w:lang w:bidi="he-IL"/>
        </w:rPr>
        <w:t xml:space="preserve"> counselling</w:t>
      </w:r>
      <w:r w:rsidRPr="00211C64">
        <w:rPr>
          <w:rFonts w:ascii="Arial" w:hAnsi="Arial" w:cs="Arial"/>
          <w:kern w:val="36"/>
          <w:sz w:val="20"/>
          <w:szCs w:val="20"/>
          <w:lang w:bidi="he-IL"/>
        </w:rPr>
        <w:t>.</w:t>
      </w:r>
    </w:p>
    <w:p w:rsidR="005F20CC" w:rsidRPr="00211C64" w:rsidRDefault="00C03E33" w:rsidP="004305B5">
      <w:pPr>
        <w:rPr>
          <w:rFonts w:ascii="Arial" w:hAnsi="Arial" w:cs="Arial"/>
          <w:kern w:val="36"/>
          <w:sz w:val="20"/>
          <w:szCs w:val="20"/>
          <w:lang w:bidi="he-IL"/>
        </w:rPr>
      </w:pPr>
      <w:r w:rsidRPr="00211C64">
        <w:rPr>
          <w:rFonts w:ascii="Arial" w:hAnsi="Arial" w:cs="Arial"/>
          <w:kern w:val="36"/>
          <w:sz w:val="20"/>
          <w:szCs w:val="20"/>
          <w:lang w:bidi="he-IL"/>
        </w:rPr>
        <w:t>Heads</w:t>
      </w:r>
      <w:r w:rsidR="00255A0B" w:rsidRPr="00211C64">
        <w:rPr>
          <w:rFonts w:ascii="Arial" w:hAnsi="Arial" w:cs="Arial"/>
          <w:kern w:val="36"/>
          <w:sz w:val="20"/>
          <w:szCs w:val="20"/>
          <w:lang w:bidi="he-IL"/>
        </w:rPr>
        <w:t xml:space="preserve"> and Directors</w:t>
      </w:r>
      <w:r w:rsidRPr="00211C64">
        <w:rPr>
          <w:rFonts w:ascii="Arial" w:hAnsi="Arial" w:cs="Arial"/>
          <w:kern w:val="36"/>
          <w:sz w:val="20"/>
          <w:szCs w:val="20"/>
          <w:lang w:bidi="he-IL"/>
        </w:rPr>
        <w:t xml:space="preserve"> of Department</w:t>
      </w:r>
      <w:r w:rsidR="00255A0B" w:rsidRPr="00211C64">
        <w:rPr>
          <w:rFonts w:ascii="Arial" w:hAnsi="Arial" w:cs="Arial"/>
          <w:kern w:val="36"/>
          <w:sz w:val="20"/>
          <w:szCs w:val="20"/>
          <w:lang w:bidi="he-IL"/>
        </w:rPr>
        <w:t>/Institute</w:t>
      </w:r>
      <w:r w:rsidRPr="00211C64">
        <w:rPr>
          <w:rFonts w:ascii="Arial" w:hAnsi="Arial" w:cs="Arial"/>
          <w:kern w:val="36"/>
          <w:sz w:val="20"/>
          <w:szCs w:val="20"/>
          <w:lang w:bidi="he-IL"/>
        </w:rPr>
        <w:t xml:space="preserve"> </w:t>
      </w:r>
      <w:r w:rsidR="004305B5" w:rsidRPr="00211C64">
        <w:rPr>
          <w:rFonts w:ascii="Arial" w:hAnsi="Arial" w:cs="Arial"/>
          <w:kern w:val="36"/>
          <w:sz w:val="20"/>
          <w:szCs w:val="20"/>
          <w:lang w:bidi="he-IL"/>
        </w:rPr>
        <w:t>are responsible for managing sickness absence procedures within their areas of responsibility</w:t>
      </w:r>
      <w:r w:rsidR="00F869A4" w:rsidRPr="00211C64">
        <w:rPr>
          <w:rFonts w:ascii="Arial" w:hAnsi="Arial" w:cs="Arial"/>
          <w:kern w:val="36"/>
          <w:sz w:val="20"/>
          <w:szCs w:val="20"/>
          <w:lang w:bidi="he-IL"/>
        </w:rPr>
        <w:t xml:space="preserve"> (with advice from Human Resources as required)</w:t>
      </w:r>
      <w:r w:rsidR="004305B5" w:rsidRPr="00211C64">
        <w:rPr>
          <w:rFonts w:ascii="Arial" w:hAnsi="Arial" w:cs="Arial"/>
          <w:kern w:val="36"/>
          <w:sz w:val="20"/>
          <w:szCs w:val="20"/>
          <w:lang w:bidi="he-IL"/>
        </w:rPr>
        <w:t>. W</w:t>
      </w:r>
      <w:r w:rsidRPr="00211C64">
        <w:rPr>
          <w:rFonts w:ascii="Arial" w:hAnsi="Arial" w:cs="Arial"/>
          <w:kern w:val="36"/>
          <w:sz w:val="20"/>
          <w:szCs w:val="20"/>
          <w:lang w:bidi="he-IL"/>
        </w:rPr>
        <w:t>he</w:t>
      </w:r>
      <w:r w:rsidR="005F20CC" w:rsidRPr="00211C64">
        <w:rPr>
          <w:rFonts w:ascii="Arial" w:hAnsi="Arial" w:cs="Arial"/>
          <w:kern w:val="36"/>
          <w:sz w:val="20"/>
          <w:szCs w:val="20"/>
          <w:lang w:bidi="he-IL"/>
        </w:rPr>
        <w:t xml:space="preserve">re the responsibilities are devolved to line managers, departmental arrangements should be such that the Head </w:t>
      </w:r>
      <w:r w:rsidR="00255A0B" w:rsidRPr="00211C64">
        <w:rPr>
          <w:rFonts w:ascii="Arial" w:hAnsi="Arial" w:cs="Arial"/>
          <w:kern w:val="36"/>
          <w:sz w:val="20"/>
          <w:szCs w:val="20"/>
          <w:lang w:bidi="he-IL"/>
        </w:rPr>
        <w:t xml:space="preserve">or Director of </w:t>
      </w:r>
      <w:r w:rsidR="005F20CC" w:rsidRPr="00211C64">
        <w:rPr>
          <w:rFonts w:ascii="Arial" w:hAnsi="Arial" w:cs="Arial"/>
          <w:kern w:val="36"/>
          <w:sz w:val="20"/>
          <w:szCs w:val="20"/>
          <w:lang w:bidi="he-IL"/>
        </w:rPr>
        <w:t>Department</w:t>
      </w:r>
      <w:r w:rsidR="00255A0B" w:rsidRPr="00211C64">
        <w:rPr>
          <w:rFonts w:ascii="Arial" w:hAnsi="Arial" w:cs="Arial"/>
          <w:kern w:val="36"/>
          <w:sz w:val="20"/>
          <w:szCs w:val="20"/>
          <w:lang w:bidi="he-IL"/>
        </w:rPr>
        <w:t xml:space="preserve">/Institute </w:t>
      </w:r>
      <w:r w:rsidR="005F20CC" w:rsidRPr="00211C64">
        <w:rPr>
          <w:rFonts w:ascii="Arial" w:hAnsi="Arial" w:cs="Arial"/>
          <w:kern w:val="36"/>
          <w:sz w:val="20"/>
          <w:szCs w:val="20"/>
          <w:lang w:bidi="he-IL"/>
        </w:rPr>
        <w:t>is kept fully informed of and approves any action taken in relation to the procedures.</w:t>
      </w:r>
      <w:r w:rsidR="00F869A4" w:rsidRPr="00211C64">
        <w:rPr>
          <w:rFonts w:ascii="Arial" w:hAnsi="Arial" w:cs="Arial"/>
          <w:kern w:val="36"/>
          <w:sz w:val="20"/>
          <w:szCs w:val="20"/>
          <w:lang w:bidi="he-IL"/>
        </w:rPr>
        <w:t xml:space="preserve"> </w:t>
      </w:r>
    </w:p>
    <w:p w:rsidR="005F20CC" w:rsidRPr="00211C64" w:rsidRDefault="005F20CC" w:rsidP="004305B5">
      <w:pPr>
        <w:rPr>
          <w:rFonts w:ascii="Arial" w:hAnsi="Arial" w:cs="Arial"/>
          <w:kern w:val="36"/>
          <w:sz w:val="20"/>
          <w:szCs w:val="20"/>
          <w:lang w:bidi="he-IL"/>
        </w:rPr>
      </w:pPr>
    </w:p>
    <w:p w:rsidR="007D5BA7" w:rsidRPr="00211C64" w:rsidRDefault="008A67FE" w:rsidP="004305B5">
      <w:pPr>
        <w:rPr>
          <w:rFonts w:ascii="Arial" w:eastAsia="Calibri" w:hAnsi="Arial" w:cs="Arial"/>
          <w:b/>
          <w:kern w:val="36"/>
          <w:sz w:val="20"/>
          <w:szCs w:val="20"/>
          <w:lang w:eastAsia="en-US" w:bidi="he-IL"/>
        </w:rPr>
      </w:pPr>
      <w:proofErr w:type="gramStart"/>
      <w:r w:rsidRPr="00211C64">
        <w:rPr>
          <w:rFonts w:ascii="Arial" w:eastAsia="Calibri" w:hAnsi="Arial" w:cs="Arial"/>
          <w:b/>
          <w:kern w:val="36"/>
          <w:sz w:val="20"/>
          <w:szCs w:val="20"/>
          <w:lang w:eastAsia="en-US" w:bidi="he-IL"/>
        </w:rPr>
        <w:t>3</w:t>
      </w:r>
      <w:r w:rsidR="00EF3CA6" w:rsidRPr="00211C64">
        <w:rPr>
          <w:rFonts w:ascii="Arial" w:eastAsia="Calibri" w:hAnsi="Arial" w:cs="Arial"/>
          <w:b/>
          <w:kern w:val="36"/>
          <w:sz w:val="20"/>
          <w:szCs w:val="20"/>
          <w:lang w:eastAsia="en-US" w:bidi="he-IL"/>
        </w:rPr>
        <w:t xml:space="preserve">.2  </w:t>
      </w:r>
      <w:r w:rsidR="0056034E" w:rsidRPr="00211C64">
        <w:rPr>
          <w:rFonts w:ascii="Arial" w:eastAsia="Calibri" w:hAnsi="Arial" w:cs="Arial"/>
          <w:b/>
          <w:kern w:val="36"/>
          <w:sz w:val="20"/>
          <w:szCs w:val="20"/>
          <w:lang w:eastAsia="en-US" w:bidi="he-IL"/>
        </w:rPr>
        <w:t>Employees</w:t>
      </w:r>
      <w:proofErr w:type="gramEnd"/>
    </w:p>
    <w:p w:rsidR="00046D0F" w:rsidRPr="00211C64" w:rsidRDefault="00046D0F" w:rsidP="00046D0F">
      <w:pPr>
        <w:shd w:val="clear" w:color="auto" w:fill="FFFFFF"/>
        <w:rPr>
          <w:rFonts w:ascii="Arial" w:hAnsi="Arial" w:cs="Arial"/>
          <w:sz w:val="20"/>
          <w:szCs w:val="20"/>
          <w:lang w:eastAsia="en-GB"/>
        </w:rPr>
      </w:pPr>
      <w:r w:rsidRPr="00211C64">
        <w:rPr>
          <w:rFonts w:ascii="Arial" w:hAnsi="Arial" w:cs="Arial"/>
          <w:sz w:val="20"/>
          <w:szCs w:val="20"/>
          <w:lang w:eastAsia="en-GB"/>
        </w:rPr>
        <w:t xml:space="preserve">Whilst the University aims to secure the regular attendance of employees at work in order to meet contractual obligations it does, however, recognise that a level of absence may be necessary on medical grounds. </w:t>
      </w:r>
    </w:p>
    <w:p w:rsidR="00046D0F" w:rsidRPr="00211C64" w:rsidRDefault="00046D0F" w:rsidP="00046D0F">
      <w:pPr>
        <w:shd w:val="clear" w:color="auto" w:fill="FFFFFF"/>
        <w:rPr>
          <w:rFonts w:ascii="Arial" w:hAnsi="Arial" w:cs="Arial"/>
          <w:sz w:val="20"/>
          <w:szCs w:val="20"/>
          <w:lang w:eastAsia="en-GB"/>
        </w:rPr>
      </w:pPr>
    </w:p>
    <w:p w:rsidR="00ED5AF7" w:rsidRPr="00211C64" w:rsidRDefault="0056034E" w:rsidP="00046D0F">
      <w:pPr>
        <w:shd w:val="clear" w:color="auto" w:fill="FFFFFF"/>
        <w:rPr>
          <w:rFonts w:ascii="Arial" w:eastAsia="Calibri" w:hAnsi="Arial" w:cs="Arial"/>
          <w:kern w:val="36"/>
          <w:sz w:val="20"/>
          <w:szCs w:val="20"/>
          <w:lang w:eastAsia="en-US" w:bidi="he-IL"/>
        </w:rPr>
      </w:pPr>
      <w:r w:rsidRPr="00211C64">
        <w:rPr>
          <w:rFonts w:ascii="Arial" w:eastAsia="Calibri" w:hAnsi="Arial" w:cs="Arial"/>
          <w:kern w:val="36"/>
          <w:sz w:val="20"/>
          <w:szCs w:val="20"/>
          <w:lang w:eastAsia="en-US" w:bidi="he-IL"/>
        </w:rPr>
        <w:t xml:space="preserve">All employees </w:t>
      </w:r>
      <w:r w:rsidR="0003663D" w:rsidRPr="00211C64">
        <w:rPr>
          <w:rFonts w:ascii="Arial" w:eastAsia="Calibri" w:hAnsi="Arial" w:cs="Arial"/>
          <w:kern w:val="36"/>
          <w:sz w:val="20"/>
          <w:szCs w:val="20"/>
          <w:lang w:eastAsia="en-US" w:bidi="he-IL"/>
        </w:rPr>
        <w:t xml:space="preserve">have </w:t>
      </w:r>
      <w:r w:rsidR="00ED5AF7" w:rsidRPr="00211C64">
        <w:rPr>
          <w:rFonts w:ascii="Arial" w:eastAsia="Calibri" w:hAnsi="Arial" w:cs="Arial"/>
          <w:kern w:val="36"/>
          <w:sz w:val="20"/>
          <w:szCs w:val="20"/>
          <w:lang w:eastAsia="en-US" w:bidi="he-IL"/>
        </w:rPr>
        <w:t>a responsibility under their contract of employment for upholding the sickness absence procedures</w:t>
      </w:r>
      <w:r w:rsidRPr="00211C64">
        <w:rPr>
          <w:rFonts w:ascii="Arial" w:eastAsia="Calibri" w:hAnsi="Arial" w:cs="Arial"/>
          <w:kern w:val="36"/>
          <w:sz w:val="20"/>
          <w:szCs w:val="20"/>
          <w:lang w:eastAsia="en-US" w:bidi="he-IL"/>
        </w:rPr>
        <w:t xml:space="preserve"> and</w:t>
      </w:r>
      <w:r w:rsidR="005F20CC" w:rsidRPr="00211C64">
        <w:rPr>
          <w:rFonts w:ascii="Arial" w:eastAsia="Calibri" w:hAnsi="Arial" w:cs="Arial"/>
          <w:kern w:val="36"/>
          <w:sz w:val="20"/>
          <w:szCs w:val="20"/>
          <w:lang w:eastAsia="en-US" w:bidi="he-IL"/>
        </w:rPr>
        <w:t xml:space="preserve"> must inform, either personally or through a family</w:t>
      </w:r>
      <w:r w:rsidR="004305B5" w:rsidRPr="00211C64">
        <w:rPr>
          <w:rFonts w:ascii="Arial" w:eastAsia="Calibri" w:hAnsi="Arial" w:cs="Arial"/>
          <w:kern w:val="36"/>
          <w:sz w:val="20"/>
          <w:szCs w:val="20"/>
          <w:lang w:eastAsia="en-US" w:bidi="he-IL"/>
        </w:rPr>
        <w:t xml:space="preserve"> member or friend, the</w:t>
      </w:r>
      <w:r w:rsidR="002A6100" w:rsidRPr="00211C64">
        <w:rPr>
          <w:rFonts w:ascii="Arial" w:eastAsia="Calibri" w:hAnsi="Arial" w:cs="Arial"/>
          <w:kern w:val="36"/>
          <w:sz w:val="20"/>
          <w:szCs w:val="20"/>
          <w:lang w:eastAsia="en-US" w:bidi="he-IL"/>
        </w:rPr>
        <w:t xml:space="preserve">ir line manager </w:t>
      </w:r>
      <w:r w:rsidR="005F20CC" w:rsidRPr="00211C64">
        <w:rPr>
          <w:rFonts w:ascii="Arial" w:eastAsia="Calibri" w:hAnsi="Arial" w:cs="Arial"/>
          <w:kern w:val="36"/>
          <w:sz w:val="20"/>
          <w:szCs w:val="20"/>
          <w:lang w:eastAsia="en-US" w:bidi="he-IL"/>
        </w:rPr>
        <w:t xml:space="preserve">during the morning of the first day of absence giving </w:t>
      </w:r>
      <w:r w:rsidR="00450280" w:rsidRPr="00211C64">
        <w:rPr>
          <w:rFonts w:ascii="Arial" w:eastAsia="Calibri" w:hAnsi="Arial" w:cs="Arial"/>
          <w:kern w:val="36"/>
          <w:sz w:val="20"/>
          <w:szCs w:val="20"/>
          <w:lang w:eastAsia="en-US" w:bidi="he-IL"/>
        </w:rPr>
        <w:t>t</w:t>
      </w:r>
      <w:r w:rsidR="005F20CC" w:rsidRPr="00211C64">
        <w:rPr>
          <w:rFonts w:ascii="Arial" w:eastAsia="Calibri" w:hAnsi="Arial" w:cs="Arial"/>
          <w:kern w:val="36"/>
          <w:sz w:val="20"/>
          <w:szCs w:val="20"/>
          <w:lang w:eastAsia="en-US" w:bidi="he-IL"/>
        </w:rPr>
        <w:t>he reason</w:t>
      </w:r>
      <w:r w:rsidR="00450280" w:rsidRPr="00211C64">
        <w:rPr>
          <w:rFonts w:ascii="Arial" w:eastAsia="Calibri" w:hAnsi="Arial" w:cs="Arial"/>
          <w:kern w:val="36"/>
          <w:sz w:val="20"/>
          <w:szCs w:val="20"/>
          <w:lang w:eastAsia="en-US" w:bidi="he-IL"/>
        </w:rPr>
        <w:t>(s)</w:t>
      </w:r>
      <w:r w:rsidR="005F20CC" w:rsidRPr="00211C64">
        <w:rPr>
          <w:rFonts w:ascii="Arial" w:eastAsia="Calibri" w:hAnsi="Arial" w:cs="Arial"/>
          <w:kern w:val="36"/>
          <w:sz w:val="20"/>
          <w:szCs w:val="20"/>
          <w:lang w:eastAsia="en-US" w:bidi="he-IL"/>
        </w:rPr>
        <w:t xml:space="preserve"> for the absence and some prognosis as to the likely duration.  The</w:t>
      </w:r>
      <w:r w:rsidR="00416B5D" w:rsidRPr="00211C64">
        <w:rPr>
          <w:rFonts w:ascii="Arial" w:eastAsia="Calibri" w:hAnsi="Arial" w:cs="Arial"/>
          <w:kern w:val="36"/>
          <w:sz w:val="20"/>
          <w:szCs w:val="20"/>
          <w:lang w:eastAsia="en-US" w:bidi="he-IL"/>
        </w:rPr>
        <w:t>reafter, the</w:t>
      </w:r>
      <w:r w:rsidR="002A6100" w:rsidRPr="00211C64">
        <w:rPr>
          <w:rFonts w:ascii="Arial" w:eastAsia="Calibri" w:hAnsi="Arial" w:cs="Arial"/>
          <w:kern w:val="36"/>
          <w:sz w:val="20"/>
          <w:szCs w:val="20"/>
          <w:lang w:eastAsia="en-US" w:bidi="he-IL"/>
        </w:rPr>
        <w:t xml:space="preserve"> manager </w:t>
      </w:r>
      <w:r w:rsidR="005F20CC" w:rsidRPr="00211C64">
        <w:rPr>
          <w:rFonts w:ascii="Arial" w:eastAsia="Calibri" w:hAnsi="Arial" w:cs="Arial"/>
          <w:kern w:val="36"/>
          <w:sz w:val="20"/>
          <w:szCs w:val="20"/>
          <w:lang w:eastAsia="en-US" w:bidi="he-IL"/>
        </w:rPr>
        <w:t xml:space="preserve">should be kept informed of the progress of the illness and the likely date of return. </w:t>
      </w:r>
      <w:r w:rsidR="00ED5AF7" w:rsidRPr="00211C64">
        <w:rPr>
          <w:rFonts w:ascii="Arial" w:eastAsia="Calibri" w:hAnsi="Arial" w:cs="Arial"/>
          <w:kern w:val="36"/>
          <w:sz w:val="20"/>
          <w:szCs w:val="20"/>
          <w:lang w:eastAsia="en-US" w:bidi="he-IL"/>
        </w:rPr>
        <w:t xml:space="preserve"> </w:t>
      </w:r>
      <w:r w:rsidR="002A6100" w:rsidRPr="00211C64">
        <w:rPr>
          <w:rFonts w:ascii="Arial" w:eastAsia="Calibri" w:hAnsi="Arial" w:cs="Arial"/>
          <w:kern w:val="36"/>
          <w:sz w:val="20"/>
          <w:szCs w:val="20"/>
          <w:lang w:eastAsia="en-US" w:bidi="he-IL"/>
        </w:rPr>
        <w:t>Employees</w:t>
      </w:r>
      <w:r w:rsidR="00ED5AF7" w:rsidRPr="00211C64">
        <w:rPr>
          <w:rFonts w:ascii="Arial" w:eastAsia="Calibri" w:hAnsi="Arial" w:cs="Arial"/>
          <w:kern w:val="36"/>
          <w:sz w:val="20"/>
          <w:szCs w:val="20"/>
          <w:lang w:eastAsia="en-US" w:bidi="he-IL"/>
        </w:rPr>
        <w:t xml:space="preserve"> will:</w:t>
      </w:r>
    </w:p>
    <w:p w:rsidR="0002747D" w:rsidRPr="00211C64" w:rsidRDefault="0002747D" w:rsidP="004305B5">
      <w:pPr>
        <w:rPr>
          <w:rFonts w:ascii="Arial" w:eastAsia="Calibri" w:hAnsi="Arial" w:cs="Arial"/>
          <w:kern w:val="36"/>
          <w:sz w:val="20"/>
          <w:szCs w:val="20"/>
          <w:lang w:eastAsia="en-US" w:bidi="he-IL"/>
        </w:rPr>
      </w:pPr>
    </w:p>
    <w:p w:rsidR="0002747D" w:rsidRPr="00211C64" w:rsidRDefault="007D5BA7" w:rsidP="00505DBA">
      <w:pPr>
        <w:pStyle w:val="ListParagraph"/>
        <w:numPr>
          <w:ilvl w:val="0"/>
          <w:numId w:val="1"/>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Fo</w:t>
      </w:r>
      <w:r w:rsidR="0002747D" w:rsidRPr="00211C64">
        <w:rPr>
          <w:rFonts w:ascii="Arial" w:hAnsi="Arial" w:cs="Arial"/>
          <w:kern w:val="36"/>
          <w:sz w:val="20"/>
          <w:szCs w:val="20"/>
          <w:lang w:bidi="he-IL"/>
        </w:rPr>
        <w:t xml:space="preserve">llow the sickness absence </w:t>
      </w:r>
      <w:r w:rsidRPr="00211C64">
        <w:rPr>
          <w:rFonts w:ascii="Arial" w:hAnsi="Arial" w:cs="Arial"/>
          <w:kern w:val="36"/>
          <w:sz w:val="20"/>
          <w:szCs w:val="20"/>
          <w:lang w:bidi="he-IL"/>
        </w:rPr>
        <w:t xml:space="preserve">guidance and </w:t>
      </w:r>
      <w:r w:rsidR="0002747D" w:rsidRPr="00211C64">
        <w:rPr>
          <w:rFonts w:ascii="Arial" w:hAnsi="Arial" w:cs="Arial"/>
          <w:kern w:val="36"/>
          <w:sz w:val="20"/>
          <w:szCs w:val="20"/>
          <w:lang w:bidi="he-IL"/>
        </w:rPr>
        <w:t>proce</w:t>
      </w:r>
      <w:r w:rsidR="004F462F" w:rsidRPr="00211C64">
        <w:rPr>
          <w:rFonts w:ascii="Arial" w:hAnsi="Arial" w:cs="Arial"/>
          <w:kern w:val="36"/>
          <w:sz w:val="20"/>
          <w:szCs w:val="20"/>
          <w:lang w:bidi="he-IL"/>
        </w:rPr>
        <w:t>dures, recording all periods of sickness absence in a timely manner.</w:t>
      </w:r>
    </w:p>
    <w:p w:rsidR="008F58A7" w:rsidRPr="00211C64" w:rsidRDefault="00ED5AF7" w:rsidP="00505DBA">
      <w:pPr>
        <w:pStyle w:val="ListParagraph"/>
        <w:numPr>
          <w:ilvl w:val="0"/>
          <w:numId w:val="1"/>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 xml:space="preserve">Maintain contact with </w:t>
      </w:r>
      <w:r w:rsidR="00296290" w:rsidRPr="00211C64">
        <w:rPr>
          <w:rFonts w:ascii="Arial" w:hAnsi="Arial" w:cs="Arial"/>
          <w:kern w:val="36"/>
          <w:sz w:val="20"/>
          <w:szCs w:val="20"/>
          <w:lang w:bidi="he-IL"/>
        </w:rPr>
        <w:t xml:space="preserve">their </w:t>
      </w:r>
      <w:r w:rsidRPr="00211C64">
        <w:rPr>
          <w:rFonts w:ascii="Arial" w:hAnsi="Arial" w:cs="Arial"/>
          <w:kern w:val="36"/>
          <w:sz w:val="20"/>
          <w:szCs w:val="20"/>
          <w:lang w:bidi="he-IL"/>
        </w:rPr>
        <w:t>line manager</w:t>
      </w:r>
      <w:r w:rsidR="0002747D" w:rsidRPr="00211C64">
        <w:rPr>
          <w:rFonts w:ascii="Arial" w:hAnsi="Arial" w:cs="Arial"/>
          <w:kern w:val="36"/>
          <w:sz w:val="20"/>
          <w:szCs w:val="20"/>
          <w:lang w:bidi="he-IL"/>
        </w:rPr>
        <w:t xml:space="preserve"> during </w:t>
      </w:r>
      <w:r w:rsidRPr="00211C64">
        <w:rPr>
          <w:rFonts w:ascii="Arial" w:hAnsi="Arial" w:cs="Arial"/>
          <w:kern w:val="36"/>
          <w:sz w:val="20"/>
          <w:szCs w:val="20"/>
          <w:lang w:bidi="he-IL"/>
        </w:rPr>
        <w:t xml:space="preserve">a </w:t>
      </w:r>
      <w:r w:rsidR="0002747D" w:rsidRPr="00211C64">
        <w:rPr>
          <w:rFonts w:ascii="Arial" w:hAnsi="Arial" w:cs="Arial"/>
          <w:kern w:val="36"/>
          <w:sz w:val="20"/>
          <w:szCs w:val="20"/>
          <w:lang w:bidi="he-IL"/>
        </w:rPr>
        <w:t>period of sickness absence</w:t>
      </w:r>
      <w:r w:rsidR="008F58A7" w:rsidRPr="00211C64">
        <w:rPr>
          <w:rFonts w:ascii="Arial" w:hAnsi="Arial" w:cs="Arial"/>
          <w:kern w:val="36"/>
          <w:sz w:val="20"/>
          <w:szCs w:val="20"/>
          <w:lang w:bidi="he-IL"/>
        </w:rPr>
        <w:t>.</w:t>
      </w:r>
    </w:p>
    <w:p w:rsidR="00ED5AF7" w:rsidRPr="00211C64" w:rsidRDefault="008F58A7" w:rsidP="00505DBA">
      <w:pPr>
        <w:pStyle w:val="ListParagraph"/>
        <w:numPr>
          <w:ilvl w:val="0"/>
          <w:numId w:val="1"/>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 xml:space="preserve">Provide self-certificated sickness notes or </w:t>
      </w:r>
      <w:r w:rsidR="0002747D" w:rsidRPr="00211C64">
        <w:rPr>
          <w:rFonts w:ascii="Arial" w:hAnsi="Arial" w:cs="Arial"/>
          <w:kern w:val="36"/>
          <w:sz w:val="20"/>
          <w:szCs w:val="20"/>
          <w:lang w:bidi="he-IL"/>
        </w:rPr>
        <w:t>‘</w:t>
      </w:r>
      <w:r w:rsidRPr="00211C64">
        <w:rPr>
          <w:rFonts w:ascii="Arial" w:hAnsi="Arial" w:cs="Arial"/>
          <w:kern w:val="36"/>
          <w:sz w:val="20"/>
          <w:szCs w:val="20"/>
          <w:lang w:bidi="he-IL"/>
        </w:rPr>
        <w:t>Statement of Fitn</w:t>
      </w:r>
      <w:r w:rsidR="00046D0F" w:rsidRPr="00211C64">
        <w:rPr>
          <w:rFonts w:ascii="Arial" w:hAnsi="Arial" w:cs="Arial"/>
          <w:kern w:val="36"/>
          <w:sz w:val="20"/>
          <w:szCs w:val="20"/>
          <w:lang w:bidi="he-IL"/>
        </w:rPr>
        <w:t>ess for Work’ notes (known as ‘F</w:t>
      </w:r>
      <w:r w:rsidRPr="00211C64">
        <w:rPr>
          <w:rFonts w:ascii="Arial" w:hAnsi="Arial" w:cs="Arial"/>
          <w:kern w:val="36"/>
          <w:sz w:val="20"/>
          <w:szCs w:val="20"/>
          <w:lang w:bidi="he-IL"/>
        </w:rPr>
        <w:t xml:space="preserve">it notes’) </w:t>
      </w:r>
      <w:r w:rsidR="00ED5AF7" w:rsidRPr="00211C64">
        <w:rPr>
          <w:rFonts w:ascii="Arial" w:hAnsi="Arial" w:cs="Arial"/>
          <w:kern w:val="36"/>
          <w:sz w:val="20"/>
          <w:szCs w:val="20"/>
          <w:lang w:bidi="he-IL"/>
        </w:rPr>
        <w:t>as</w:t>
      </w:r>
      <w:r w:rsidR="0002747D" w:rsidRPr="00211C64">
        <w:rPr>
          <w:rFonts w:ascii="Arial" w:hAnsi="Arial" w:cs="Arial"/>
          <w:kern w:val="36"/>
          <w:sz w:val="20"/>
          <w:szCs w:val="20"/>
          <w:lang w:bidi="he-IL"/>
        </w:rPr>
        <w:t xml:space="preserve"> applicable</w:t>
      </w:r>
      <w:r w:rsidR="00ED5AF7" w:rsidRPr="00211C64">
        <w:rPr>
          <w:rFonts w:ascii="Arial" w:hAnsi="Arial" w:cs="Arial"/>
          <w:kern w:val="36"/>
          <w:sz w:val="20"/>
          <w:szCs w:val="20"/>
          <w:lang w:bidi="he-IL"/>
        </w:rPr>
        <w:t xml:space="preserve">. </w:t>
      </w:r>
    </w:p>
    <w:p w:rsidR="008F58A7" w:rsidRPr="00211C64" w:rsidRDefault="003A698E" w:rsidP="00505DBA">
      <w:pPr>
        <w:pStyle w:val="ListParagraph"/>
        <w:numPr>
          <w:ilvl w:val="0"/>
          <w:numId w:val="1"/>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A</w:t>
      </w:r>
      <w:r w:rsidR="0002747D" w:rsidRPr="00211C64">
        <w:rPr>
          <w:rFonts w:ascii="Arial" w:hAnsi="Arial" w:cs="Arial"/>
          <w:kern w:val="36"/>
          <w:sz w:val="20"/>
          <w:szCs w:val="20"/>
          <w:lang w:bidi="he-IL"/>
        </w:rPr>
        <w:t xml:space="preserve">ttend </w:t>
      </w:r>
      <w:r w:rsidR="008F58A7" w:rsidRPr="00211C64">
        <w:rPr>
          <w:rFonts w:ascii="Arial" w:hAnsi="Arial" w:cs="Arial"/>
          <w:kern w:val="36"/>
          <w:sz w:val="20"/>
          <w:szCs w:val="20"/>
          <w:lang w:bidi="he-IL"/>
        </w:rPr>
        <w:t>meetings relating to the sic</w:t>
      </w:r>
      <w:r w:rsidR="00A43017" w:rsidRPr="00211C64">
        <w:rPr>
          <w:rFonts w:ascii="Arial" w:hAnsi="Arial" w:cs="Arial"/>
          <w:kern w:val="36"/>
          <w:sz w:val="20"/>
          <w:szCs w:val="20"/>
          <w:lang w:bidi="he-IL"/>
        </w:rPr>
        <w:t xml:space="preserve">kness absence procedures e.g. </w:t>
      </w:r>
      <w:r w:rsidR="008F58A7" w:rsidRPr="00211C64">
        <w:rPr>
          <w:rFonts w:ascii="Arial" w:hAnsi="Arial" w:cs="Arial"/>
          <w:kern w:val="36"/>
          <w:sz w:val="20"/>
          <w:szCs w:val="20"/>
          <w:lang w:bidi="he-IL"/>
        </w:rPr>
        <w:t>return to work meeting</w:t>
      </w:r>
      <w:r w:rsidR="00A43017" w:rsidRPr="00211C64">
        <w:rPr>
          <w:rFonts w:ascii="Arial" w:hAnsi="Arial" w:cs="Arial"/>
          <w:kern w:val="36"/>
          <w:sz w:val="20"/>
          <w:szCs w:val="20"/>
          <w:lang w:bidi="he-IL"/>
        </w:rPr>
        <w:t>s</w:t>
      </w:r>
      <w:r w:rsidR="000E3D97" w:rsidRPr="00211C64">
        <w:rPr>
          <w:rFonts w:ascii="Arial" w:hAnsi="Arial" w:cs="Arial"/>
          <w:kern w:val="36"/>
          <w:sz w:val="20"/>
          <w:szCs w:val="20"/>
          <w:lang w:bidi="he-IL"/>
        </w:rPr>
        <w:t>.</w:t>
      </w:r>
    </w:p>
    <w:p w:rsidR="00430EBE" w:rsidRPr="00211C64" w:rsidRDefault="00430EBE" w:rsidP="00505DBA">
      <w:pPr>
        <w:pStyle w:val="ListParagraph"/>
        <w:numPr>
          <w:ilvl w:val="0"/>
          <w:numId w:val="1"/>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Stay away from work when unwell or when it is likely that ill-health will affect the health of others</w:t>
      </w:r>
      <w:r w:rsidR="00363FFD" w:rsidRPr="00211C64">
        <w:rPr>
          <w:rFonts w:ascii="Arial" w:hAnsi="Arial" w:cs="Arial"/>
          <w:kern w:val="36"/>
          <w:sz w:val="20"/>
          <w:szCs w:val="20"/>
          <w:lang w:bidi="he-IL"/>
        </w:rPr>
        <w:t>.</w:t>
      </w:r>
    </w:p>
    <w:p w:rsidR="0002747D" w:rsidRPr="00211C64" w:rsidRDefault="007D5BA7" w:rsidP="00505DBA">
      <w:pPr>
        <w:pStyle w:val="ListParagraph"/>
        <w:numPr>
          <w:ilvl w:val="0"/>
          <w:numId w:val="1"/>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Refrain from undertaking activities</w:t>
      </w:r>
      <w:r w:rsidR="005F20CC" w:rsidRPr="00211C64">
        <w:rPr>
          <w:rFonts w:ascii="Arial" w:hAnsi="Arial" w:cs="Arial"/>
          <w:kern w:val="36"/>
          <w:sz w:val="20"/>
          <w:szCs w:val="20"/>
          <w:lang w:bidi="he-IL"/>
        </w:rPr>
        <w:t xml:space="preserve"> </w:t>
      </w:r>
      <w:r w:rsidR="0002747D" w:rsidRPr="00211C64">
        <w:rPr>
          <w:rFonts w:ascii="Arial" w:hAnsi="Arial" w:cs="Arial"/>
          <w:kern w:val="36"/>
          <w:sz w:val="20"/>
          <w:szCs w:val="20"/>
          <w:lang w:bidi="he-IL"/>
        </w:rPr>
        <w:t xml:space="preserve">during sickness absence </w:t>
      </w:r>
      <w:r w:rsidRPr="00211C64">
        <w:rPr>
          <w:rFonts w:ascii="Arial" w:hAnsi="Arial" w:cs="Arial"/>
          <w:kern w:val="36"/>
          <w:sz w:val="20"/>
          <w:szCs w:val="20"/>
          <w:lang w:bidi="he-IL"/>
        </w:rPr>
        <w:t>that are not</w:t>
      </w:r>
      <w:r w:rsidR="0002747D" w:rsidRPr="00211C64">
        <w:rPr>
          <w:rFonts w:ascii="Arial" w:hAnsi="Arial" w:cs="Arial"/>
          <w:kern w:val="36"/>
          <w:sz w:val="20"/>
          <w:szCs w:val="20"/>
          <w:lang w:bidi="he-IL"/>
        </w:rPr>
        <w:t xml:space="preserve"> conducive to</w:t>
      </w:r>
      <w:r w:rsidRPr="00211C64">
        <w:rPr>
          <w:rFonts w:ascii="Arial" w:hAnsi="Arial" w:cs="Arial"/>
          <w:kern w:val="36"/>
          <w:sz w:val="20"/>
          <w:szCs w:val="20"/>
          <w:lang w:bidi="he-IL"/>
        </w:rPr>
        <w:t xml:space="preserve"> a recovery and return to work</w:t>
      </w:r>
      <w:r w:rsidR="00363FFD" w:rsidRPr="00211C64">
        <w:rPr>
          <w:rFonts w:ascii="Arial" w:hAnsi="Arial" w:cs="Arial"/>
          <w:kern w:val="36"/>
          <w:sz w:val="20"/>
          <w:szCs w:val="20"/>
          <w:lang w:bidi="he-IL"/>
        </w:rPr>
        <w:t>.</w:t>
      </w:r>
      <w:r w:rsidR="0002747D" w:rsidRPr="00211C64">
        <w:rPr>
          <w:rFonts w:ascii="Arial" w:hAnsi="Arial" w:cs="Arial"/>
          <w:kern w:val="36"/>
          <w:sz w:val="20"/>
          <w:szCs w:val="20"/>
          <w:lang w:bidi="he-IL"/>
        </w:rPr>
        <w:t xml:space="preserve"> </w:t>
      </w:r>
    </w:p>
    <w:p w:rsidR="00A66890" w:rsidRPr="00211C64" w:rsidRDefault="008A67FE" w:rsidP="004305B5">
      <w:pPr>
        <w:rPr>
          <w:rFonts w:ascii="Arial" w:hAnsi="Arial" w:cs="Arial"/>
          <w:b/>
          <w:kern w:val="36"/>
          <w:sz w:val="20"/>
          <w:szCs w:val="20"/>
          <w:lang w:bidi="he-IL"/>
        </w:rPr>
      </w:pPr>
      <w:proofErr w:type="gramStart"/>
      <w:r w:rsidRPr="00211C64">
        <w:rPr>
          <w:rFonts w:ascii="Arial" w:hAnsi="Arial" w:cs="Arial"/>
          <w:b/>
          <w:kern w:val="36"/>
          <w:sz w:val="20"/>
          <w:szCs w:val="20"/>
          <w:lang w:bidi="he-IL"/>
        </w:rPr>
        <w:t>3</w:t>
      </w:r>
      <w:r w:rsidR="00B6241A" w:rsidRPr="00211C64">
        <w:rPr>
          <w:rFonts w:ascii="Arial" w:hAnsi="Arial" w:cs="Arial"/>
          <w:b/>
          <w:kern w:val="36"/>
          <w:sz w:val="20"/>
          <w:szCs w:val="20"/>
          <w:lang w:bidi="he-IL"/>
        </w:rPr>
        <w:t>.3  Human</w:t>
      </w:r>
      <w:proofErr w:type="gramEnd"/>
      <w:r w:rsidR="00B6241A" w:rsidRPr="00211C64">
        <w:rPr>
          <w:rFonts w:ascii="Arial" w:hAnsi="Arial" w:cs="Arial"/>
          <w:b/>
          <w:kern w:val="36"/>
          <w:sz w:val="20"/>
          <w:szCs w:val="20"/>
          <w:lang w:bidi="he-IL"/>
        </w:rPr>
        <w:t xml:space="preserve"> Resources</w:t>
      </w:r>
    </w:p>
    <w:p w:rsidR="00125859" w:rsidRPr="00211C64" w:rsidRDefault="00046D0F" w:rsidP="004305B5">
      <w:pPr>
        <w:rPr>
          <w:rFonts w:ascii="Arial" w:hAnsi="Arial" w:cs="Arial"/>
          <w:kern w:val="36"/>
          <w:sz w:val="20"/>
          <w:szCs w:val="20"/>
          <w:lang w:bidi="he-IL"/>
        </w:rPr>
      </w:pPr>
      <w:r w:rsidRPr="00211C64">
        <w:rPr>
          <w:rFonts w:ascii="Arial" w:hAnsi="Arial" w:cs="Arial"/>
          <w:kern w:val="36"/>
          <w:sz w:val="20"/>
          <w:szCs w:val="20"/>
          <w:lang w:bidi="he-IL"/>
        </w:rPr>
        <w:t xml:space="preserve">The Human Resources team </w:t>
      </w:r>
      <w:r w:rsidR="00125859" w:rsidRPr="00211C64">
        <w:rPr>
          <w:rFonts w:ascii="Arial" w:hAnsi="Arial" w:cs="Arial"/>
          <w:kern w:val="36"/>
          <w:sz w:val="20"/>
          <w:szCs w:val="20"/>
          <w:lang w:bidi="he-IL"/>
        </w:rPr>
        <w:t>will provide advice on dealing with any issues arising from the implementation of the sickness absence procedures, including advice on how best to proceed in any particular case.  Human Resources will:</w:t>
      </w:r>
    </w:p>
    <w:p w:rsidR="00B6241A" w:rsidRPr="00211C64" w:rsidRDefault="00125859" w:rsidP="004305B5">
      <w:pPr>
        <w:rPr>
          <w:rFonts w:ascii="Arial" w:hAnsi="Arial" w:cs="Arial"/>
          <w:kern w:val="36"/>
          <w:sz w:val="20"/>
          <w:szCs w:val="20"/>
          <w:lang w:bidi="he-IL"/>
        </w:rPr>
      </w:pPr>
      <w:r w:rsidRPr="00211C64">
        <w:rPr>
          <w:rFonts w:ascii="Arial" w:hAnsi="Arial" w:cs="Arial"/>
          <w:kern w:val="36"/>
          <w:sz w:val="20"/>
          <w:szCs w:val="20"/>
          <w:lang w:bidi="he-IL"/>
        </w:rPr>
        <w:t xml:space="preserve"> </w:t>
      </w:r>
    </w:p>
    <w:p w:rsidR="00351F84" w:rsidRPr="00211C64" w:rsidRDefault="00BC0EF3" w:rsidP="00505DBA">
      <w:pPr>
        <w:pStyle w:val="ListParagraph"/>
        <w:numPr>
          <w:ilvl w:val="0"/>
          <w:numId w:val="4"/>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Provide managers with guidance and support throughout the sickness absence process.</w:t>
      </w:r>
    </w:p>
    <w:p w:rsidR="00BC0EF3" w:rsidRPr="00211C64" w:rsidRDefault="00BC0EF3" w:rsidP="00505DBA">
      <w:pPr>
        <w:pStyle w:val="ListParagraph"/>
        <w:numPr>
          <w:ilvl w:val="0"/>
          <w:numId w:val="4"/>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Provide employees with advice on the sickness absence</w:t>
      </w:r>
      <w:r w:rsidR="009F6251" w:rsidRPr="00211C64">
        <w:rPr>
          <w:rFonts w:ascii="Arial" w:hAnsi="Arial" w:cs="Arial"/>
          <w:kern w:val="36"/>
          <w:sz w:val="20"/>
          <w:szCs w:val="20"/>
          <w:lang w:bidi="he-IL"/>
        </w:rPr>
        <w:t xml:space="preserve"> </w:t>
      </w:r>
      <w:r w:rsidRPr="00211C64">
        <w:rPr>
          <w:rFonts w:ascii="Arial" w:hAnsi="Arial" w:cs="Arial"/>
          <w:kern w:val="36"/>
          <w:sz w:val="20"/>
          <w:szCs w:val="20"/>
          <w:lang w:bidi="he-IL"/>
        </w:rPr>
        <w:t>p</w:t>
      </w:r>
      <w:r w:rsidR="009F6251" w:rsidRPr="00211C64">
        <w:rPr>
          <w:rFonts w:ascii="Arial" w:hAnsi="Arial" w:cs="Arial"/>
          <w:kern w:val="36"/>
          <w:sz w:val="20"/>
          <w:szCs w:val="20"/>
          <w:lang w:bidi="he-IL"/>
        </w:rPr>
        <w:t xml:space="preserve">rocedures </w:t>
      </w:r>
      <w:r w:rsidRPr="00211C64">
        <w:rPr>
          <w:rFonts w:ascii="Arial" w:hAnsi="Arial" w:cs="Arial"/>
          <w:kern w:val="36"/>
          <w:sz w:val="20"/>
          <w:szCs w:val="20"/>
          <w:lang w:bidi="he-IL"/>
        </w:rPr>
        <w:t>and their entitlements.</w:t>
      </w:r>
    </w:p>
    <w:p w:rsidR="00BC0EF3" w:rsidRPr="00211C64" w:rsidRDefault="00BC0EF3" w:rsidP="00505DBA">
      <w:pPr>
        <w:pStyle w:val="ListParagraph"/>
        <w:numPr>
          <w:ilvl w:val="0"/>
          <w:numId w:val="4"/>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Advise on what further information should be sought e.g. from Occupational Health.</w:t>
      </w:r>
    </w:p>
    <w:p w:rsidR="00BC0EF3" w:rsidRPr="00211C64" w:rsidRDefault="00BC0EF3" w:rsidP="00505DBA">
      <w:pPr>
        <w:pStyle w:val="ListParagraph"/>
        <w:numPr>
          <w:ilvl w:val="0"/>
          <w:numId w:val="4"/>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 xml:space="preserve">Advise the manager on the </w:t>
      </w:r>
      <w:r w:rsidR="00733E29" w:rsidRPr="00211C64">
        <w:rPr>
          <w:rFonts w:ascii="Arial" w:hAnsi="Arial" w:cs="Arial"/>
          <w:kern w:val="36"/>
          <w:sz w:val="20"/>
          <w:szCs w:val="20"/>
          <w:lang w:bidi="he-IL"/>
        </w:rPr>
        <w:t>m</w:t>
      </w:r>
      <w:r w:rsidRPr="00211C64">
        <w:rPr>
          <w:rFonts w:ascii="Arial" w:hAnsi="Arial" w:cs="Arial"/>
          <w:kern w:val="36"/>
          <w:sz w:val="20"/>
          <w:szCs w:val="20"/>
          <w:lang w:bidi="he-IL"/>
        </w:rPr>
        <w:t>ost appropriate course of action for the employee.</w:t>
      </w:r>
    </w:p>
    <w:p w:rsidR="00733E29" w:rsidRPr="00211C64" w:rsidRDefault="00733E29" w:rsidP="00505DBA">
      <w:pPr>
        <w:pStyle w:val="ListParagraph"/>
        <w:numPr>
          <w:ilvl w:val="0"/>
          <w:numId w:val="4"/>
        </w:numPr>
        <w:spacing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 xml:space="preserve">Support the provision of appropriate training for managers on </w:t>
      </w:r>
      <w:r w:rsidR="00296290" w:rsidRPr="00211C64">
        <w:rPr>
          <w:rFonts w:ascii="Arial" w:hAnsi="Arial" w:cs="Arial"/>
          <w:kern w:val="36"/>
          <w:sz w:val="20"/>
          <w:szCs w:val="20"/>
          <w:lang w:bidi="he-IL"/>
        </w:rPr>
        <w:t xml:space="preserve">the </w:t>
      </w:r>
      <w:r w:rsidRPr="00211C64">
        <w:rPr>
          <w:rFonts w:ascii="Arial" w:hAnsi="Arial" w:cs="Arial"/>
          <w:kern w:val="36"/>
          <w:sz w:val="20"/>
          <w:szCs w:val="20"/>
          <w:lang w:bidi="he-IL"/>
        </w:rPr>
        <w:t>effective and fair management of sickness absence.</w:t>
      </w:r>
    </w:p>
    <w:p w:rsidR="00221683" w:rsidRPr="00211C64" w:rsidRDefault="00046D0F" w:rsidP="004378D7">
      <w:pPr>
        <w:rPr>
          <w:rFonts w:ascii="Arial" w:eastAsia="Calibri" w:hAnsi="Arial" w:cs="Arial"/>
          <w:b/>
          <w:kern w:val="36"/>
          <w:sz w:val="20"/>
          <w:szCs w:val="20"/>
          <w:lang w:eastAsia="en-US" w:bidi="he-IL"/>
        </w:rPr>
      </w:pPr>
      <w:proofErr w:type="gramStart"/>
      <w:r w:rsidRPr="00211C64">
        <w:rPr>
          <w:rFonts w:ascii="Arial" w:hAnsi="Arial" w:cs="Arial"/>
          <w:kern w:val="36"/>
          <w:sz w:val="20"/>
          <w:szCs w:val="20"/>
          <w:lang w:bidi="he-IL"/>
        </w:rPr>
        <w:t>The  H</w:t>
      </w:r>
      <w:r w:rsidR="00A86516" w:rsidRPr="00211C64">
        <w:rPr>
          <w:rFonts w:ascii="Arial" w:hAnsi="Arial" w:cs="Arial"/>
          <w:kern w:val="36"/>
          <w:sz w:val="20"/>
          <w:szCs w:val="20"/>
          <w:lang w:bidi="he-IL"/>
        </w:rPr>
        <w:t>uman</w:t>
      </w:r>
      <w:proofErr w:type="gramEnd"/>
      <w:r w:rsidR="00A86516" w:rsidRPr="00211C64">
        <w:rPr>
          <w:rFonts w:ascii="Arial" w:hAnsi="Arial" w:cs="Arial"/>
          <w:kern w:val="36"/>
          <w:sz w:val="20"/>
          <w:szCs w:val="20"/>
          <w:lang w:bidi="he-IL"/>
        </w:rPr>
        <w:t xml:space="preserve"> </w:t>
      </w:r>
      <w:r w:rsidRPr="00211C64">
        <w:rPr>
          <w:rFonts w:ascii="Arial" w:hAnsi="Arial" w:cs="Arial"/>
          <w:kern w:val="36"/>
          <w:sz w:val="20"/>
          <w:szCs w:val="20"/>
          <w:lang w:bidi="he-IL"/>
        </w:rPr>
        <w:t>R</w:t>
      </w:r>
      <w:r w:rsidR="00A86516" w:rsidRPr="00211C64">
        <w:rPr>
          <w:rFonts w:ascii="Arial" w:hAnsi="Arial" w:cs="Arial"/>
          <w:kern w:val="36"/>
          <w:sz w:val="20"/>
          <w:szCs w:val="20"/>
          <w:lang w:bidi="he-IL"/>
        </w:rPr>
        <w:t>esource</w:t>
      </w:r>
      <w:r w:rsidR="000E3D97" w:rsidRPr="00211C64">
        <w:rPr>
          <w:rFonts w:ascii="Arial" w:hAnsi="Arial" w:cs="Arial"/>
          <w:kern w:val="36"/>
          <w:sz w:val="20"/>
          <w:szCs w:val="20"/>
          <w:lang w:bidi="he-IL"/>
        </w:rPr>
        <w:t>s Managers/Officers</w:t>
      </w:r>
      <w:r w:rsidRPr="00211C64">
        <w:rPr>
          <w:rFonts w:ascii="Arial" w:hAnsi="Arial" w:cs="Arial"/>
          <w:kern w:val="36"/>
          <w:sz w:val="20"/>
          <w:szCs w:val="20"/>
          <w:lang w:bidi="he-IL"/>
        </w:rPr>
        <w:t xml:space="preserve"> within the </w:t>
      </w:r>
      <w:r w:rsidR="00733E29" w:rsidRPr="00211C64">
        <w:rPr>
          <w:rFonts w:ascii="Arial" w:hAnsi="Arial" w:cs="Arial"/>
          <w:kern w:val="36"/>
          <w:sz w:val="20"/>
          <w:szCs w:val="20"/>
          <w:lang w:bidi="he-IL"/>
        </w:rPr>
        <w:t xml:space="preserve">Human </w:t>
      </w:r>
      <w:r w:rsidR="004378D7" w:rsidRPr="00211C64">
        <w:rPr>
          <w:rFonts w:ascii="Arial" w:hAnsi="Arial" w:cs="Arial"/>
          <w:kern w:val="36"/>
          <w:sz w:val="20"/>
          <w:szCs w:val="20"/>
          <w:lang w:bidi="he-IL"/>
        </w:rPr>
        <w:t xml:space="preserve">Resources </w:t>
      </w:r>
      <w:r w:rsidRPr="00211C64">
        <w:rPr>
          <w:rFonts w:ascii="Arial" w:hAnsi="Arial" w:cs="Arial"/>
          <w:kern w:val="36"/>
          <w:sz w:val="20"/>
          <w:szCs w:val="20"/>
          <w:lang w:bidi="he-IL"/>
        </w:rPr>
        <w:t xml:space="preserve">team </w:t>
      </w:r>
      <w:r w:rsidR="004378D7" w:rsidRPr="00211C64">
        <w:rPr>
          <w:rFonts w:ascii="Arial" w:hAnsi="Arial" w:cs="Arial"/>
          <w:kern w:val="36"/>
          <w:sz w:val="20"/>
          <w:szCs w:val="20"/>
          <w:lang w:bidi="he-IL"/>
        </w:rPr>
        <w:t>take a role in monitoring sickness absence which helps to ensure that any trends or potential problems are identified that may need early remedial action and/or to highlight possible areas of concern with regard to health and safety issues.</w:t>
      </w:r>
      <w:r w:rsidR="00221683" w:rsidRPr="00211C64">
        <w:rPr>
          <w:rFonts w:ascii="Arial" w:eastAsia="Calibri" w:hAnsi="Arial" w:cs="Arial"/>
          <w:b/>
          <w:kern w:val="36"/>
          <w:sz w:val="20"/>
          <w:szCs w:val="20"/>
          <w:lang w:eastAsia="en-US" w:bidi="he-IL"/>
        </w:rPr>
        <w:t xml:space="preserve"> </w:t>
      </w:r>
    </w:p>
    <w:p w:rsidR="00190AF0" w:rsidRPr="00211C64" w:rsidRDefault="00190AF0" w:rsidP="00190AF0">
      <w:pPr>
        <w:rPr>
          <w:rFonts w:ascii="Arial" w:hAnsi="Arial" w:cs="Arial"/>
          <w:kern w:val="36"/>
          <w:sz w:val="20"/>
          <w:szCs w:val="20"/>
          <w:lang w:bidi="he-IL"/>
        </w:rPr>
      </w:pPr>
    </w:p>
    <w:p w:rsidR="00045849" w:rsidRPr="00211C64" w:rsidRDefault="008A67FE" w:rsidP="004305B5">
      <w:pPr>
        <w:rPr>
          <w:rFonts w:ascii="Arial" w:hAnsi="Arial" w:cs="Arial"/>
          <w:b/>
          <w:kern w:val="36"/>
          <w:sz w:val="20"/>
          <w:szCs w:val="20"/>
          <w:lang w:bidi="he-IL"/>
        </w:rPr>
      </w:pPr>
      <w:proofErr w:type="gramStart"/>
      <w:r w:rsidRPr="00211C64">
        <w:rPr>
          <w:rFonts w:ascii="Arial" w:hAnsi="Arial" w:cs="Arial"/>
          <w:b/>
          <w:kern w:val="36"/>
          <w:sz w:val="20"/>
          <w:szCs w:val="20"/>
          <w:lang w:bidi="he-IL"/>
        </w:rPr>
        <w:t>3</w:t>
      </w:r>
      <w:r w:rsidR="00045849" w:rsidRPr="00211C64">
        <w:rPr>
          <w:rFonts w:ascii="Arial" w:hAnsi="Arial" w:cs="Arial"/>
          <w:b/>
          <w:kern w:val="36"/>
          <w:sz w:val="20"/>
          <w:szCs w:val="20"/>
          <w:lang w:bidi="he-IL"/>
        </w:rPr>
        <w:t>.4  Trade</w:t>
      </w:r>
      <w:proofErr w:type="gramEnd"/>
      <w:r w:rsidR="00045849" w:rsidRPr="00211C64">
        <w:rPr>
          <w:rFonts w:ascii="Arial" w:hAnsi="Arial" w:cs="Arial"/>
          <w:b/>
          <w:kern w:val="36"/>
          <w:sz w:val="20"/>
          <w:szCs w:val="20"/>
          <w:lang w:bidi="he-IL"/>
        </w:rPr>
        <w:t xml:space="preserve"> Unions</w:t>
      </w:r>
    </w:p>
    <w:p w:rsidR="00045849" w:rsidRPr="00211C64" w:rsidRDefault="00045849" w:rsidP="004305B5">
      <w:pPr>
        <w:rPr>
          <w:rFonts w:ascii="Arial" w:hAnsi="Arial" w:cs="Arial"/>
          <w:kern w:val="36"/>
          <w:sz w:val="20"/>
          <w:szCs w:val="20"/>
          <w:lang w:bidi="he-IL"/>
        </w:rPr>
      </w:pPr>
      <w:r w:rsidRPr="00211C64">
        <w:rPr>
          <w:rFonts w:ascii="Arial" w:hAnsi="Arial" w:cs="Arial"/>
          <w:kern w:val="36"/>
          <w:sz w:val="20"/>
          <w:szCs w:val="20"/>
          <w:lang w:bidi="he-IL"/>
        </w:rPr>
        <w:t>Trade Union representatives will advise employees who are their members at any stage of the procedures.</w:t>
      </w:r>
      <w:r w:rsidR="0055665E" w:rsidRPr="00211C64">
        <w:rPr>
          <w:rFonts w:ascii="Arial" w:hAnsi="Arial" w:cs="Arial"/>
          <w:kern w:val="36"/>
          <w:sz w:val="20"/>
          <w:szCs w:val="20"/>
          <w:lang w:bidi="he-IL"/>
        </w:rPr>
        <w:t xml:space="preserve"> </w:t>
      </w:r>
      <w:r w:rsidRPr="00211C64">
        <w:rPr>
          <w:rFonts w:ascii="Arial" w:hAnsi="Arial" w:cs="Arial"/>
          <w:kern w:val="36"/>
          <w:sz w:val="20"/>
          <w:szCs w:val="20"/>
          <w:lang w:bidi="he-IL"/>
        </w:rPr>
        <w:t xml:space="preserve">In particular </w:t>
      </w:r>
      <w:r w:rsidR="004A6327" w:rsidRPr="00211C64">
        <w:rPr>
          <w:rFonts w:ascii="Arial" w:hAnsi="Arial" w:cs="Arial"/>
          <w:kern w:val="36"/>
          <w:sz w:val="20"/>
          <w:szCs w:val="20"/>
          <w:lang w:bidi="he-IL"/>
        </w:rPr>
        <w:t>T</w:t>
      </w:r>
      <w:r w:rsidRPr="00211C64">
        <w:rPr>
          <w:rFonts w:ascii="Arial" w:hAnsi="Arial" w:cs="Arial"/>
          <w:kern w:val="36"/>
          <w:sz w:val="20"/>
          <w:szCs w:val="20"/>
          <w:lang w:bidi="he-IL"/>
        </w:rPr>
        <w:t xml:space="preserve">rade </w:t>
      </w:r>
      <w:r w:rsidR="004A6327" w:rsidRPr="00211C64">
        <w:rPr>
          <w:rFonts w:ascii="Arial" w:hAnsi="Arial" w:cs="Arial"/>
          <w:kern w:val="36"/>
          <w:sz w:val="20"/>
          <w:szCs w:val="20"/>
          <w:lang w:bidi="he-IL"/>
        </w:rPr>
        <w:t>U</w:t>
      </w:r>
      <w:r w:rsidRPr="00211C64">
        <w:rPr>
          <w:rFonts w:ascii="Arial" w:hAnsi="Arial" w:cs="Arial"/>
          <w:kern w:val="36"/>
          <w:sz w:val="20"/>
          <w:szCs w:val="20"/>
          <w:lang w:bidi="he-IL"/>
        </w:rPr>
        <w:t>nions will:</w:t>
      </w:r>
    </w:p>
    <w:p w:rsidR="00045849" w:rsidRPr="00211C64" w:rsidRDefault="00045849" w:rsidP="004305B5">
      <w:pPr>
        <w:rPr>
          <w:rFonts w:ascii="Arial" w:hAnsi="Arial" w:cs="Arial"/>
          <w:kern w:val="36"/>
          <w:sz w:val="20"/>
          <w:szCs w:val="20"/>
          <w:lang w:bidi="he-IL"/>
        </w:rPr>
      </w:pPr>
    </w:p>
    <w:p w:rsidR="00733E29" w:rsidRPr="00211C64" w:rsidRDefault="00C93CE4" w:rsidP="00505DBA">
      <w:pPr>
        <w:pStyle w:val="ListParagraph"/>
        <w:numPr>
          <w:ilvl w:val="0"/>
          <w:numId w:val="5"/>
        </w:numPr>
        <w:spacing w:after="0"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At the member’s request, s</w:t>
      </w:r>
      <w:r w:rsidR="004305B5" w:rsidRPr="00211C64">
        <w:rPr>
          <w:rFonts w:ascii="Arial" w:hAnsi="Arial" w:cs="Arial"/>
          <w:kern w:val="36"/>
          <w:sz w:val="20"/>
          <w:szCs w:val="20"/>
          <w:lang w:bidi="he-IL"/>
        </w:rPr>
        <w:t xml:space="preserve">upport </w:t>
      </w:r>
      <w:r w:rsidR="00045849" w:rsidRPr="00211C64">
        <w:rPr>
          <w:rFonts w:ascii="Arial" w:hAnsi="Arial" w:cs="Arial"/>
          <w:kern w:val="36"/>
          <w:sz w:val="20"/>
          <w:szCs w:val="20"/>
          <w:lang w:bidi="he-IL"/>
        </w:rPr>
        <w:t>employees at formal meetings connected with the sickness absence procedures</w:t>
      </w:r>
      <w:r w:rsidR="004305B5" w:rsidRPr="00211C64">
        <w:rPr>
          <w:rFonts w:ascii="Arial" w:hAnsi="Arial" w:cs="Arial"/>
          <w:kern w:val="36"/>
          <w:sz w:val="20"/>
          <w:szCs w:val="20"/>
          <w:lang w:bidi="he-IL"/>
        </w:rPr>
        <w:t xml:space="preserve"> should the </w:t>
      </w:r>
      <w:r w:rsidRPr="00211C64">
        <w:rPr>
          <w:rFonts w:ascii="Arial" w:hAnsi="Arial" w:cs="Arial"/>
          <w:kern w:val="36"/>
          <w:sz w:val="20"/>
          <w:szCs w:val="20"/>
          <w:lang w:bidi="he-IL"/>
        </w:rPr>
        <w:t>employee</w:t>
      </w:r>
      <w:r w:rsidR="004305B5" w:rsidRPr="00211C64">
        <w:rPr>
          <w:rFonts w:ascii="Arial" w:hAnsi="Arial" w:cs="Arial"/>
          <w:kern w:val="36"/>
          <w:sz w:val="20"/>
          <w:szCs w:val="20"/>
          <w:lang w:bidi="he-IL"/>
        </w:rPr>
        <w:t xml:space="preserve"> wish to be accompanied</w:t>
      </w:r>
      <w:r w:rsidR="00045849" w:rsidRPr="00211C64">
        <w:rPr>
          <w:rFonts w:ascii="Arial" w:hAnsi="Arial" w:cs="Arial"/>
          <w:kern w:val="36"/>
          <w:sz w:val="20"/>
          <w:szCs w:val="20"/>
          <w:lang w:bidi="he-IL"/>
        </w:rPr>
        <w:t>.</w:t>
      </w:r>
    </w:p>
    <w:p w:rsidR="00045849" w:rsidRPr="00211C64" w:rsidRDefault="004305B5" w:rsidP="00505DBA">
      <w:pPr>
        <w:pStyle w:val="ListParagraph"/>
        <w:numPr>
          <w:ilvl w:val="0"/>
          <w:numId w:val="5"/>
        </w:numPr>
        <w:spacing w:after="0" w:line="240" w:lineRule="auto"/>
        <w:ind w:left="714" w:hanging="357"/>
        <w:rPr>
          <w:rFonts w:ascii="Arial" w:hAnsi="Arial" w:cs="Arial"/>
          <w:kern w:val="36"/>
          <w:sz w:val="20"/>
          <w:szCs w:val="20"/>
          <w:lang w:bidi="he-IL"/>
        </w:rPr>
      </w:pPr>
      <w:r w:rsidRPr="00211C64">
        <w:rPr>
          <w:rFonts w:ascii="Arial" w:hAnsi="Arial" w:cs="Arial"/>
          <w:kern w:val="36"/>
          <w:sz w:val="20"/>
          <w:szCs w:val="20"/>
          <w:lang w:bidi="he-IL"/>
        </w:rPr>
        <w:t xml:space="preserve">Contribute to </w:t>
      </w:r>
      <w:r w:rsidR="00045849" w:rsidRPr="00211C64">
        <w:rPr>
          <w:rFonts w:ascii="Arial" w:hAnsi="Arial" w:cs="Arial"/>
          <w:kern w:val="36"/>
          <w:sz w:val="20"/>
          <w:szCs w:val="20"/>
          <w:lang w:bidi="he-IL"/>
        </w:rPr>
        <w:t>the development of</w:t>
      </w:r>
      <w:r w:rsidR="004A6327" w:rsidRPr="00211C64">
        <w:rPr>
          <w:rFonts w:ascii="Arial" w:hAnsi="Arial" w:cs="Arial"/>
          <w:kern w:val="36"/>
          <w:sz w:val="20"/>
          <w:szCs w:val="20"/>
          <w:lang w:bidi="he-IL"/>
        </w:rPr>
        <w:t>,</w:t>
      </w:r>
      <w:r w:rsidR="00045849" w:rsidRPr="00211C64">
        <w:rPr>
          <w:rFonts w:ascii="Arial" w:hAnsi="Arial" w:cs="Arial"/>
          <w:kern w:val="36"/>
          <w:sz w:val="20"/>
          <w:szCs w:val="20"/>
          <w:lang w:bidi="he-IL"/>
        </w:rPr>
        <w:t xml:space="preserve"> and/or review</w:t>
      </w:r>
      <w:r w:rsidR="004A6327" w:rsidRPr="00211C64">
        <w:rPr>
          <w:rFonts w:ascii="Arial" w:hAnsi="Arial" w:cs="Arial"/>
          <w:kern w:val="36"/>
          <w:sz w:val="20"/>
          <w:szCs w:val="20"/>
          <w:lang w:bidi="he-IL"/>
        </w:rPr>
        <w:t>,</w:t>
      </w:r>
      <w:r w:rsidR="00045849" w:rsidRPr="00211C64">
        <w:rPr>
          <w:rFonts w:ascii="Arial" w:hAnsi="Arial" w:cs="Arial"/>
          <w:kern w:val="36"/>
          <w:sz w:val="20"/>
          <w:szCs w:val="20"/>
          <w:lang w:bidi="he-IL"/>
        </w:rPr>
        <w:t xml:space="preserve"> </w:t>
      </w:r>
      <w:r w:rsidR="004A6327" w:rsidRPr="00211C64">
        <w:rPr>
          <w:rFonts w:ascii="Arial" w:hAnsi="Arial" w:cs="Arial"/>
          <w:kern w:val="36"/>
          <w:sz w:val="20"/>
          <w:szCs w:val="20"/>
          <w:lang w:bidi="he-IL"/>
        </w:rPr>
        <w:t>the sickness absence guidelines and procedures.</w:t>
      </w:r>
    </w:p>
    <w:p w:rsidR="003A698E" w:rsidRPr="00211C64" w:rsidRDefault="003A698E" w:rsidP="00C635BA">
      <w:pPr>
        <w:rPr>
          <w:rFonts w:ascii="Arial" w:hAnsi="Arial" w:cs="Arial"/>
          <w:b/>
          <w:kern w:val="36"/>
          <w:sz w:val="20"/>
          <w:szCs w:val="20"/>
          <w:lang w:bidi="he-IL"/>
        </w:rPr>
      </w:pPr>
    </w:p>
    <w:p w:rsidR="00C635BA" w:rsidRPr="00211C64" w:rsidRDefault="005C35A9" w:rsidP="00C635BA">
      <w:pPr>
        <w:rPr>
          <w:rFonts w:ascii="Arial" w:hAnsi="Arial" w:cs="Arial"/>
          <w:b/>
          <w:kern w:val="36"/>
          <w:sz w:val="20"/>
          <w:szCs w:val="20"/>
          <w:lang w:bidi="he-IL"/>
        </w:rPr>
      </w:pPr>
      <w:proofErr w:type="gramStart"/>
      <w:r w:rsidRPr="00211C64">
        <w:rPr>
          <w:rFonts w:ascii="Arial" w:hAnsi="Arial" w:cs="Arial"/>
          <w:b/>
          <w:kern w:val="36"/>
          <w:sz w:val="20"/>
          <w:szCs w:val="20"/>
          <w:lang w:bidi="he-IL"/>
        </w:rPr>
        <w:t xml:space="preserve">3.5  </w:t>
      </w:r>
      <w:r w:rsidR="000E3D97" w:rsidRPr="00211C64">
        <w:rPr>
          <w:rFonts w:ascii="Arial" w:hAnsi="Arial" w:cs="Arial"/>
          <w:b/>
          <w:kern w:val="36"/>
          <w:sz w:val="20"/>
          <w:szCs w:val="20"/>
          <w:lang w:bidi="he-IL"/>
        </w:rPr>
        <w:t>Referrals</w:t>
      </w:r>
      <w:proofErr w:type="gramEnd"/>
      <w:r w:rsidR="000E3D97" w:rsidRPr="00211C64">
        <w:rPr>
          <w:rFonts w:ascii="Arial" w:hAnsi="Arial" w:cs="Arial"/>
          <w:b/>
          <w:kern w:val="36"/>
          <w:sz w:val="20"/>
          <w:szCs w:val="20"/>
          <w:lang w:bidi="he-IL"/>
        </w:rPr>
        <w:t xml:space="preserve"> to </w:t>
      </w:r>
      <w:r w:rsidRPr="00211C64">
        <w:rPr>
          <w:rFonts w:ascii="Arial" w:hAnsi="Arial" w:cs="Arial"/>
          <w:b/>
          <w:kern w:val="36"/>
          <w:sz w:val="20"/>
          <w:szCs w:val="20"/>
          <w:lang w:bidi="he-IL"/>
        </w:rPr>
        <w:t>Occupational Health</w:t>
      </w:r>
    </w:p>
    <w:p w:rsidR="00324948" w:rsidRPr="00211C64" w:rsidRDefault="00324948" w:rsidP="00C635BA">
      <w:pPr>
        <w:rPr>
          <w:rFonts w:ascii="Arial" w:hAnsi="Arial" w:cs="Arial"/>
          <w:kern w:val="36"/>
          <w:sz w:val="20"/>
          <w:szCs w:val="20"/>
          <w:lang w:bidi="he-IL"/>
        </w:rPr>
      </w:pPr>
      <w:r w:rsidRPr="00211C64">
        <w:rPr>
          <w:rFonts w:ascii="Arial" w:hAnsi="Arial" w:cs="Arial"/>
          <w:kern w:val="36"/>
          <w:sz w:val="20"/>
          <w:szCs w:val="20"/>
          <w:lang w:bidi="he-IL"/>
        </w:rPr>
        <w:t>The University’s s</w:t>
      </w:r>
      <w:r w:rsidR="00C635BA" w:rsidRPr="00211C64">
        <w:rPr>
          <w:rFonts w:ascii="Arial" w:hAnsi="Arial" w:cs="Arial"/>
          <w:kern w:val="36"/>
          <w:sz w:val="20"/>
          <w:szCs w:val="20"/>
          <w:lang w:bidi="he-IL"/>
        </w:rPr>
        <w:t>ickness absence procedures</w:t>
      </w:r>
      <w:r w:rsidRPr="00211C64">
        <w:rPr>
          <w:rFonts w:ascii="Arial" w:hAnsi="Arial" w:cs="Arial"/>
          <w:kern w:val="36"/>
          <w:sz w:val="20"/>
          <w:szCs w:val="20"/>
          <w:lang w:bidi="he-IL"/>
        </w:rPr>
        <w:t>, including pre-employment health checks,</w:t>
      </w:r>
      <w:r w:rsidR="00C635BA" w:rsidRPr="00211C64">
        <w:rPr>
          <w:rFonts w:ascii="Arial" w:hAnsi="Arial" w:cs="Arial"/>
          <w:kern w:val="36"/>
          <w:sz w:val="20"/>
          <w:szCs w:val="20"/>
          <w:lang w:bidi="he-IL"/>
        </w:rPr>
        <w:t xml:space="preserve"> ar</w:t>
      </w:r>
      <w:r w:rsidRPr="00211C64">
        <w:rPr>
          <w:rFonts w:ascii="Arial" w:hAnsi="Arial" w:cs="Arial"/>
          <w:kern w:val="36"/>
          <w:sz w:val="20"/>
          <w:szCs w:val="20"/>
          <w:lang w:bidi="he-IL"/>
        </w:rPr>
        <w:t xml:space="preserve">e supported by </w:t>
      </w:r>
      <w:r w:rsidR="00CC6A48" w:rsidRPr="00211C64">
        <w:rPr>
          <w:rFonts w:ascii="Arial" w:hAnsi="Arial" w:cs="Arial"/>
          <w:kern w:val="36"/>
          <w:sz w:val="20"/>
          <w:szCs w:val="20"/>
          <w:lang w:bidi="he-IL"/>
        </w:rPr>
        <w:t xml:space="preserve">an </w:t>
      </w:r>
      <w:r w:rsidR="00C635BA" w:rsidRPr="00211C64">
        <w:rPr>
          <w:rFonts w:ascii="Arial" w:hAnsi="Arial" w:cs="Arial"/>
          <w:kern w:val="36"/>
          <w:sz w:val="20"/>
          <w:szCs w:val="20"/>
          <w:lang w:bidi="he-IL"/>
        </w:rPr>
        <w:t xml:space="preserve">Occupational Health </w:t>
      </w:r>
      <w:r w:rsidR="00CC6A48" w:rsidRPr="00211C64">
        <w:rPr>
          <w:rFonts w:ascii="Arial" w:hAnsi="Arial" w:cs="Arial"/>
          <w:kern w:val="36"/>
          <w:sz w:val="20"/>
          <w:szCs w:val="20"/>
          <w:lang w:bidi="he-IL"/>
        </w:rPr>
        <w:t>provider.</w:t>
      </w:r>
      <w:r w:rsidR="00C635BA" w:rsidRPr="00211C64">
        <w:rPr>
          <w:rFonts w:ascii="Arial" w:hAnsi="Arial" w:cs="Arial"/>
          <w:kern w:val="36"/>
          <w:sz w:val="20"/>
          <w:szCs w:val="20"/>
          <w:lang w:bidi="he-IL"/>
        </w:rPr>
        <w:t xml:space="preserve"> A referral to meet with an Occupational Health </w:t>
      </w:r>
      <w:r w:rsidR="00C635BA" w:rsidRPr="00211C64">
        <w:rPr>
          <w:rFonts w:ascii="Arial" w:hAnsi="Arial" w:cs="Arial"/>
          <w:kern w:val="36"/>
          <w:sz w:val="20"/>
          <w:szCs w:val="20"/>
          <w:lang w:bidi="he-IL"/>
        </w:rPr>
        <w:lastRenderedPageBreak/>
        <w:t xml:space="preserve">Physician can be a helpful way for an employee to discuss any concerns they might have about the impact of a health problem on their capacity to work and/or the </w:t>
      </w:r>
      <w:r w:rsidR="004A6327" w:rsidRPr="00211C64">
        <w:rPr>
          <w:rFonts w:ascii="Arial" w:hAnsi="Arial" w:cs="Arial"/>
          <w:kern w:val="36"/>
          <w:sz w:val="20"/>
          <w:szCs w:val="20"/>
          <w:lang w:bidi="he-IL"/>
        </w:rPr>
        <w:t xml:space="preserve">impact of the work environment </w:t>
      </w:r>
      <w:r w:rsidR="00C635BA" w:rsidRPr="00211C64">
        <w:rPr>
          <w:rFonts w:ascii="Arial" w:hAnsi="Arial" w:cs="Arial"/>
          <w:kern w:val="36"/>
          <w:sz w:val="20"/>
          <w:szCs w:val="20"/>
          <w:lang w:bidi="he-IL"/>
        </w:rPr>
        <w:t xml:space="preserve">on their health. </w:t>
      </w:r>
    </w:p>
    <w:p w:rsidR="000E3D97" w:rsidRPr="00211C64" w:rsidRDefault="000E3D97" w:rsidP="000E3D97">
      <w:pPr>
        <w:rPr>
          <w:rFonts w:ascii="Arial" w:hAnsi="Arial" w:cs="Arial"/>
          <w:kern w:val="36"/>
          <w:sz w:val="20"/>
          <w:szCs w:val="20"/>
          <w:lang w:bidi="he-IL"/>
        </w:rPr>
      </w:pPr>
    </w:p>
    <w:p w:rsidR="000E3D97" w:rsidRPr="00211C64" w:rsidRDefault="000E3D97" w:rsidP="000E3D97">
      <w:pPr>
        <w:rPr>
          <w:rFonts w:ascii="Arial" w:hAnsi="Arial" w:cs="Arial"/>
          <w:kern w:val="36"/>
          <w:sz w:val="20"/>
          <w:szCs w:val="20"/>
          <w:lang w:bidi="he-IL"/>
        </w:rPr>
      </w:pPr>
      <w:r w:rsidRPr="00211C64">
        <w:rPr>
          <w:rFonts w:ascii="Arial" w:hAnsi="Arial" w:cs="Arial"/>
          <w:kern w:val="36"/>
          <w:sz w:val="20"/>
          <w:szCs w:val="20"/>
          <w:lang w:bidi="he-IL"/>
        </w:rPr>
        <w:t xml:space="preserve">As a guideline, </w:t>
      </w:r>
      <w:r w:rsidRPr="00211C64">
        <w:rPr>
          <w:rFonts w:ascii="Arial" w:hAnsi="Arial" w:cs="Arial"/>
          <w:kern w:val="36"/>
          <w:sz w:val="20"/>
          <w:szCs w:val="20"/>
          <w:u w:val="single"/>
          <w:lang w:bidi="he-IL"/>
        </w:rPr>
        <w:t>where an employee loses five per cent or more of their contracted working hours</w:t>
      </w:r>
      <w:r w:rsidRPr="00211C64">
        <w:rPr>
          <w:rFonts w:ascii="Arial" w:hAnsi="Arial" w:cs="Arial"/>
          <w:kern w:val="36"/>
          <w:sz w:val="20"/>
          <w:szCs w:val="20"/>
          <w:lang w:bidi="he-IL"/>
        </w:rPr>
        <w:t xml:space="preserve"> due to sickness absence, the situation will automatically be reviewed by the line manager and Human Resources who may refer to Occupational Health.  Each case will be examined on its own merits. Where required, line managers will refer to the Capability and Ill-Health procedure.</w:t>
      </w:r>
    </w:p>
    <w:p w:rsidR="000E3D97" w:rsidRPr="00211C64" w:rsidRDefault="000E3D97" w:rsidP="000E3D97">
      <w:pPr>
        <w:rPr>
          <w:rFonts w:ascii="Arial" w:hAnsi="Arial" w:cs="Arial"/>
          <w:kern w:val="36"/>
          <w:sz w:val="20"/>
          <w:szCs w:val="20"/>
          <w:lang w:bidi="he-IL"/>
        </w:rPr>
      </w:pPr>
    </w:p>
    <w:p w:rsidR="000E3D97" w:rsidRPr="00211C64" w:rsidRDefault="000E3D97" w:rsidP="000E3D97">
      <w:pPr>
        <w:rPr>
          <w:rFonts w:ascii="Arial" w:hAnsi="Arial" w:cs="Arial"/>
          <w:kern w:val="36"/>
          <w:sz w:val="20"/>
          <w:szCs w:val="20"/>
          <w:lang w:bidi="he-IL"/>
        </w:rPr>
      </w:pPr>
      <w:r w:rsidRPr="00211C64">
        <w:rPr>
          <w:rFonts w:ascii="Arial" w:hAnsi="Arial" w:cs="Arial"/>
          <w:kern w:val="36"/>
          <w:sz w:val="20"/>
          <w:szCs w:val="20"/>
          <w:lang w:bidi="he-IL"/>
        </w:rPr>
        <w:t xml:space="preserve">Where an employee is absent from work frequently or for a long period due to sickness absence, the University can request that they see an Occupational Health Physician and this may include </w:t>
      </w:r>
      <w:proofErr w:type="gramStart"/>
      <w:r w:rsidRPr="00211C64">
        <w:rPr>
          <w:rFonts w:ascii="Arial" w:hAnsi="Arial" w:cs="Arial"/>
          <w:kern w:val="36"/>
          <w:sz w:val="20"/>
          <w:szCs w:val="20"/>
          <w:lang w:bidi="he-IL"/>
        </w:rPr>
        <w:t>making contact with</w:t>
      </w:r>
      <w:proofErr w:type="gramEnd"/>
      <w:r w:rsidRPr="00211C64">
        <w:rPr>
          <w:rFonts w:ascii="Arial" w:hAnsi="Arial" w:cs="Arial"/>
          <w:kern w:val="36"/>
          <w:sz w:val="20"/>
          <w:szCs w:val="20"/>
          <w:lang w:bidi="he-IL"/>
        </w:rPr>
        <w:t xml:space="preserve"> the employee’s GP or Consultant on their medical condition and any likely medium-term or long-term outcome.  </w:t>
      </w:r>
    </w:p>
    <w:p w:rsidR="000E3D97" w:rsidRPr="00211C64" w:rsidRDefault="000E3D97" w:rsidP="000E3D97">
      <w:pPr>
        <w:rPr>
          <w:rFonts w:ascii="Arial" w:hAnsi="Arial" w:cs="Arial"/>
          <w:kern w:val="36"/>
          <w:sz w:val="20"/>
          <w:szCs w:val="20"/>
          <w:lang w:bidi="he-IL"/>
        </w:rPr>
      </w:pPr>
    </w:p>
    <w:p w:rsidR="00515E3F" w:rsidRPr="00211C64" w:rsidRDefault="00296290" w:rsidP="00C635BA">
      <w:pPr>
        <w:rPr>
          <w:rFonts w:ascii="Arial" w:hAnsi="Arial" w:cs="Arial"/>
          <w:kern w:val="36"/>
          <w:sz w:val="20"/>
          <w:szCs w:val="20"/>
          <w:lang w:bidi="he-IL"/>
        </w:rPr>
      </w:pPr>
      <w:r w:rsidRPr="00211C64">
        <w:rPr>
          <w:rFonts w:ascii="Arial" w:hAnsi="Arial" w:cs="Arial"/>
          <w:kern w:val="36"/>
          <w:sz w:val="20"/>
          <w:szCs w:val="20"/>
          <w:lang w:bidi="he-IL"/>
        </w:rPr>
        <w:t xml:space="preserve">In consultation with the employee, a referral to meet with an Occupational Health Physician will </w:t>
      </w:r>
      <w:proofErr w:type="gramStart"/>
      <w:r w:rsidRPr="00211C64">
        <w:rPr>
          <w:rFonts w:ascii="Arial" w:hAnsi="Arial" w:cs="Arial"/>
          <w:kern w:val="36"/>
          <w:sz w:val="20"/>
          <w:szCs w:val="20"/>
          <w:lang w:bidi="he-IL"/>
        </w:rPr>
        <w:t>be  arranged</w:t>
      </w:r>
      <w:proofErr w:type="gramEnd"/>
      <w:r w:rsidRPr="00211C64">
        <w:rPr>
          <w:rFonts w:ascii="Arial" w:hAnsi="Arial" w:cs="Arial"/>
          <w:kern w:val="36"/>
          <w:sz w:val="20"/>
          <w:szCs w:val="20"/>
          <w:lang w:bidi="he-IL"/>
        </w:rPr>
        <w:t xml:space="preserve"> by the </w:t>
      </w:r>
      <w:r w:rsidR="00811F47" w:rsidRPr="00211C64">
        <w:rPr>
          <w:rFonts w:ascii="Arial" w:hAnsi="Arial" w:cs="Arial"/>
          <w:kern w:val="36"/>
          <w:sz w:val="20"/>
          <w:szCs w:val="20"/>
          <w:lang w:bidi="he-IL"/>
        </w:rPr>
        <w:t>Chief Human Resources Officer</w:t>
      </w:r>
      <w:r w:rsidRPr="00211C64">
        <w:rPr>
          <w:rFonts w:ascii="Arial" w:hAnsi="Arial" w:cs="Arial"/>
          <w:kern w:val="36"/>
          <w:sz w:val="20"/>
          <w:szCs w:val="20"/>
          <w:lang w:bidi="he-IL"/>
        </w:rPr>
        <w:t xml:space="preserve"> or a Human Resources Officer</w:t>
      </w:r>
      <w:r w:rsidR="000E3D97" w:rsidRPr="00211C64">
        <w:rPr>
          <w:rFonts w:ascii="Arial" w:hAnsi="Arial" w:cs="Arial"/>
          <w:kern w:val="36"/>
          <w:sz w:val="20"/>
          <w:szCs w:val="20"/>
          <w:lang w:bidi="he-IL"/>
        </w:rPr>
        <w:t>/Manager</w:t>
      </w:r>
      <w:r w:rsidRPr="00211C64">
        <w:rPr>
          <w:rFonts w:ascii="Arial" w:hAnsi="Arial" w:cs="Arial"/>
          <w:kern w:val="36"/>
          <w:sz w:val="20"/>
          <w:szCs w:val="20"/>
          <w:lang w:bidi="he-IL"/>
        </w:rPr>
        <w:t xml:space="preserve">. </w:t>
      </w:r>
    </w:p>
    <w:p w:rsidR="00CD435F" w:rsidRPr="00211C64" w:rsidRDefault="00CD435F" w:rsidP="00C635BA">
      <w:pPr>
        <w:rPr>
          <w:rFonts w:ascii="Arial" w:hAnsi="Arial" w:cs="Arial"/>
          <w:kern w:val="36"/>
          <w:sz w:val="20"/>
          <w:szCs w:val="20"/>
          <w:lang w:bidi="he-IL"/>
        </w:rPr>
      </w:pPr>
    </w:p>
    <w:p w:rsidR="00324948" w:rsidRPr="00211C64" w:rsidRDefault="004A6327" w:rsidP="00C635BA">
      <w:pPr>
        <w:rPr>
          <w:rFonts w:ascii="Arial" w:hAnsi="Arial" w:cs="Arial"/>
          <w:kern w:val="36"/>
          <w:sz w:val="20"/>
          <w:szCs w:val="20"/>
          <w:lang w:bidi="he-IL"/>
        </w:rPr>
      </w:pPr>
      <w:r w:rsidRPr="00211C64">
        <w:rPr>
          <w:rFonts w:ascii="Arial" w:hAnsi="Arial" w:cs="Arial"/>
          <w:kern w:val="36"/>
          <w:sz w:val="20"/>
          <w:szCs w:val="20"/>
          <w:lang w:bidi="he-IL"/>
        </w:rPr>
        <w:t>An O</w:t>
      </w:r>
      <w:r w:rsidR="00324948" w:rsidRPr="00211C64">
        <w:rPr>
          <w:rFonts w:ascii="Arial" w:hAnsi="Arial" w:cs="Arial"/>
          <w:kern w:val="36"/>
          <w:sz w:val="20"/>
          <w:szCs w:val="20"/>
          <w:lang w:bidi="he-IL"/>
        </w:rPr>
        <w:t xml:space="preserve">ccupational </w:t>
      </w:r>
      <w:r w:rsidRPr="00211C64">
        <w:rPr>
          <w:rFonts w:ascii="Arial" w:hAnsi="Arial" w:cs="Arial"/>
          <w:kern w:val="36"/>
          <w:sz w:val="20"/>
          <w:szCs w:val="20"/>
          <w:lang w:bidi="he-IL"/>
        </w:rPr>
        <w:t>H</w:t>
      </w:r>
      <w:r w:rsidR="00324948" w:rsidRPr="00211C64">
        <w:rPr>
          <w:rFonts w:ascii="Arial" w:hAnsi="Arial" w:cs="Arial"/>
          <w:kern w:val="36"/>
          <w:sz w:val="20"/>
          <w:szCs w:val="20"/>
          <w:lang w:bidi="he-IL"/>
        </w:rPr>
        <w:t xml:space="preserve">ealth </w:t>
      </w:r>
      <w:r w:rsidRPr="00211C64">
        <w:rPr>
          <w:rFonts w:ascii="Arial" w:hAnsi="Arial" w:cs="Arial"/>
          <w:kern w:val="36"/>
          <w:sz w:val="20"/>
          <w:szCs w:val="20"/>
          <w:lang w:bidi="he-IL"/>
        </w:rPr>
        <w:t>P</w:t>
      </w:r>
      <w:r w:rsidR="00324948" w:rsidRPr="00211C64">
        <w:rPr>
          <w:rFonts w:ascii="Arial" w:hAnsi="Arial" w:cs="Arial"/>
          <w:kern w:val="36"/>
          <w:sz w:val="20"/>
          <w:szCs w:val="20"/>
          <w:lang w:bidi="he-IL"/>
        </w:rPr>
        <w:t>hysician will:</w:t>
      </w:r>
    </w:p>
    <w:p w:rsidR="00324948" w:rsidRPr="00211C64" w:rsidRDefault="00324948" w:rsidP="00C635BA">
      <w:pPr>
        <w:rPr>
          <w:rFonts w:ascii="Arial" w:hAnsi="Arial" w:cs="Arial"/>
          <w:kern w:val="36"/>
          <w:sz w:val="20"/>
          <w:szCs w:val="20"/>
          <w:lang w:bidi="he-IL"/>
        </w:rPr>
      </w:pPr>
    </w:p>
    <w:p w:rsidR="00324948" w:rsidRPr="00211C64" w:rsidRDefault="00324948" w:rsidP="00505DBA">
      <w:pPr>
        <w:pStyle w:val="ListParagraph"/>
        <w:numPr>
          <w:ilvl w:val="0"/>
          <w:numId w:val="6"/>
        </w:numPr>
        <w:spacing w:after="0" w:line="240" w:lineRule="auto"/>
        <w:rPr>
          <w:rFonts w:ascii="Arial" w:hAnsi="Arial" w:cs="Arial"/>
          <w:kern w:val="36"/>
          <w:sz w:val="20"/>
          <w:szCs w:val="20"/>
          <w:lang w:bidi="he-IL"/>
        </w:rPr>
      </w:pPr>
      <w:r w:rsidRPr="00211C64">
        <w:rPr>
          <w:rFonts w:ascii="Arial" w:hAnsi="Arial" w:cs="Arial"/>
          <w:kern w:val="36"/>
          <w:sz w:val="20"/>
          <w:szCs w:val="20"/>
          <w:lang w:bidi="he-IL"/>
        </w:rPr>
        <w:t>Take into account the employee’s health/illness and the functional requirements of their work.</w:t>
      </w:r>
    </w:p>
    <w:p w:rsidR="00C635BA" w:rsidRPr="00211C64" w:rsidRDefault="00C635BA" w:rsidP="00505DBA">
      <w:pPr>
        <w:pStyle w:val="ListParagraph"/>
        <w:numPr>
          <w:ilvl w:val="0"/>
          <w:numId w:val="6"/>
        </w:numPr>
        <w:spacing w:after="0" w:line="240" w:lineRule="auto"/>
        <w:rPr>
          <w:rFonts w:ascii="Arial" w:hAnsi="Arial" w:cs="Arial"/>
          <w:kern w:val="36"/>
          <w:sz w:val="20"/>
          <w:szCs w:val="20"/>
          <w:lang w:bidi="he-IL"/>
        </w:rPr>
      </w:pPr>
      <w:r w:rsidRPr="00211C64">
        <w:rPr>
          <w:rFonts w:ascii="Arial" w:hAnsi="Arial" w:cs="Arial"/>
          <w:kern w:val="36"/>
          <w:sz w:val="20"/>
          <w:szCs w:val="20"/>
          <w:lang w:bidi="he-IL"/>
        </w:rPr>
        <w:t>Provide specialist medical advice to the employee and the University.</w:t>
      </w:r>
    </w:p>
    <w:p w:rsidR="00C635BA" w:rsidRPr="00211C64" w:rsidRDefault="00C635BA" w:rsidP="00505DBA">
      <w:pPr>
        <w:pStyle w:val="ListParagraph"/>
        <w:numPr>
          <w:ilvl w:val="0"/>
          <w:numId w:val="6"/>
        </w:numPr>
        <w:spacing w:after="0" w:line="240" w:lineRule="auto"/>
        <w:rPr>
          <w:rFonts w:ascii="Arial" w:hAnsi="Arial" w:cs="Arial"/>
          <w:kern w:val="36"/>
          <w:sz w:val="20"/>
          <w:szCs w:val="20"/>
          <w:lang w:bidi="he-IL"/>
        </w:rPr>
      </w:pPr>
      <w:r w:rsidRPr="00211C64">
        <w:rPr>
          <w:rFonts w:ascii="Arial" w:hAnsi="Arial" w:cs="Arial"/>
          <w:kern w:val="36"/>
          <w:sz w:val="20"/>
          <w:szCs w:val="20"/>
          <w:lang w:bidi="he-IL"/>
        </w:rPr>
        <w:t xml:space="preserve">Identify where an underlying medical condition exists and provide advice in relation to the condition and </w:t>
      </w:r>
      <w:r w:rsidR="00324948" w:rsidRPr="00211C64">
        <w:rPr>
          <w:rFonts w:ascii="Arial" w:hAnsi="Arial" w:cs="Arial"/>
          <w:kern w:val="36"/>
          <w:sz w:val="20"/>
          <w:szCs w:val="20"/>
          <w:lang w:bidi="he-IL"/>
        </w:rPr>
        <w:t xml:space="preserve">the impact on the </w:t>
      </w:r>
      <w:r w:rsidRPr="00211C64">
        <w:rPr>
          <w:rFonts w:ascii="Arial" w:hAnsi="Arial" w:cs="Arial"/>
          <w:kern w:val="36"/>
          <w:sz w:val="20"/>
          <w:szCs w:val="20"/>
          <w:lang w:bidi="he-IL"/>
        </w:rPr>
        <w:t>employee.</w:t>
      </w:r>
    </w:p>
    <w:p w:rsidR="00C635BA" w:rsidRPr="00211C64" w:rsidRDefault="00C635BA" w:rsidP="00505DBA">
      <w:pPr>
        <w:pStyle w:val="ListParagraph"/>
        <w:numPr>
          <w:ilvl w:val="0"/>
          <w:numId w:val="6"/>
        </w:numPr>
        <w:spacing w:after="0" w:line="240" w:lineRule="auto"/>
        <w:rPr>
          <w:rFonts w:ascii="Arial" w:hAnsi="Arial" w:cs="Arial"/>
          <w:kern w:val="36"/>
          <w:sz w:val="20"/>
          <w:szCs w:val="20"/>
          <w:lang w:bidi="he-IL"/>
        </w:rPr>
      </w:pPr>
      <w:r w:rsidRPr="00211C64">
        <w:rPr>
          <w:rFonts w:ascii="Arial" w:hAnsi="Arial" w:cs="Arial"/>
          <w:kern w:val="36"/>
          <w:sz w:val="20"/>
          <w:szCs w:val="20"/>
          <w:lang w:bidi="he-IL"/>
        </w:rPr>
        <w:t>Support the employee</w:t>
      </w:r>
      <w:r w:rsidR="00324948" w:rsidRPr="00211C64">
        <w:rPr>
          <w:rFonts w:ascii="Arial" w:hAnsi="Arial" w:cs="Arial"/>
          <w:kern w:val="36"/>
          <w:sz w:val="20"/>
          <w:szCs w:val="20"/>
          <w:lang w:bidi="he-IL"/>
        </w:rPr>
        <w:t xml:space="preserve">’s </w:t>
      </w:r>
      <w:r w:rsidRPr="00211C64">
        <w:rPr>
          <w:rFonts w:ascii="Arial" w:hAnsi="Arial" w:cs="Arial"/>
          <w:kern w:val="36"/>
          <w:sz w:val="20"/>
          <w:szCs w:val="20"/>
          <w:lang w:bidi="he-IL"/>
        </w:rPr>
        <w:t>return to work and</w:t>
      </w:r>
      <w:r w:rsidR="000E3D97" w:rsidRPr="00211C64">
        <w:rPr>
          <w:rFonts w:ascii="Arial" w:hAnsi="Arial" w:cs="Arial"/>
          <w:kern w:val="36"/>
          <w:sz w:val="20"/>
          <w:szCs w:val="20"/>
          <w:lang w:bidi="he-IL"/>
        </w:rPr>
        <w:t>/or</w:t>
      </w:r>
      <w:r w:rsidRPr="00211C64">
        <w:rPr>
          <w:rFonts w:ascii="Arial" w:hAnsi="Arial" w:cs="Arial"/>
          <w:kern w:val="36"/>
          <w:sz w:val="20"/>
          <w:szCs w:val="20"/>
          <w:lang w:bidi="he-IL"/>
        </w:rPr>
        <w:t xml:space="preserve"> their continued attendance at work.</w:t>
      </w:r>
    </w:p>
    <w:p w:rsidR="00C635BA" w:rsidRPr="00211C64" w:rsidRDefault="00C635BA" w:rsidP="00505DBA">
      <w:pPr>
        <w:pStyle w:val="ListParagraph"/>
        <w:numPr>
          <w:ilvl w:val="0"/>
          <w:numId w:val="6"/>
        </w:numPr>
        <w:spacing w:after="0" w:line="240" w:lineRule="auto"/>
        <w:rPr>
          <w:rFonts w:ascii="Arial" w:hAnsi="Arial" w:cs="Arial"/>
          <w:kern w:val="36"/>
          <w:sz w:val="20"/>
          <w:szCs w:val="20"/>
          <w:lang w:bidi="he-IL"/>
        </w:rPr>
      </w:pPr>
      <w:r w:rsidRPr="00211C64">
        <w:rPr>
          <w:rFonts w:ascii="Arial" w:hAnsi="Arial" w:cs="Arial"/>
          <w:kern w:val="36"/>
          <w:sz w:val="20"/>
          <w:szCs w:val="20"/>
          <w:lang w:bidi="he-IL"/>
        </w:rPr>
        <w:t>Provide advice on any reasonable adjustments to be considered, where appropriate.</w:t>
      </w:r>
    </w:p>
    <w:p w:rsidR="00C635BA" w:rsidRPr="00211C64" w:rsidRDefault="00C635BA" w:rsidP="00505DBA">
      <w:pPr>
        <w:pStyle w:val="ListParagraph"/>
        <w:numPr>
          <w:ilvl w:val="0"/>
          <w:numId w:val="6"/>
        </w:numPr>
        <w:spacing w:after="0" w:line="240" w:lineRule="auto"/>
        <w:rPr>
          <w:rFonts w:ascii="Arial" w:hAnsi="Arial" w:cs="Arial"/>
          <w:kern w:val="36"/>
          <w:sz w:val="20"/>
          <w:szCs w:val="20"/>
          <w:lang w:bidi="he-IL"/>
        </w:rPr>
      </w:pPr>
      <w:r w:rsidRPr="00211C64">
        <w:rPr>
          <w:rFonts w:ascii="Arial" w:hAnsi="Arial" w:cs="Arial"/>
          <w:kern w:val="36"/>
          <w:sz w:val="20"/>
          <w:szCs w:val="20"/>
          <w:lang w:bidi="he-IL"/>
        </w:rPr>
        <w:t>Undertake further reviews depending on the particular circumstances of the individual.</w:t>
      </w:r>
    </w:p>
    <w:p w:rsidR="00C635BA" w:rsidRPr="00211C64" w:rsidRDefault="00C635BA" w:rsidP="00C635BA">
      <w:pPr>
        <w:rPr>
          <w:rFonts w:ascii="Arial" w:hAnsi="Arial" w:cs="Arial"/>
          <w:kern w:val="36"/>
          <w:sz w:val="20"/>
          <w:szCs w:val="20"/>
          <w:lang w:bidi="he-IL"/>
        </w:rPr>
      </w:pPr>
    </w:p>
    <w:p w:rsidR="005C35A9" w:rsidRPr="00211C64" w:rsidRDefault="00C635BA" w:rsidP="00C635BA">
      <w:pPr>
        <w:rPr>
          <w:rFonts w:ascii="Arial" w:hAnsi="Arial" w:cs="Arial"/>
          <w:kern w:val="36"/>
          <w:sz w:val="20"/>
          <w:szCs w:val="20"/>
          <w:lang w:bidi="he-IL"/>
        </w:rPr>
      </w:pPr>
      <w:r w:rsidRPr="00211C64">
        <w:rPr>
          <w:rFonts w:ascii="Arial" w:hAnsi="Arial" w:cs="Arial"/>
          <w:kern w:val="36"/>
          <w:sz w:val="20"/>
          <w:szCs w:val="20"/>
          <w:lang w:bidi="he-IL"/>
        </w:rPr>
        <w:t xml:space="preserve">Written consent may be sought from the employee to request medical reports from their GP or </w:t>
      </w:r>
      <w:r w:rsidR="004A6327" w:rsidRPr="00211C64">
        <w:rPr>
          <w:rFonts w:ascii="Arial" w:hAnsi="Arial" w:cs="Arial"/>
          <w:kern w:val="36"/>
          <w:sz w:val="20"/>
          <w:szCs w:val="20"/>
          <w:lang w:bidi="he-IL"/>
        </w:rPr>
        <w:t>Consultant</w:t>
      </w:r>
      <w:r w:rsidRPr="00211C64">
        <w:rPr>
          <w:rFonts w:ascii="Arial" w:hAnsi="Arial" w:cs="Arial"/>
          <w:kern w:val="36"/>
          <w:sz w:val="20"/>
          <w:szCs w:val="20"/>
          <w:lang w:bidi="he-IL"/>
        </w:rPr>
        <w:t xml:space="preserve"> to assist the Occupational Health Physician with the assessment. After assessment</w:t>
      </w:r>
      <w:r w:rsidR="004A6327" w:rsidRPr="00211C64">
        <w:rPr>
          <w:rFonts w:ascii="Arial" w:hAnsi="Arial" w:cs="Arial"/>
          <w:kern w:val="36"/>
          <w:sz w:val="20"/>
          <w:szCs w:val="20"/>
          <w:lang w:bidi="he-IL"/>
        </w:rPr>
        <w:t>,</w:t>
      </w:r>
      <w:r w:rsidRPr="00211C64">
        <w:rPr>
          <w:rFonts w:ascii="Arial" w:hAnsi="Arial" w:cs="Arial"/>
          <w:kern w:val="36"/>
          <w:sz w:val="20"/>
          <w:szCs w:val="20"/>
          <w:lang w:bidi="he-IL"/>
        </w:rPr>
        <w:t xml:space="preserve"> advice will be </w:t>
      </w:r>
      <w:r w:rsidR="005C35A9" w:rsidRPr="00211C64">
        <w:rPr>
          <w:rFonts w:ascii="Arial" w:hAnsi="Arial" w:cs="Arial"/>
          <w:kern w:val="36"/>
          <w:sz w:val="20"/>
          <w:szCs w:val="20"/>
          <w:lang w:bidi="he-IL"/>
        </w:rPr>
        <w:t xml:space="preserve">provided in the form of a case management report that will be forwarded to the University (i.e. </w:t>
      </w:r>
      <w:r w:rsidR="00C27872" w:rsidRPr="00211C64">
        <w:rPr>
          <w:rFonts w:ascii="Arial" w:hAnsi="Arial" w:cs="Arial"/>
          <w:kern w:val="36"/>
          <w:sz w:val="20"/>
          <w:szCs w:val="20"/>
          <w:lang w:bidi="he-IL"/>
        </w:rPr>
        <w:t>the referring</w:t>
      </w:r>
      <w:r w:rsidR="005C35A9" w:rsidRPr="00211C64">
        <w:rPr>
          <w:rFonts w:ascii="Arial" w:hAnsi="Arial" w:cs="Arial"/>
          <w:kern w:val="36"/>
          <w:sz w:val="20"/>
          <w:szCs w:val="20"/>
          <w:lang w:bidi="he-IL"/>
        </w:rPr>
        <w:t xml:space="preserve"> Human Resources Officer</w:t>
      </w:r>
      <w:r w:rsidR="000E3D97" w:rsidRPr="00211C64">
        <w:rPr>
          <w:rFonts w:ascii="Arial" w:hAnsi="Arial" w:cs="Arial"/>
          <w:kern w:val="36"/>
          <w:sz w:val="20"/>
          <w:szCs w:val="20"/>
          <w:lang w:bidi="he-IL"/>
        </w:rPr>
        <w:t>/Manager</w:t>
      </w:r>
      <w:r w:rsidR="005C35A9" w:rsidRPr="00211C64">
        <w:rPr>
          <w:rFonts w:ascii="Arial" w:hAnsi="Arial" w:cs="Arial"/>
          <w:kern w:val="36"/>
          <w:sz w:val="20"/>
          <w:szCs w:val="20"/>
          <w:lang w:bidi="he-IL"/>
        </w:rPr>
        <w:t xml:space="preserve"> or </w:t>
      </w:r>
      <w:r w:rsidR="00811F47" w:rsidRPr="00211C64">
        <w:rPr>
          <w:rFonts w:ascii="Arial" w:hAnsi="Arial" w:cs="Arial"/>
          <w:kern w:val="36"/>
          <w:sz w:val="20"/>
          <w:szCs w:val="20"/>
          <w:lang w:bidi="he-IL"/>
        </w:rPr>
        <w:t>Chief Human Resources Officer</w:t>
      </w:r>
      <w:r w:rsidR="005C35A9" w:rsidRPr="00211C64">
        <w:rPr>
          <w:rFonts w:ascii="Arial" w:hAnsi="Arial" w:cs="Arial"/>
          <w:kern w:val="36"/>
          <w:sz w:val="20"/>
          <w:szCs w:val="20"/>
          <w:lang w:bidi="he-IL"/>
        </w:rPr>
        <w:t>)</w:t>
      </w:r>
      <w:r w:rsidR="000E3D97" w:rsidRPr="00211C64">
        <w:rPr>
          <w:rFonts w:ascii="Arial" w:hAnsi="Arial" w:cs="Arial"/>
          <w:kern w:val="36"/>
          <w:sz w:val="20"/>
          <w:szCs w:val="20"/>
          <w:lang w:bidi="he-IL"/>
        </w:rPr>
        <w:t>.</w:t>
      </w:r>
      <w:r w:rsidR="005C35A9" w:rsidRPr="00211C64">
        <w:rPr>
          <w:rFonts w:ascii="Arial" w:hAnsi="Arial" w:cs="Arial"/>
          <w:kern w:val="36"/>
          <w:sz w:val="20"/>
          <w:szCs w:val="20"/>
          <w:lang w:bidi="he-IL"/>
        </w:rPr>
        <w:t xml:space="preserve">  The employee will be invited to attend a meeting with their manager/H</w:t>
      </w:r>
      <w:r w:rsidR="004A6327" w:rsidRPr="00211C64">
        <w:rPr>
          <w:rFonts w:ascii="Arial" w:hAnsi="Arial" w:cs="Arial"/>
          <w:kern w:val="36"/>
          <w:sz w:val="20"/>
          <w:szCs w:val="20"/>
          <w:lang w:bidi="he-IL"/>
        </w:rPr>
        <w:t xml:space="preserve">uman </w:t>
      </w:r>
      <w:r w:rsidR="005C35A9" w:rsidRPr="00211C64">
        <w:rPr>
          <w:rFonts w:ascii="Arial" w:hAnsi="Arial" w:cs="Arial"/>
          <w:kern w:val="36"/>
          <w:sz w:val="20"/>
          <w:szCs w:val="20"/>
          <w:lang w:bidi="he-IL"/>
        </w:rPr>
        <w:t>R</w:t>
      </w:r>
      <w:r w:rsidR="004A6327" w:rsidRPr="00211C64">
        <w:rPr>
          <w:rFonts w:ascii="Arial" w:hAnsi="Arial" w:cs="Arial"/>
          <w:kern w:val="36"/>
          <w:sz w:val="20"/>
          <w:szCs w:val="20"/>
          <w:lang w:bidi="he-IL"/>
        </w:rPr>
        <w:t>esources</w:t>
      </w:r>
      <w:r w:rsidR="005C35A9" w:rsidRPr="00211C64">
        <w:rPr>
          <w:rFonts w:ascii="Arial" w:hAnsi="Arial" w:cs="Arial"/>
          <w:kern w:val="36"/>
          <w:sz w:val="20"/>
          <w:szCs w:val="20"/>
          <w:lang w:bidi="he-IL"/>
        </w:rPr>
        <w:t xml:space="preserve"> Officer</w:t>
      </w:r>
      <w:r w:rsidR="000E3D97" w:rsidRPr="00211C64">
        <w:rPr>
          <w:rFonts w:ascii="Arial" w:hAnsi="Arial" w:cs="Arial"/>
          <w:kern w:val="36"/>
          <w:sz w:val="20"/>
          <w:szCs w:val="20"/>
          <w:lang w:bidi="he-IL"/>
        </w:rPr>
        <w:t>/Manager</w:t>
      </w:r>
      <w:r w:rsidR="005C35A9" w:rsidRPr="00211C64">
        <w:rPr>
          <w:rFonts w:ascii="Arial" w:hAnsi="Arial" w:cs="Arial"/>
          <w:kern w:val="36"/>
          <w:sz w:val="20"/>
          <w:szCs w:val="20"/>
          <w:lang w:bidi="he-IL"/>
        </w:rPr>
        <w:t xml:space="preserve"> to discuss the content of the report and to follow up any recommendations and/or advice provided.</w:t>
      </w:r>
    </w:p>
    <w:p w:rsidR="00CC6A48" w:rsidRPr="00211C64" w:rsidRDefault="00CC6A48" w:rsidP="00C635BA">
      <w:pPr>
        <w:rPr>
          <w:rFonts w:ascii="Arial" w:hAnsi="Arial" w:cs="Arial"/>
          <w:kern w:val="36"/>
          <w:sz w:val="20"/>
          <w:szCs w:val="20"/>
          <w:lang w:bidi="he-IL"/>
        </w:rPr>
      </w:pPr>
    </w:p>
    <w:p w:rsidR="00DF1911" w:rsidRPr="00211C64" w:rsidRDefault="00DF1911" w:rsidP="00DF1911">
      <w:pPr>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4. Sickness notification</w:t>
      </w:r>
    </w:p>
    <w:p w:rsidR="00DF1911" w:rsidRPr="00211C64" w:rsidRDefault="00DF1911" w:rsidP="00DF1911">
      <w:p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Where an employee is unable to attend work due to ill-health, they are required to contact their manager to let them know that they are away from work – </w:t>
      </w:r>
      <w:r w:rsidRPr="00211C64">
        <w:rPr>
          <w:rFonts w:ascii="Arial" w:eastAsia="Times New Roman" w:hAnsi="Arial" w:cs="Arial"/>
          <w:sz w:val="20"/>
          <w:szCs w:val="20"/>
          <w:u w:val="single"/>
          <w:lang w:val="en" w:eastAsia="en-GB"/>
        </w:rPr>
        <w:t>this should be done no later than 9.00am on the first day of absence</w:t>
      </w:r>
      <w:r w:rsidRPr="00211C64">
        <w:rPr>
          <w:rFonts w:ascii="Arial" w:eastAsia="Times New Roman" w:hAnsi="Arial" w:cs="Arial"/>
          <w:sz w:val="20"/>
          <w:szCs w:val="20"/>
          <w:lang w:val="en" w:eastAsia="en-GB"/>
        </w:rPr>
        <w:t>.  If the employee’s manager is not available, a message should be left with the department administrator or another colleague. Where an employee is too ill to make contact, or where they are unable for health reasons (e.g. if in hospital) to make contact, the employee should ask a family member or friend to contact the line manager.</w:t>
      </w:r>
    </w:p>
    <w:p w:rsidR="00DF1911" w:rsidRPr="00211C64" w:rsidRDefault="00DF1911" w:rsidP="00DF1911">
      <w:pPr>
        <w:rPr>
          <w:rFonts w:ascii="Arial" w:eastAsia="Times New Roman" w:hAnsi="Arial" w:cs="Arial"/>
          <w:sz w:val="20"/>
          <w:szCs w:val="20"/>
          <w:lang w:val="en" w:eastAsia="en-GB"/>
        </w:rPr>
      </w:pPr>
    </w:p>
    <w:p w:rsidR="00DF1911" w:rsidRPr="00211C64" w:rsidRDefault="00DF1911" w:rsidP="00DF1911">
      <w:p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The employee’s manager will need to know:</w:t>
      </w:r>
    </w:p>
    <w:p w:rsidR="00DF1911" w:rsidRPr="00211C64" w:rsidRDefault="00DF1911" w:rsidP="00DF1911">
      <w:pPr>
        <w:rPr>
          <w:rFonts w:ascii="Arial" w:eastAsia="Times New Roman" w:hAnsi="Arial" w:cs="Arial"/>
          <w:sz w:val="20"/>
          <w:szCs w:val="20"/>
          <w:lang w:val="en" w:eastAsia="en-GB"/>
        </w:rPr>
      </w:pPr>
    </w:p>
    <w:p w:rsidR="00DF1911" w:rsidRPr="00211C64" w:rsidRDefault="00DF1911" w:rsidP="00DF1911">
      <w:pPr>
        <w:pStyle w:val="ListParagraph"/>
        <w:numPr>
          <w:ilvl w:val="0"/>
          <w:numId w:val="12"/>
        </w:numPr>
        <w:spacing w:after="0" w:line="240" w:lineRule="auto"/>
        <w:ind w:left="714" w:hanging="357"/>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the reason</w:t>
      </w:r>
      <w:r w:rsidR="000E3D97" w:rsidRPr="00211C64">
        <w:rPr>
          <w:rFonts w:ascii="Arial" w:eastAsia="Times New Roman" w:hAnsi="Arial" w:cs="Arial"/>
          <w:sz w:val="20"/>
          <w:szCs w:val="20"/>
          <w:lang w:val="en" w:eastAsia="en-GB"/>
        </w:rPr>
        <w:t>(s)</w:t>
      </w:r>
      <w:r w:rsidRPr="00211C64">
        <w:rPr>
          <w:rFonts w:ascii="Arial" w:eastAsia="Times New Roman" w:hAnsi="Arial" w:cs="Arial"/>
          <w:sz w:val="20"/>
          <w:szCs w:val="20"/>
          <w:lang w:val="en" w:eastAsia="en-GB"/>
        </w:rPr>
        <w:t xml:space="preserve"> for the sickness absence;</w:t>
      </w:r>
    </w:p>
    <w:p w:rsidR="00DF1911" w:rsidRPr="00211C64" w:rsidRDefault="00DF1911" w:rsidP="00DF1911">
      <w:pPr>
        <w:pStyle w:val="ListParagraph"/>
        <w:numPr>
          <w:ilvl w:val="0"/>
          <w:numId w:val="12"/>
        </w:numPr>
        <w:spacing w:after="0" w:line="240" w:lineRule="auto"/>
        <w:ind w:left="714" w:hanging="357"/>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the expected duration of the sickness absence or expected date of return to work;</w:t>
      </w:r>
    </w:p>
    <w:p w:rsidR="00DF1911" w:rsidRPr="00211C64" w:rsidRDefault="00DF1911" w:rsidP="00DF1911">
      <w:pPr>
        <w:pStyle w:val="ListParagraph"/>
        <w:numPr>
          <w:ilvl w:val="0"/>
          <w:numId w:val="12"/>
        </w:numPr>
        <w:spacing w:after="0" w:line="240" w:lineRule="auto"/>
        <w:ind w:left="714" w:hanging="357"/>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contact details in the event that the department/manager needs to make contact; </w:t>
      </w:r>
    </w:p>
    <w:p w:rsidR="00DF1911" w:rsidRPr="00211C64" w:rsidRDefault="00DF1911" w:rsidP="00DF1911">
      <w:pPr>
        <w:pStyle w:val="ListParagraph"/>
        <w:numPr>
          <w:ilvl w:val="0"/>
          <w:numId w:val="12"/>
        </w:numPr>
        <w:spacing w:after="0" w:line="240" w:lineRule="auto"/>
        <w:ind w:left="714" w:hanging="357"/>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whether the reason for absence is work-related, including any accident at work.</w:t>
      </w:r>
    </w:p>
    <w:p w:rsidR="00DF1911" w:rsidRPr="00211C64" w:rsidRDefault="00DF1911" w:rsidP="00DF1911">
      <w:pPr>
        <w:pStyle w:val="ListParagraph"/>
        <w:spacing w:after="0" w:line="240" w:lineRule="auto"/>
        <w:ind w:left="714"/>
        <w:rPr>
          <w:rFonts w:ascii="Arial" w:eastAsia="Times New Roman" w:hAnsi="Arial" w:cs="Arial"/>
          <w:sz w:val="20"/>
          <w:szCs w:val="20"/>
          <w:lang w:val="en" w:eastAsia="en-GB"/>
        </w:rPr>
      </w:pPr>
    </w:p>
    <w:p w:rsidR="00DF1911" w:rsidRPr="00211C64" w:rsidRDefault="00DF1911" w:rsidP="00DF1911">
      <w:p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Employees are required to </w:t>
      </w:r>
      <w:proofErr w:type="gramStart"/>
      <w:r w:rsidRPr="00211C64">
        <w:rPr>
          <w:rFonts w:ascii="Arial" w:eastAsia="Times New Roman" w:hAnsi="Arial" w:cs="Arial"/>
          <w:sz w:val="20"/>
          <w:szCs w:val="20"/>
          <w:lang w:val="en" w:eastAsia="en-GB"/>
        </w:rPr>
        <w:t>make contact with</w:t>
      </w:r>
      <w:proofErr w:type="gramEnd"/>
      <w:r w:rsidRPr="00211C64">
        <w:rPr>
          <w:rFonts w:ascii="Arial" w:eastAsia="Times New Roman" w:hAnsi="Arial" w:cs="Arial"/>
          <w:sz w:val="20"/>
          <w:szCs w:val="20"/>
          <w:lang w:val="en" w:eastAsia="en-GB"/>
        </w:rPr>
        <w:t xml:space="preserve"> their manager each day they are away due to illness, unless they have made other arrangements with their manager (e.g. when signed off work for a designated period or as described in point 5</w:t>
      </w:r>
      <w:r w:rsidR="000E3D97"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xml:space="preserve"> Maintaining contact). </w:t>
      </w:r>
    </w:p>
    <w:p w:rsidR="00232A5B" w:rsidRPr="00211C64" w:rsidRDefault="00232A5B" w:rsidP="00C635BA">
      <w:pPr>
        <w:rPr>
          <w:rFonts w:ascii="Arial" w:hAnsi="Arial" w:cs="Arial"/>
          <w:kern w:val="36"/>
          <w:sz w:val="20"/>
          <w:szCs w:val="20"/>
          <w:lang w:bidi="he-IL"/>
        </w:rPr>
      </w:pPr>
    </w:p>
    <w:p w:rsidR="007D6000" w:rsidRPr="00211C64" w:rsidRDefault="00DF1911" w:rsidP="00183F1C">
      <w:pPr>
        <w:rPr>
          <w:rFonts w:ascii="Arial" w:hAnsi="Arial" w:cs="Arial"/>
          <w:kern w:val="36"/>
          <w:sz w:val="20"/>
          <w:szCs w:val="20"/>
          <w:lang w:bidi="he-IL"/>
        </w:rPr>
      </w:pPr>
      <w:r w:rsidRPr="00211C64">
        <w:rPr>
          <w:rFonts w:ascii="Arial" w:eastAsia="Times New Roman" w:hAnsi="Arial" w:cs="Arial"/>
          <w:b/>
          <w:sz w:val="20"/>
          <w:szCs w:val="20"/>
          <w:lang w:val="en" w:eastAsia="en-GB"/>
        </w:rPr>
        <w:t>5</w:t>
      </w:r>
      <w:r w:rsidR="007D6000" w:rsidRPr="00211C64">
        <w:rPr>
          <w:rFonts w:ascii="Arial" w:eastAsia="Times New Roman" w:hAnsi="Arial" w:cs="Arial"/>
          <w:b/>
          <w:sz w:val="20"/>
          <w:szCs w:val="20"/>
          <w:lang w:val="en" w:eastAsia="en-GB"/>
        </w:rPr>
        <w:t>. Maintaining contact</w:t>
      </w:r>
    </w:p>
    <w:p w:rsidR="00183F1C" w:rsidRPr="00211C64" w:rsidRDefault="00183F1C" w:rsidP="00183F1C">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Employees are paid on the basis of satisfactory attendance and performance, in accordance with their contracts of employment.  If the employee does not come in to work when expected, the line manager will contact the employee by telephone or via email to ascertain the reasons why they are not at work.</w:t>
      </w:r>
    </w:p>
    <w:p w:rsidR="007D6000" w:rsidRPr="00211C64" w:rsidRDefault="00733E29" w:rsidP="007D6000">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Keeping in contact during a period of sickness absence allows managers </w:t>
      </w:r>
      <w:r w:rsidR="007D6000" w:rsidRPr="00211C64">
        <w:rPr>
          <w:rFonts w:ascii="Arial" w:eastAsia="Times New Roman" w:hAnsi="Arial" w:cs="Arial"/>
          <w:sz w:val="20"/>
          <w:szCs w:val="20"/>
          <w:lang w:val="en" w:eastAsia="en-GB"/>
        </w:rPr>
        <w:t xml:space="preserve">to be aware of changes in an employee’s circumstances, </w:t>
      </w:r>
      <w:r w:rsidR="00DF1911" w:rsidRPr="00211C64">
        <w:rPr>
          <w:rFonts w:ascii="Arial" w:eastAsia="Times New Roman" w:hAnsi="Arial" w:cs="Arial"/>
          <w:sz w:val="20"/>
          <w:szCs w:val="20"/>
          <w:lang w:val="en" w:eastAsia="en-GB"/>
        </w:rPr>
        <w:t xml:space="preserve">enabling the manager to </w:t>
      </w:r>
      <w:r w:rsidR="007D6000" w:rsidRPr="00211C64">
        <w:rPr>
          <w:rFonts w:ascii="Arial" w:eastAsia="Times New Roman" w:hAnsi="Arial" w:cs="Arial"/>
          <w:sz w:val="20"/>
          <w:szCs w:val="20"/>
          <w:lang w:val="en" w:eastAsia="en-GB"/>
        </w:rPr>
        <w:t xml:space="preserve">offer appropriate support and keep the </w:t>
      </w:r>
      <w:r w:rsidR="007D6000" w:rsidRPr="00211C64">
        <w:rPr>
          <w:rFonts w:ascii="Arial" w:eastAsia="Times New Roman" w:hAnsi="Arial" w:cs="Arial"/>
          <w:sz w:val="20"/>
          <w:szCs w:val="20"/>
          <w:lang w:val="en" w:eastAsia="en-GB"/>
        </w:rPr>
        <w:lastRenderedPageBreak/>
        <w:t>employee informed of developments within the workplace.  It also helps in relation to planning workload</w:t>
      </w:r>
      <w:r w:rsidR="001A5524" w:rsidRPr="00211C64">
        <w:rPr>
          <w:rFonts w:ascii="Arial" w:eastAsia="Times New Roman" w:hAnsi="Arial" w:cs="Arial"/>
          <w:sz w:val="20"/>
          <w:szCs w:val="20"/>
          <w:lang w:val="en" w:eastAsia="en-GB"/>
        </w:rPr>
        <w:t>,</w:t>
      </w:r>
      <w:r w:rsidR="007D6000" w:rsidRPr="00211C64">
        <w:rPr>
          <w:rFonts w:ascii="Arial" w:eastAsia="Times New Roman" w:hAnsi="Arial" w:cs="Arial"/>
          <w:sz w:val="20"/>
          <w:szCs w:val="20"/>
          <w:lang w:val="en" w:eastAsia="en-GB"/>
        </w:rPr>
        <w:t xml:space="preserve"> managing cover arrangements and making preparations for an employee’s return.  This is particularly important where the employee is absent for an extended period of time.  </w:t>
      </w:r>
    </w:p>
    <w:p w:rsidR="001A5524" w:rsidRPr="00211C64" w:rsidRDefault="001A5524" w:rsidP="001A5524">
      <w:pPr>
        <w:pStyle w:val="NormalWeb"/>
        <w:spacing w:before="0" w:beforeAutospacing="0" w:after="0" w:afterAutospacing="0"/>
        <w:rPr>
          <w:rFonts w:ascii="Arial" w:eastAsia="Times New Roman" w:hAnsi="Arial" w:cs="Arial"/>
          <w:sz w:val="20"/>
          <w:szCs w:val="20"/>
          <w:lang w:val="en" w:eastAsia="en-GB"/>
        </w:rPr>
      </w:pPr>
    </w:p>
    <w:p w:rsidR="001A5524" w:rsidRPr="00211C64" w:rsidRDefault="001A5524" w:rsidP="001A5524">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Managers should ensure that any contact is reasonable and necessary. It is advisable to explain to the employee why there is a need to keep in contact and to agree with them an appropriate way to keep in contact e.g. by telephone, letter, email or text message (depending on an individual’s circumstances/preferences).</w:t>
      </w:r>
      <w:r w:rsidR="00515E3F"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For example, following an initial discussion</w:t>
      </w:r>
      <w:r w:rsidR="00DF1911" w:rsidRPr="00211C64">
        <w:rPr>
          <w:rFonts w:ascii="Arial" w:eastAsia="Times New Roman" w:hAnsi="Arial" w:cs="Arial"/>
          <w:sz w:val="20"/>
          <w:szCs w:val="20"/>
          <w:lang w:val="en" w:eastAsia="en-GB"/>
        </w:rPr>
        <w:t>, an</w:t>
      </w:r>
      <w:r w:rsidRPr="00211C64">
        <w:rPr>
          <w:rFonts w:ascii="Arial" w:eastAsia="Times New Roman" w:hAnsi="Arial" w:cs="Arial"/>
          <w:sz w:val="20"/>
          <w:szCs w:val="20"/>
          <w:lang w:val="en" w:eastAsia="en-GB"/>
        </w:rPr>
        <w:t xml:space="preserve"> absent employee</w:t>
      </w:r>
      <w:r w:rsidR="00DF1911"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submit</w:t>
      </w:r>
      <w:r w:rsidR="00DF1911" w:rsidRPr="00211C64">
        <w:rPr>
          <w:rFonts w:ascii="Arial" w:eastAsia="Times New Roman" w:hAnsi="Arial" w:cs="Arial"/>
          <w:sz w:val="20"/>
          <w:szCs w:val="20"/>
          <w:lang w:val="en" w:eastAsia="en-GB"/>
        </w:rPr>
        <w:t>s</w:t>
      </w:r>
      <w:r w:rsidRPr="00211C64">
        <w:rPr>
          <w:rFonts w:ascii="Arial" w:eastAsia="Times New Roman" w:hAnsi="Arial" w:cs="Arial"/>
          <w:sz w:val="20"/>
          <w:szCs w:val="20"/>
          <w:lang w:val="en" w:eastAsia="en-GB"/>
        </w:rPr>
        <w:t xml:space="preserve"> a fit note for two weeks duration</w:t>
      </w:r>
      <w:r w:rsidR="00DF1911" w:rsidRPr="00211C64">
        <w:rPr>
          <w:rFonts w:ascii="Arial" w:eastAsia="Times New Roman" w:hAnsi="Arial" w:cs="Arial"/>
          <w:sz w:val="20"/>
          <w:szCs w:val="20"/>
          <w:lang w:val="en" w:eastAsia="en-GB"/>
        </w:rPr>
        <w:t>. T</w:t>
      </w:r>
      <w:r w:rsidRPr="00211C64">
        <w:rPr>
          <w:rFonts w:ascii="Arial" w:eastAsia="Times New Roman" w:hAnsi="Arial" w:cs="Arial"/>
          <w:sz w:val="20"/>
          <w:szCs w:val="20"/>
          <w:lang w:val="en" w:eastAsia="en-GB"/>
        </w:rPr>
        <w:t xml:space="preserve">he manager may agree that </w:t>
      </w:r>
      <w:r w:rsidR="00DF1911" w:rsidRPr="00211C64">
        <w:rPr>
          <w:rFonts w:ascii="Arial" w:eastAsia="Times New Roman" w:hAnsi="Arial" w:cs="Arial"/>
          <w:sz w:val="20"/>
          <w:szCs w:val="20"/>
          <w:lang w:val="en" w:eastAsia="en-GB"/>
        </w:rPr>
        <w:t>the employee will make</w:t>
      </w:r>
      <w:r w:rsidRPr="00211C64">
        <w:rPr>
          <w:rFonts w:ascii="Arial" w:eastAsia="Times New Roman" w:hAnsi="Arial" w:cs="Arial"/>
          <w:sz w:val="20"/>
          <w:szCs w:val="20"/>
          <w:lang w:val="en" w:eastAsia="en-GB"/>
        </w:rPr>
        <w:t xml:space="preserve"> contact towards the end of the two week period to confirm their return to work or extension of sickness absence. </w:t>
      </w:r>
    </w:p>
    <w:p w:rsidR="00515E3F" w:rsidRPr="00211C64" w:rsidRDefault="00515E3F" w:rsidP="001A5524">
      <w:pPr>
        <w:pStyle w:val="NormalWeb"/>
        <w:spacing w:before="0" w:beforeAutospacing="0" w:after="0" w:afterAutospacing="0"/>
        <w:rPr>
          <w:rFonts w:ascii="Arial" w:eastAsia="Times New Roman" w:hAnsi="Arial" w:cs="Arial"/>
          <w:sz w:val="20"/>
          <w:szCs w:val="20"/>
          <w:lang w:val="en" w:eastAsia="en-GB"/>
        </w:rPr>
      </w:pPr>
    </w:p>
    <w:p w:rsidR="00EF6E3F" w:rsidRPr="00211C64" w:rsidRDefault="00C7290B" w:rsidP="00C27872">
      <w:pPr>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 xml:space="preserve">6. </w:t>
      </w:r>
      <w:r w:rsidR="00EF6E3F" w:rsidRPr="00211C64">
        <w:rPr>
          <w:rFonts w:ascii="Arial" w:eastAsia="Times New Roman" w:hAnsi="Arial" w:cs="Arial"/>
          <w:b/>
          <w:sz w:val="20"/>
          <w:szCs w:val="20"/>
          <w:lang w:val="en" w:eastAsia="en-GB"/>
        </w:rPr>
        <w:t>Sickness certification</w:t>
      </w:r>
    </w:p>
    <w:p w:rsidR="00135632" w:rsidRPr="00211C64" w:rsidRDefault="00135632" w:rsidP="00135632">
      <w:pPr>
        <w:rPr>
          <w:rFonts w:ascii="Arial" w:eastAsia="Times New Roman" w:hAnsi="Arial" w:cs="Arial"/>
          <w:sz w:val="20"/>
          <w:szCs w:val="20"/>
          <w:u w:val="single"/>
          <w:lang w:val="en" w:eastAsia="en-GB"/>
        </w:rPr>
      </w:pPr>
      <w:r w:rsidRPr="00211C64">
        <w:rPr>
          <w:rFonts w:ascii="Arial" w:eastAsia="Times New Roman" w:hAnsi="Arial" w:cs="Arial"/>
          <w:sz w:val="20"/>
          <w:szCs w:val="20"/>
          <w:lang w:val="en" w:eastAsia="en-GB"/>
        </w:rPr>
        <w:t xml:space="preserve">The term </w:t>
      </w:r>
      <w:r w:rsidRPr="00211C64">
        <w:rPr>
          <w:rFonts w:ascii="Arial" w:eastAsia="Times New Roman" w:hAnsi="Arial" w:cs="Arial"/>
          <w:b/>
          <w:i/>
          <w:sz w:val="20"/>
          <w:szCs w:val="20"/>
          <w:lang w:val="en" w:eastAsia="en-GB"/>
        </w:rPr>
        <w:t>Short-term sickness absence</w:t>
      </w:r>
      <w:r w:rsidRPr="00211C64">
        <w:rPr>
          <w:rFonts w:ascii="Arial" w:eastAsia="Times New Roman" w:hAnsi="Arial" w:cs="Arial"/>
          <w:sz w:val="20"/>
          <w:szCs w:val="20"/>
          <w:lang w:val="en" w:eastAsia="en-GB"/>
        </w:rPr>
        <w:t xml:space="preserve"> refers to absence of usually </w:t>
      </w:r>
      <w:r w:rsidRPr="00211C64">
        <w:rPr>
          <w:rFonts w:ascii="Arial" w:eastAsia="Times New Roman" w:hAnsi="Arial" w:cs="Arial"/>
          <w:sz w:val="20"/>
          <w:szCs w:val="20"/>
          <w:u w:val="single"/>
          <w:lang w:val="en" w:eastAsia="en-GB"/>
        </w:rPr>
        <w:t xml:space="preserve">one or two days or for periods of up to seven days that are self-certificated. </w:t>
      </w:r>
    </w:p>
    <w:p w:rsidR="00135632" w:rsidRPr="00211C64" w:rsidRDefault="00135632" w:rsidP="00135632">
      <w:pPr>
        <w:rPr>
          <w:rFonts w:ascii="Arial" w:eastAsia="Times New Roman" w:hAnsi="Arial" w:cs="Arial"/>
          <w:sz w:val="20"/>
          <w:szCs w:val="20"/>
          <w:lang w:val="en" w:eastAsia="en-GB"/>
        </w:rPr>
      </w:pPr>
    </w:p>
    <w:p w:rsidR="00135632" w:rsidRPr="00211C64" w:rsidRDefault="00135632" w:rsidP="00135632">
      <w:pPr>
        <w:rPr>
          <w:rFonts w:ascii="Arial" w:eastAsia="Times New Roman" w:hAnsi="Arial" w:cs="Arial"/>
          <w:sz w:val="20"/>
          <w:szCs w:val="20"/>
          <w:u w:val="single"/>
          <w:lang w:val="en" w:eastAsia="en-GB"/>
        </w:rPr>
      </w:pPr>
      <w:r w:rsidRPr="00211C64">
        <w:rPr>
          <w:rFonts w:ascii="Arial" w:eastAsia="Times New Roman" w:hAnsi="Arial" w:cs="Arial"/>
          <w:sz w:val="20"/>
          <w:szCs w:val="20"/>
          <w:lang w:val="en" w:eastAsia="en-GB"/>
        </w:rPr>
        <w:t xml:space="preserve">The term </w:t>
      </w:r>
      <w:r w:rsidRPr="00211C64">
        <w:rPr>
          <w:rFonts w:ascii="Arial" w:eastAsia="Times New Roman" w:hAnsi="Arial" w:cs="Arial"/>
          <w:b/>
          <w:i/>
          <w:sz w:val="20"/>
          <w:szCs w:val="20"/>
          <w:lang w:val="en" w:eastAsia="en-GB"/>
        </w:rPr>
        <w:t>Long-term sickness absence</w:t>
      </w:r>
      <w:r w:rsidRPr="00211C64">
        <w:rPr>
          <w:rFonts w:ascii="Arial" w:eastAsia="Times New Roman" w:hAnsi="Arial" w:cs="Arial"/>
          <w:sz w:val="20"/>
          <w:szCs w:val="20"/>
          <w:lang w:val="en" w:eastAsia="en-GB"/>
        </w:rPr>
        <w:t xml:space="preserve"> refers to a period of sickness absence </w:t>
      </w:r>
      <w:r w:rsidRPr="00211C64">
        <w:rPr>
          <w:rFonts w:ascii="Arial" w:eastAsia="Times New Roman" w:hAnsi="Arial" w:cs="Arial"/>
          <w:sz w:val="20"/>
          <w:szCs w:val="20"/>
          <w:u w:val="single"/>
          <w:lang w:val="en" w:eastAsia="en-GB"/>
        </w:rPr>
        <w:t xml:space="preserve">of </w:t>
      </w:r>
      <w:r w:rsidR="00C32C27" w:rsidRPr="00211C64">
        <w:rPr>
          <w:rFonts w:ascii="Arial" w:eastAsia="Times New Roman" w:hAnsi="Arial" w:cs="Arial"/>
          <w:sz w:val="20"/>
          <w:szCs w:val="20"/>
          <w:u w:val="single"/>
          <w:lang w:val="en" w:eastAsia="en-GB"/>
        </w:rPr>
        <w:t>four or more</w:t>
      </w:r>
      <w:r w:rsidRPr="00211C64">
        <w:rPr>
          <w:rFonts w:ascii="Arial" w:eastAsia="Times New Roman" w:hAnsi="Arial" w:cs="Arial"/>
          <w:sz w:val="20"/>
          <w:szCs w:val="20"/>
          <w:u w:val="single"/>
          <w:lang w:val="en" w:eastAsia="en-GB"/>
        </w:rPr>
        <w:t xml:space="preserve"> weeks duration, covered by a medical certificate.  </w:t>
      </w:r>
    </w:p>
    <w:p w:rsidR="00135632" w:rsidRPr="00211C64" w:rsidRDefault="00135632" w:rsidP="00C27872">
      <w:pPr>
        <w:rPr>
          <w:rFonts w:ascii="Arial" w:eastAsia="Times New Roman" w:hAnsi="Arial" w:cs="Arial"/>
          <w:sz w:val="20"/>
          <w:szCs w:val="20"/>
          <w:lang w:val="en" w:eastAsia="en-GB"/>
        </w:rPr>
      </w:pPr>
    </w:p>
    <w:p w:rsidR="00C27872" w:rsidRPr="00211C64" w:rsidRDefault="00EC25CD" w:rsidP="00C27872">
      <w:p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Employees </w:t>
      </w:r>
      <w:r w:rsidR="00C27872" w:rsidRPr="00211C64">
        <w:rPr>
          <w:rFonts w:ascii="Arial" w:eastAsia="Times New Roman" w:hAnsi="Arial" w:cs="Arial"/>
          <w:sz w:val="20"/>
          <w:szCs w:val="20"/>
          <w:lang w:val="en" w:eastAsia="en-GB"/>
        </w:rPr>
        <w:t>will need to provide evidence for the reason for their sickness absence a</w:t>
      </w:r>
      <w:r w:rsidR="006704CA" w:rsidRPr="00211C64">
        <w:rPr>
          <w:rFonts w:ascii="Arial" w:eastAsia="Times New Roman" w:hAnsi="Arial" w:cs="Arial"/>
          <w:sz w:val="20"/>
          <w:szCs w:val="20"/>
          <w:lang w:val="en" w:eastAsia="en-GB"/>
        </w:rPr>
        <w:t>n</w:t>
      </w:r>
      <w:r w:rsidR="00C27872" w:rsidRPr="00211C64">
        <w:rPr>
          <w:rFonts w:ascii="Arial" w:eastAsia="Times New Roman" w:hAnsi="Arial" w:cs="Arial"/>
          <w:sz w:val="20"/>
          <w:szCs w:val="20"/>
          <w:lang w:val="en" w:eastAsia="en-GB"/>
        </w:rPr>
        <w:t>d the type of evidence will depend upon the number of days that an employee is unfit for work, as follows:</w:t>
      </w:r>
    </w:p>
    <w:p w:rsidR="006704CA" w:rsidRPr="00211C64" w:rsidRDefault="006704CA" w:rsidP="00C27872">
      <w:pPr>
        <w:rPr>
          <w:rFonts w:ascii="Arial" w:eastAsia="Times New Roman" w:hAnsi="Arial" w:cs="Arial"/>
          <w:sz w:val="20"/>
          <w:szCs w:val="20"/>
          <w:lang w:val="en" w:eastAsia="en-GB"/>
        </w:rPr>
      </w:pPr>
    </w:p>
    <w:p w:rsidR="00EC25CD" w:rsidRPr="00211C64" w:rsidRDefault="00C7290B" w:rsidP="00C7290B">
      <w:pPr>
        <w:rPr>
          <w:rFonts w:ascii="Arial" w:eastAsia="Times New Roman" w:hAnsi="Arial" w:cs="Arial"/>
          <w:sz w:val="20"/>
          <w:szCs w:val="20"/>
          <w:lang w:val="en" w:eastAsia="en-GB"/>
        </w:rPr>
      </w:pPr>
      <w:proofErr w:type="gramStart"/>
      <w:r w:rsidRPr="00211C64">
        <w:rPr>
          <w:rFonts w:ascii="Arial" w:eastAsia="Times New Roman" w:hAnsi="Arial" w:cs="Arial"/>
          <w:b/>
          <w:sz w:val="20"/>
          <w:szCs w:val="20"/>
          <w:lang w:val="en" w:eastAsia="en-GB"/>
        </w:rPr>
        <w:t xml:space="preserve">6.1  </w:t>
      </w:r>
      <w:r w:rsidR="00FC6C32" w:rsidRPr="00211C64">
        <w:rPr>
          <w:rFonts w:ascii="Arial" w:eastAsia="Times New Roman" w:hAnsi="Arial" w:cs="Arial"/>
          <w:b/>
          <w:sz w:val="20"/>
          <w:szCs w:val="20"/>
          <w:lang w:val="en" w:eastAsia="en-GB"/>
        </w:rPr>
        <w:t>Self</w:t>
      </w:r>
      <w:proofErr w:type="gramEnd"/>
      <w:r w:rsidR="00FC6C32" w:rsidRPr="00211C64">
        <w:rPr>
          <w:rFonts w:ascii="Arial" w:eastAsia="Times New Roman" w:hAnsi="Arial" w:cs="Arial"/>
          <w:b/>
          <w:sz w:val="20"/>
          <w:szCs w:val="20"/>
          <w:lang w:val="en" w:eastAsia="en-GB"/>
        </w:rPr>
        <w:t xml:space="preserve">-certificated sickness absence </w:t>
      </w:r>
      <w:r w:rsidR="006704CA" w:rsidRPr="00211C64">
        <w:rPr>
          <w:rFonts w:ascii="Arial" w:eastAsia="Times New Roman" w:hAnsi="Arial" w:cs="Arial"/>
          <w:sz w:val="20"/>
          <w:szCs w:val="20"/>
          <w:lang w:val="en" w:eastAsia="en-GB"/>
        </w:rPr>
        <w:t xml:space="preserve">– If the absence is for seven calendar days or less, employees are required to </w:t>
      </w:r>
      <w:r w:rsidR="001A5524" w:rsidRPr="00211C64">
        <w:rPr>
          <w:rFonts w:ascii="Arial" w:eastAsia="Times New Roman" w:hAnsi="Arial" w:cs="Arial"/>
          <w:sz w:val="20"/>
          <w:szCs w:val="20"/>
          <w:lang w:val="en" w:eastAsia="en-GB"/>
        </w:rPr>
        <w:t xml:space="preserve">complete a </w:t>
      </w:r>
      <w:r w:rsidR="00FC6C32" w:rsidRPr="00211C64">
        <w:rPr>
          <w:rFonts w:ascii="Arial" w:eastAsia="Times New Roman" w:hAnsi="Arial" w:cs="Arial"/>
          <w:sz w:val="20"/>
          <w:szCs w:val="20"/>
          <w:lang w:val="en" w:eastAsia="en-GB"/>
        </w:rPr>
        <w:t>self-</w:t>
      </w:r>
      <w:r w:rsidR="001A5524" w:rsidRPr="00211C64">
        <w:rPr>
          <w:rFonts w:ascii="Arial" w:eastAsia="Times New Roman" w:hAnsi="Arial" w:cs="Arial"/>
          <w:sz w:val="20"/>
          <w:szCs w:val="20"/>
          <w:lang w:val="en" w:eastAsia="en-GB"/>
        </w:rPr>
        <w:t xml:space="preserve">certification </w:t>
      </w:r>
      <w:r w:rsidR="006704CA" w:rsidRPr="00211C64">
        <w:rPr>
          <w:rFonts w:ascii="Arial" w:eastAsia="Times New Roman" w:hAnsi="Arial" w:cs="Arial"/>
          <w:sz w:val="20"/>
          <w:szCs w:val="20"/>
          <w:lang w:val="en" w:eastAsia="en-GB"/>
        </w:rPr>
        <w:t>on their return to work</w:t>
      </w:r>
      <w:r w:rsidR="001A5524" w:rsidRPr="00211C64">
        <w:rPr>
          <w:rFonts w:ascii="Arial" w:eastAsia="Times New Roman" w:hAnsi="Arial" w:cs="Arial"/>
          <w:sz w:val="20"/>
          <w:szCs w:val="20"/>
          <w:lang w:val="en" w:eastAsia="en-GB"/>
        </w:rPr>
        <w:t xml:space="preserve"> which is </w:t>
      </w:r>
      <w:r w:rsidR="006704CA" w:rsidRPr="00211C64">
        <w:rPr>
          <w:rFonts w:ascii="Arial" w:eastAsia="Times New Roman" w:hAnsi="Arial" w:cs="Arial"/>
          <w:sz w:val="20"/>
          <w:szCs w:val="20"/>
          <w:lang w:val="en" w:eastAsia="en-GB"/>
        </w:rPr>
        <w:t>available on the Human Resources page on the Intranet</w:t>
      </w:r>
      <w:r w:rsidR="001A5524" w:rsidRPr="00211C64">
        <w:rPr>
          <w:rFonts w:ascii="Arial" w:eastAsia="Times New Roman" w:hAnsi="Arial" w:cs="Arial"/>
          <w:sz w:val="20"/>
          <w:szCs w:val="20"/>
          <w:lang w:val="en" w:eastAsia="en-GB"/>
        </w:rPr>
        <w:t xml:space="preserve"> </w:t>
      </w:r>
      <w:r w:rsidR="006704CA" w:rsidRPr="00211C64">
        <w:rPr>
          <w:rFonts w:ascii="Arial" w:eastAsia="Times New Roman" w:hAnsi="Arial" w:cs="Arial"/>
          <w:sz w:val="20"/>
          <w:szCs w:val="20"/>
          <w:lang w:val="en" w:eastAsia="en-GB"/>
        </w:rPr>
        <w:t>(</w:t>
      </w:r>
      <w:r w:rsidR="00FA0F61" w:rsidRPr="00211C64">
        <w:rPr>
          <w:rFonts w:ascii="Arial" w:eastAsia="Times New Roman" w:hAnsi="Arial" w:cs="Arial"/>
          <w:sz w:val="20"/>
          <w:szCs w:val="20"/>
          <w:lang w:val="en" w:eastAsia="en-GB"/>
        </w:rPr>
        <w:t xml:space="preserve">a copy is attached for reference as Appendix </w:t>
      </w:r>
      <w:r w:rsidR="00497775" w:rsidRPr="00211C64">
        <w:rPr>
          <w:rFonts w:ascii="Arial" w:eastAsia="Times New Roman" w:hAnsi="Arial" w:cs="Arial"/>
          <w:sz w:val="20"/>
          <w:szCs w:val="20"/>
          <w:lang w:val="en" w:eastAsia="en-GB"/>
        </w:rPr>
        <w:t>Two</w:t>
      </w:r>
      <w:r w:rsidR="00FA0F61" w:rsidRPr="00211C64">
        <w:rPr>
          <w:rFonts w:ascii="Arial" w:eastAsia="Times New Roman" w:hAnsi="Arial" w:cs="Arial"/>
          <w:sz w:val="20"/>
          <w:szCs w:val="20"/>
          <w:lang w:val="en" w:eastAsia="en-GB"/>
        </w:rPr>
        <w:t>).</w:t>
      </w:r>
      <w:r w:rsidR="006704CA" w:rsidRPr="00211C64">
        <w:rPr>
          <w:rFonts w:ascii="Arial" w:eastAsia="Times New Roman" w:hAnsi="Arial" w:cs="Arial"/>
          <w:i/>
          <w:sz w:val="20"/>
          <w:szCs w:val="20"/>
          <w:lang w:val="en" w:eastAsia="en-GB"/>
        </w:rPr>
        <w:t xml:space="preserve"> </w:t>
      </w:r>
      <w:r w:rsidR="006704CA" w:rsidRPr="00211C64">
        <w:rPr>
          <w:rFonts w:ascii="Arial" w:eastAsia="Times New Roman" w:hAnsi="Arial" w:cs="Arial"/>
          <w:sz w:val="20"/>
          <w:szCs w:val="20"/>
          <w:lang w:val="en" w:eastAsia="en-GB"/>
        </w:rPr>
        <w:t xml:space="preserve">This will need to be signed by the employee’s manager </w:t>
      </w:r>
      <w:r w:rsidR="00FA0F61" w:rsidRPr="00211C64">
        <w:rPr>
          <w:rFonts w:ascii="Arial" w:eastAsia="Times New Roman" w:hAnsi="Arial" w:cs="Arial"/>
          <w:sz w:val="20"/>
          <w:szCs w:val="20"/>
          <w:lang w:val="en" w:eastAsia="en-GB"/>
        </w:rPr>
        <w:t xml:space="preserve">and the employee </w:t>
      </w:r>
      <w:r w:rsidR="006704CA" w:rsidRPr="00211C64">
        <w:rPr>
          <w:rFonts w:ascii="Arial" w:eastAsia="Times New Roman" w:hAnsi="Arial" w:cs="Arial"/>
          <w:sz w:val="20"/>
          <w:szCs w:val="20"/>
          <w:lang w:val="en" w:eastAsia="en-GB"/>
        </w:rPr>
        <w:t>as part of the employee’s return to work meeting</w:t>
      </w:r>
      <w:r w:rsidR="00895864" w:rsidRPr="00211C64">
        <w:rPr>
          <w:rFonts w:ascii="Arial" w:eastAsia="Times New Roman" w:hAnsi="Arial" w:cs="Arial"/>
          <w:sz w:val="20"/>
          <w:szCs w:val="20"/>
          <w:lang w:val="en" w:eastAsia="en-GB"/>
        </w:rPr>
        <w:t xml:space="preserve"> before forwarding to Human Resources for recording purposes. </w:t>
      </w:r>
      <w:r w:rsidR="00EC25CD" w:rsidRPr="00211C64">
        <w:rPr>
          <w:rFonts w:ascii="Arial" w:eastAsia="Times New Roman" w:hAnsi="Arial" w:cs="Arial"/>
          <w:sz w:val="20"/>
          <w:szCs w:val="20"/>
          <w:lang w:val="en" w:eastAsia="en-GB"/>
        </w:rPr>
        <w:t xml:space="preserve">The employee should also </w:t>
      </w:r>
      <w:r w:rsidR="00B471C0" w:rsidRPr="00211C64">
        <w:rPr>
          <w:rFonts w:ascii="Arial" w:eastAsia="Times New Roman" w:hAnsi="Arial" w:cs="Arial"/>
          <w:sz w:val="20"/>
          <w:szCs w:val="20"/>
          <w:lang w:val="en" w:eastAsia="en-GB"/>
        </w:rPr>
        <w:t>report their self-certificate</w:t>
      </w:r>
      <w:r w:rsidR="00082BF7" w:rsidRPr="00211C64">
        <w:rPr>
          <w:rFonts w:ascii="Arial" w:eastAsia="Times New Roman" w:hAnsi="Arial" w:cs="Arial"/>
          <w:sz w:val="20"/>
          <w:szCs w:val="20"/>
          <w:lang w:val="en" w:eastAsia="en-GB"/>
        </w:rPr>
        <w:t>d</w:t>
      </w:r>
      <w:r w:rsidR="00EC25CD" w:rsidRPr="00211C64">
        <w:rPr>
          <w:rFonts w:ascii="Arial" w:eastAsia="Times New Roman" w:hAnsi="Arial" w:cs="Arial"/>
          <w:sz w:val="20"/>
          <w:szCs w:val="20"/>
          <w:lang w:val="en" w:eastAsia="en-GB"/>
        </w:rPr>
        <w:t xml:space="preserve"> sickness absence on</w:t>
      </w:r>
      <w:r w:rsidR="00082BF7" w:rsidRPr="00211C64">
        <w:rPr>
          <w:rFonts w:ascii="Arial" w:eastAsia="Times New Roman" w:hAnsi="Arial" w:cs="Arial"/>
          <w:sz w:val="20"/>
          <w:szCs w:val="20"/>
          <w:lang w:val="en" w:eastAsia="en-GB"/>
        </w:rPr>
        <w:t xml:space="preserve">line </w:t>
      </w:r>
      <w:r w:rsidR="00EC25CD" w:rsidRPr="00211C64">
        <w:rPr>
          <w:rFonts w:ascii="Arial" w:eastAsia="Times New Roman" w:hAnsi="Arial" w:cs="Arial"/>
          <w:sz w:val="20"/>
          <w:szCs w:val="20"/>
          <w:lang w:val="en" w:eastAsia="en-GB"/>
        </w:rPr>
        <w:t>via the</w:t>
      </w:r>
      <w:r w:rsidR="00C32C27" w:rsidRPr="00211C64">
        <w:rPr>
          <w:rFonts w:ascii="Arial" w:eastAsia="Times New Roman" w:hAnsi="Arial" w:cs="Arial"/>
          <w:sz w:val="20"/>
          <w:szCs w:val="20"/>
          <w:lang w:val="en" w:eastAsia="en-GB"/>
        </w:rPr>
        <w:t xml:space="preserve"> HR</w:t>
      </w:r>
      <w:r w:rsidR="00EC25CD" w:rsidRPr="00211C64">
        <w:rPr>
          <w:rFonts w:ascii="Arial" w:eastAsia="Times New Roman" w:hAnsi="Arial" w:cs="Arial"/>
          <w:sz w:val="20"/>
          <w:szCs w:val="20"/>
          <w:lang w:val="en" w:eastAsia="en-GB"/>
        </w:rPr>
        <w:t xml:space="preserve"> self-service portal.</w:t>
      </w:r>
    </w:p>
    <w:p w:rsidR="00497775" w:rsidRPr="00211C64" w:rsidRDefault="00497775" w:rsidP="00C27872">
      <w:pPr>
        <w:rPr>
          <w:rFonts w:ascii="Arial" w:eastAsia="Times New Roman" w:hAnsi="Arial" w:cs="Arial"/>
          <w:b/>
          <w:sz w:val="20"/>
          <w:szCs w:val="20"/>
          <w:lang w:val="en" w:eastAsia="en-GB"/>
        </w:rPr>
      </w:pPr>
    </w:p>
    <w:p w:rsidR="00894803" w:rsidRPr="00211C64" w:rsidRDefault="00C7290B" w:rsidP="00C27872">
      <w:pPr>
        <w:rPr>
          <w:rFonts w:ascii="Arial" w:eastAsia="Times New Roman" w:hAnsi="Arial" w:cs="Arial"/>
          <w:sz w:val="20"/>
          <w:szCs w:val="20"/>
          <w:lang w:val="en" w:eastAsia="en-GB"/>
        </w:rPr>
      </w:pPr>
      <w:r w:rsidRPr="00211C64">
        <w:rPr>
          <w:rFonts w:ascii="Arial" w:eastAsia="Times New Roman" w:hAnsi="Arial" w:cs="Arial"/>
          <w:b/>
          <w:sz w:val="20"/>
          <w:szCs w:val="20"/>
          <w:lang w:val="en" w:eastAsia="en-GB"/>
        </w:rPr>
        <w:t>6</w:t>
      </w:r>
      <w:r w:rsidR="001B107E" w:rsidRPr="00211C64">
        <w:rPr>
          <w:rFonts w:ascii="Arial" w:eastAsia="Times New Roman" w:hAnsi="Arial" w:cs="Arial"/>
          <w:b/>
          <w:sz w:val="20"/>
          <w:szCs w:val="20"/>
          <w:lang w:val="en" w:eastAsia="en-GB"/>
        </w:rPr>
        <w:t>.</w:t>
      </w:r>
      <w:r w:rsidR="00EF6E3F" w:rsidRPr="00211C64">
        <w:rPr>
          <w:rFonts w:ascii="Arial" w:eastAsia="Times New Roman" w:hAnsi="Arial" w:cs="Arial"/>
          <w:b/>
          <w:sz w:val="20"/>
          <w:szCs w:val="20"/>
          <w:lang w:val="en" w:eastAsia="en-GB"/>
        </w:rPr>
        <w:t>2</w:t>
      </w:r>
      <w:r w:rsidR="001B107E" w:rsidRPr="00211C64">
        <w:rPr>
          <w:rFonts w:ascii="Arial" w:eastAsia="Times New Roman" w:hAnsi="Arial" w:cs="Arial"/>
          <w:b/>
          <w:sz w:val="20"/>
          <w:szCs w:val="20"/>
          <w:lang w:val="en" w:eastAsia="en-GB"/>
        </w:rPr>
        <w:t xml:space="preserve"> Statement of Fitness for Work or ‘Fit Note’</w:t>
      </w:r>
      <w:r w:rsidR="00E2652E" w:rsidRPr="00211C64">
        <w:rPr>
          <w:rFonts w:ascii="Arial" w:eastAsia="Times New Roman" w:hAnsi="Arial" w:cs="Arial"/>
          <w:b/>
          <w:sz w:val="20"/>
          <w:szCs w:val="20"/>
          <w:lang w:val="en" w:eastAsia="en-GB"/>
        </w:rPr>
        <w:t xml:space="preserve"> - </w:t>
      </w:r>
      <w:r w:rsidR="0027596D" w:rsidRPr="00211C64">
        <w:rPr>
          <w:rFonts w:ascii="Arial" w:eastAsia="Times New Roman" w:hAnsi="Arial" w:cs="Arial"/>
          <w:sz w:val="20"/>
          <w:szCs w:val="20"/>
          <w:lang w:val="en" w:eastAsia="en-GB"/>
        </w:rPr>
        <w:t xml:space="preserve">If </w:t>
      </w:r>
      <w:r w:rsidR="00135632" w:rsidRPr="00211C64">
        <w:rPr>
          <w:rFonts w:ascii="Arial" w:eastAsia="Times New Roman" w:hAnsi="Arial" w:cs="Arial"/>
          <w:sz w:val="20"/>
          <w:szCs w:val="20"/>
          <w:lang w:val="en" w:eastAsia="en-GB"/>
        </w:rPr>
        <w:t xml:space="preserve">the </w:t>
      </w:r>
      <w:r w:rsidR="0027596D" w:rsidRPr="00211C64">
        <w:rPr>
          <w:rFonts w:ascii="Arial" w:eastAsia="Times New Roman" w:hAnsi="Arial" w:cs="Arial"/>
          <w:sz w:val="20"/>
          <w:szCs w:val="20"/>
          <w:lang w:val="en" w:eastAsia="en-GB"/>
        </w:rPr>
        <w:t>absence due to sickness continues beyond seven calendar days</w:t>
      </w:r>
      <w:r w:rsidR="00135632" w:rsidRPr="00211C64">
        <w:rPr>
          <w:rFonts w:ascii="Arial" w:eastAsia="Times New Roman" w:hAnsi="Arial" w:cs="Arial"/>
          <w:sz w:val="20"/>
          <w:szCs w:val="20"/>
          <w:lang w:val="en" w:eastAsia="en-GB"/>
        </w:rPr>
        <w:t>,</w:t>
      </w:r>
      <w:r w:rsidR="0027596D" w:rsidRPr="00211C64">
        <w:rPr>
          <w:rFonts w:ascii="Arial" w:eastAsia="Times New Roman" w:hAnsi="Arial" w:cs="Arial"/>
          <w:sz w:val="20"/>
          <w:szCs w:val="20"/>
          <w:lang w:val="en" w:eastAsia="en-GB"/>
        </w:rPr>
        <w:t xml:space="preserve"> the employee must obtain a medical certificate from their GP.  This is known as a ‘Statement of Fitness for Work</w:t>
      </w:r>
      <w:r w:rsidR="00A86516" w:rsidRPr="00211C64">
        <w:rPr>
          <w:rFonts w:ascii="Arial" w:eastAsia="Times New Roman" w:hAnsi="Arial" w:cs="Arial"/>
          <w:sz w:val="20"/>
          <w:szCs w:val="20"/>
          <w:lang w:val="en" w:eastAsia="en-GB"/>
        </w:rPr>
        <w:t>’</w:t>
      </w:r>
      <w:r w:rsidR="0027596D" w:rsidRPr="00211C64">
        <w:rPr>
          <w:rFonts w:ascii="Arial" w:eastAsia="Times New Roman" w:hAnsi="Arial" w:cs="Arial"/>
          <w:sz w:val="20"/>
          <w:szCs w:val="20"/>
          <w:lang w:val="en" w:eastAsia="en-GB"/>
        </w:rPr>
        <w:t xml:space="preserve"> or ‘Fit Note’. </w:t>
      </w:r>
      <w:r w:rsidR="00135632" w:rsidRPr="00211C64">
        <w:rPr>
          <w:rFonts w:ascii="Arial" w:eastAsia="Times New Roman" w:hAnsi="Arial" w:cs="Arial"/>
          <w:sz w:val="20"/>
          <w:szCs w:val="20"/>
          <w:lang w:val="en" w:eastAsia="en-GB"/>
        </w:rPr>
        <w:t>The S</w:t>
      </w:r>
      <w:r w:rsidR="00895864" w:rsidRPr="00211C64">
        <w:rPr>
          <w:rFonts w:ascii="Arial" w:eastAsia="Times New Roman" w:hAnsi="Arial" w:cs="Arial"/>
          <w:sz w:val="20"/>
          <w:szCs w:val="20"/>
          <w:lang w:val="en" w:eastAsia="en-GB"/>
        </w:rPr>
        <w:t xml:space="preserve">tatement </w:t>
      </w:r>
      <w:r w:rsidR="001B107E" w:rsidRPr="00211C64">
        <w:rPr>
          <w:rFonts w:ascii="Arial" w:eastAsia="Times New Roman" w:hAnsi="Arial" w:cs="Arial"/>
          <w:sz w:val="20"/>
          <w:szCs w:val="20"/>
          <w:lang w:val="en" w:eastAsia="en-GB"/>
        </w:rPr>
        <w:t xml:space="preserve">provided by a GP </w:t>
      </w:r>
      <w:r w:rsidR="00895864" w:rsidRPr="00211C64">
        <w:rPr>
          <w:rFonts w:ascii="Arial" w:eastAsia="Times New Roman" w:hAnsi="Arial" w:cs="Arial"/>
          <w:sz w:val="20"/>
          <w:szCs w:val="20"/>
          <w:lang w:val="en" w:eastAsia="en-GB"/>
        </w:rPr>
        <w:t xml:space="preserve">will provide clear and practical advice </w:t>
      </w:r>
      <w:r w:rsidR="00894803" w:rsidRPr="00211C64">
        <w:rPr>
          <w:rFonts w:ascii="Arial" w:eastAsia="Times New Roman" w:hAnsi="Arial" w:cs="Arial"/>
          <w:sz w:val="20"/>
          <w:szCs w:val="20"/>
          <w:lang w:val="en" w:eastAsia="en-GB"/>
        </w:rPr>
        <w:t>including whether the employee is</w:t>
      </w:r>
      <w:r w:rsidR="00FC6C32" w:rsidRPr="00211C64">
        <w:rPr>
          <w:rFonts w:ascii="Arial" w:eastAsia="Times New Roman" w:hAnsi="Arial" w:cs="Arial"/>
          <w:sz w:val="20"/>
          <w:szCs w:val="20"/>
          <w:lang w:val="en" w:eastAsia="en-GB"/>
        </w:rPr>
        <w:t xml:space="preserve"> </w:t>
      </w:r>
      <w:r w:rsidR="00BB6ABD" w:rsidRPr="00211C64">
        <w:rPr>
          <w:rFonts w:ascii="Arial" w:eastAsia="Times New Roman" w:hAnsi="Arial" w:cs="Arial"/>
          <w:sz w:val="20"/>
          <w:szCs w:val="20"/>
          <w:lang w:val="en" w:eastAsia="en-GB"/>
        </w:rPr>
        <w:t>either</w:t>
      </w:r>
      <w:r w:rsidR="00894803" w:rsidRPr="00211C64">
        <w:rPr>
          <w:rFonts w:ascii="Arial" w:eastAsia="Times New Roman" w:hAnsi="Arial" w:cs="Arial"/>
          <w:sz w:val="20"/>
          <w:szCs w:val="20"/>
          <w:lang w:val="en" w:eastAsia="en-GB"/>
        </w:rPr>
        <w:t>:</w:t>
      </w:r>
    </w:p>
    <w:p w:rsidR="00894803" w:rsidRPr="00211C64" w:rsidRDefault="00894803" w:rsidP="00C27872">
      <w:pPr>
        <w:rPr>
          <w:rFonts w:ascii="Arial" w:eastAsia="Times New Roman" w:hAnsi="Arial" w:cs="Arial"/>
          <w:sz w:val="20"/>
          <w:szCs w:val="20"/>
          <w:lang w:val="en" w:eastAsia="en-GB"/>
        </w:rPr>
      </w:pPr>
    </w:p>
    <w:p w:rsidR="00894803" w:rsidRPr="00211C64" w:rsidRDefault="00BB6ABD" w:rsidP="00135632">
      <w:pPr>
        <w:ind w:left="720"/>
        <w:rPr>
          <w:rFonts w:ascii="Arial" w:eastAsia="Times New Roman" w:hAnsi="Arial" w:cs="Arial"/>
          <w:sz w:val="20"/>
          <w:szCs w:val="20"/>
          <w:lang w:val="en" w:eastAsia="en-GB"/>
        </w:rPr>
      </w:pPr>
      <w:r w:rsidRPr="00211C64">
        <w:rPr>
          <w:rFonts w:ascii="Arial" w:eastAsia="Times New Roman" w:hAnsi="Arial" w:cs="Arial"/>
          <w:b/>
          <w:i/>
          <w:sz w:val="20"/>
          <w:szCs w:val="20"/>
          <w:lang w:val="en" w:eastAsia="en-GB"/>
        </w:rPr>
        <w:t>Not fit for work</w:t>
      </w:r>
      <w:r w:rsidRPr="00211C64">
        <w:rPr>
          <w:rFonts w:ascii="Arial" w:eastAsia="Times New Roman" w:hAnsi="Arial" w:cs="Arial"/>
          <w:i/>
          <w:sz w:val="20"/>
          <w:szCs w:val="20"/>
          <w:lang w:val="en" w:eastAsia="en-GB"/>
        </w:rPr>
        <w:t xml:space="preserve"> </w:t>
      </w:r>
      <w:r w:rsidRPr="00211C64">
        <w:rPr>
          <w:rFonts w:ascii="Arial" w:eastAsia="Times New Roman" w:hAnsi="Arial" w:cs="Arial"/>
          <w:sz w:val="20"/>
          <w:szCs w:val="20"/>
          <w:lang w:val="en" w:eastAsia="en-GB"/>
        </w:rPr>
        <w:t xml:space="preserve">– this means that the assessment of the employee is that they have a health condition that prevents them from working for the stated period of time; </w:t>
      </w:r>
      <w:r w:rsidR="00894803" w:rsidRPr="00211C64">
        <w:rPr>
          <w:rFonts w:ascii="Arial" w:eastAsia="Times New Roman" w:hAnsi="Arial" w:cs="Arial"/>
          <w:sz w:val="20"/>
          <w:szCs w:val="20"/>
          <w:lang w:val="en" w:eastAsia="en-GB"/>
        </w:rPr>
        <w:t>or</w:t>
      </w:r>
    </w:p>
    <w:p w:rsidR="00894803" w:rsidRPr="00211C64" w:rsidRDefault="00894803" w:rsidP="00894803">
      <w:pPr>
        <w:pStyle w:val="ListParagraph"/>
        <w:spacing w:after="0" w:line="240" w:lineRule="auto"/>
        <w:ind w:left="777"/>
        <w:rPr>
          <w:rFonts w:ascii="Arial" w:eastAsia="Times New Roman" w:hAnsi="Arial" w:cs="Arial"/>
          <w:sz w:val="20"/>
          <w:szCs w:val="20"/>
          <w:lang w:val="en" w:eastAsia="en-GB"/>
        </w:rPr>
      </w:pPr>
    </w:p>
    <w:p w:rsidR="00895864" w:rsidRPr="00211C64" w:rsidRDefault="00B1600C" w:rsidP="00135632">
      <w:pPr>
        <w:ind w:left="720"/>
        <w:rPr>
          <w:rFonts w:ascii="Arial" w:eastAsia="Times New Roman" w:hAnsi="Arial" w:cs="Arial"/>
          <w:sz w:val="20"/>
          <w:szCs w:val="20"/>
          <w:lang w:val="en" w:eastAsia="en-GB"/>
        </w:rPr>
      </w:pPr>
      <w:r w:rsidRPr="00211C64">
        <w:rPr>
          <w:rFonts w:ascii="Arial" w:eastAsia="Times New Roman" w:hAnsi="Arial" w:cs="Arial"/>
          <w:b/>
          <w:i/>
          <w:sz w:val="20"/>
          <w:szCs w:val="20"/>
          <w:lang w:val="en" w:eastAsia="en-GB"/>
        </w:rPr>
        <w:t>May be fit for work taking account of the following advice</w:t>
      </w:r>
      <w:r w:rsidRPr="00211C64">
        <w:rPr>
          <w:rFonts w:ascii="Arial" w:eastAsia="Times New Roman" w:hAnsi="Arial" w:cs="Arial"/>
          <w:sz w:val="20"/>
          <w:szCs w:val="20"/>
          <w:lang w:val="en" w:eastAsia="en-GB"/>
        </w:rPr>
        <w:t xml:space="preserve"> – this means the assessment of an employee is that their condition does not necessarily stop them from returning to work, however, they may not be able to complete all of their normal duties, or they could benefit from amended working hours. </w:t>
      </w:r>
      <w:r w:rsidR="00894803" w:rsidRPr="00211C64">
        <w:rPr>
          <w:rFonts w:ascii="Arial" w:eastAsia="Times New Roman" w:hAnsi="Arial" w:cs="Arial"/>
          <w:sz w:val="20"/>
          <w:szCs w:val="20"/>
          <w:lang w:val="en" w:eastAsia="en-GB"/>
        </w:rPr>
        <w:t>Where it is n</w:t>
      </w:r>
      <w:r w:rsidR="00BB6ABD" w:rsidRPr="00211C64">
        <w:rPr>
          <w:rFonts w:ascii="Arial" w:eastAsia="Times New Roman" w:hAnsi="Arial" w:cs="Arial"/>
          <w:sz w:val="20"/>
          <w:szCs w:val="20"/>
          <w:lang w:val="en" w:eastAsia="en-GB"/>
        </w:rPr>
        <w:t>ot possible to provide the recommended support for an employee to return to work, the Statement will be used as if the GP had advised ‘not fit for work’.  The employee does not need to return to their GP for a new Statement to confirm this.</w:t>
      </w:r>
    </w:p>
    <w:p w:rsidR="0027596D" w:rsidRPr="00211C64" w:rsidRDefault="0027596D" w:rsidP="0027596D">
      <w:pPr>
        <w:rPr>
          <w:rFonts w:ascii="Arial" w:eastAsia="Times New Roman" w:hAnsi="Arial" w:cs="Arial"/>
          <w:sz w:val="20"/>
          <w:szCs w:val="20"/>
          <w:lang w:val="en" w:eastAsia="en-GB"/>
        </w:rPr>
      </w:pPr>
    </w:p>
    <w:p w:rsidR="00BB6ABD" w:rsidRPr="00211C64" w:rsidRDefault="00BB6ABD" w:rsidP="00135632">
      <w:pPr>
        <w:ind w:left="72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Wh</w:t>
      </w:r>
      <w:r w:rsidR="00A86516" w:rsidRPr="00211C64">
        <w:rPr>
          <w:rFonts w:ascii="Arial" w:eastAsia="Times New Roman" w:hAnsi="Arial" w:cs="Arial"/>
          <w:sz w:val="20"/>
          <w:szCs w:val="20"/>
          <w:lang w:val="en" w:eastAsia="en-GB"/>
        </w:rPr>
        <w:t>ere a GP has advised that</w:t>
      </w:r>
      <w:r w:rsidRPr="00211C64">
        <w:rPr>
          <w:rFonts w:ascii="Arial" w:eastAsia="Times New Roman" w:hAnsi="Arial" w:cs="Arial"/>
          <w:sz w:val="20"/>
          <w:szCs w:val="20"/>
          <w:lang w:val="en" w:eastAsia="en-GB"/>
        </w:rPr>
        <w:t xml:space="preserve"> an employee </w:t>
      </w:r>
      <w:r w:rsidRPr="00211C64">
        <w:rPr>
          <w:rFonts w:ascii="Arial" w:eastAsia="Times New Roman" w:hAnsi="Arial" w:cs="Arial"/>
          <w:b/>
          <w:i/>
          <w:sz w:val="20"/>
          <w:szCs w:val="20"/>
          <w:lang w:val="en" w:eastAsia="en-GB"/>
        </w:rPr>
        <w:t>may be fit for work</w:t>
      </w:r>
      <w:r w:rsidRPr="00211C64">
        <w:rPr>
          <w:rFonts w:ascii="Arial" w:eastAsia="Times New Roman" w:hAnsi="Arial" w:cs="Arial"/>
          <w:sz w:val="20"/>
          <w:szCs w:val="20"/>
          <w:lang w:val="en" w:eastAsia="en-GB"/>
        </w:rPr>
        <w:t xml:space="preserve"> they will include some comments on their patient’s condition and where appropriate, will tick one or more of the four tick boxes on the Statement.  These are common ways to help someone with a health condition return to work.  The tick boxes are:</w:t>
      </w:r>
    </w:p>
    <w:p w:rsidR="00BB6ABD" w:rsidRPr="00211C64" w:rsidRDefault="00BB6ABD" w:rsidP="00C27872">
      <w:pPr>
        <w:rPr>
          <w:rFonts w:ascii="Arial" w:eastAsia="Times New Roman" w:hAnsi="Arial" w:cs="Arial"/>
          <w:sz w:val="20"/>
          <w:szCs w:val="20"/>
          <w:lang w:val="en" w:eastAsia="en-GB"/>
        </w:rPr>
      </w:pPr>
    </w:p>
    <w:p w:rsidR="00BB6ABD" w:rsidRPr="00211C64" w:rsidRDefault="00BB6ABD" w:rsidP="00135632">
      <w:pPr>
        <w:ind w:left="720"/>
        <w:rPr>
          <w:rFonts w:ascii="Arial" w:eastAsia="Times New Roman" w:hAnsi="Arial" w:cs="Arial"/>
          <w:sz w:val="20"/>
          <w:szCs w:val="20"/>
          <w:lang w:val="en" w:eastAsia="en-GB"/>
        </w:rPr>
      </w:pPr>
      <w:r w:rsidRPr="00211C64">
        <w:rPr>
          <w:rFonts w:ascii="Arial" w:eastAsia="Times New Roman" w:hAnsi="Arial" w:cs="Arial"/>
          <w:b/>
          <w:i/>
          <w:sz w:val="20"/>
          <w:szCs w:val="20"/>
          <w:lang w:val="en" w:eastAsia="en-GB"/>
        </w:rPr>
        <w:t>Phased return to work</w:t>
      </w:r>
      <w:r w:rsidRPr="00211C64">
        <w:rPr>
          <w:rFonts w:ascii="Arial" w:eastAsia="Times New Roman" w:hAnsi="Arial" w:cs="Arial"/>
          <w:sz w:val="20"/>
          <w:szCs w:val="20"/>
          <w:lang w:val="en" w:eastAsia="en-GB"/>
        </w:rPr>
        <w:t xml:space="preserve"> – a GP will recommend this where they believe that the employee may benefit from a gradual increase in the intensity of their work duties or their working hours.  This is usually for a short period of time, generally a number of weeks </w:t>
      </w:r>
      <w:r w:rsidR="00FC6C32" w:rsidRPr="00211C64">
        <w:rPr>
          <w:rFonts w:ascii="Arial" w:eastAsia="Times New Roman" w:hAnsi="Arial" w:cs="Arial"/>
          <w:sz w:val="20"/>
          <w:szCs w:val="20"/>
          <w:lang w:val="en" w:eastAsia="en-GB"/>
        </w:rPr>
        <w:t xml:space="preserve">(e.g. up to four weeks) </w:t>
      </w:r>
      <w:r w:rsidRPr="00211C64">
        <w:rPr>
          <w:rFonts w:ascii="Arial" w:eastAsia="Times New Roman" w:hAnsi="Arial" w:cs="Arial"/>
          <w:sz w:val="20"/>
          <w:szCs w:val="20"/>
          <w:lang w:val="en" w:eastAsia="en-GB"/>
        </w:rPr>
        <w:t xml:space="preserve">and will be looked at on </w:t>
      </w:r>
      <w:r w:rsidR="00A86516" w:rsidRPr="00211C64">
        <w:rPr>
          <w:rFonts w:ascii="Arial" w:eastAsia="Times New Roman" w:hAnsi="Arial" w:cs="Arial"/>
          <w:sz w:val="20"/>
          <w:szCs w:val="20"/>
          <w:lang w:val="en" w:eastAsia="en-GB"/>
        </w:rPr>
        <w:t>a</w:t>
      </w:r>
      <w:r w:rsidR="00135632" w:rsidRPr="00211C64">
        <w:rPr>
          <w:rFonts w:ascii="Arial" w:eastAsia="Times New Roman" w:hAnsi="Arial" w:cs="Arial"/>
          <w:sz w:val="20"/>
          <w:szCs w:val="20"/>
          <w:lang w:val="en" w:eastAsia="en-GB"/>
        </w:rPr>
        <w:t xml:space="preserve"> case by case basis, for example:</w:t>
      </w:r>
    </w:p>
    <w:p w:rsidR="00B81022" w:rsidRPr="00211C64" w:rsidRDefault="00B81022" w:rsidP="00B81022">
      <w:pPr>
        <w:pStyle w:val="ListParagraph"/>
        <w:spacing w:after="0" w:line="240" w:lineRule="auto"/>
        <w:rPr>
          <w:rFonts w:ascii="Arial" w:eastAsia="Times New Roman" w:hAnsi="Arial" w:cs="Arial"/>
          <w:sz w:val="20"/>
          <w:szCs w:val="20"/>
          <w:lang w:val="en" w:eastAsia="en-GB"/>
        </w:rPr>
      </w:pPr>
    </w:p>
    <w:p w:rsidR="00BB6ABD" w:rsidRPr="00211C64" w:rsidRDefault="00BB6ABD" w:rsidP="00505DBA">
      <w:pPr>
        <w:pStyle w:val="ListParagraph"/>
        <w:numPr>
          <w:ilvl w:val="0"/>
          <w:numId w:val="16"/>
        </w:numPr>
        <w:spacing w:after="0" w:line="240" w:lineRule="auto"/>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An employee following an operation could return to work on reduced hours, gradually increasing to their normal hours over an agreed period of time</w:t>
      </w:r>
      <w:r w:rsidR="00A86516" w:rsidRPr="00211C64">
        <w:rPr>
          <w:rFonts w:ascii="Arial" w:eastAsia="Times New Roman" w:hAnsi="Arial" w:cs="Arial"/>
          <w:sz w:val="20"/>
          <w:szCs w:val="20"/>
          <w:lang w:val="en" w:eastAsia="en-GB"/>
        </w:rPr>
        <w:t xml:space="preserve"> (e.g. over a week or two)</w:t>
      </w:r>
      <w:r w:rsidRPr="00211C64">
        <w:rPr>
          <w:rFonts w:ascii="Arial" w:eastAsia="Times New Roman" w:hAnsi="Arial" w:cs="Arial"/>
          <w:sz w:val="20"/>
          <w:szCs w:val="20"/>
          <w:lang w:val="en" w:eastAsia="en-GB"/>
        </w:rPr>
        <w:t>; or</w:t>
      </w:r>
    </w:p>
    <w:p w:rsidR="0027596D" w:rsidRPr="00211C64" w:rsidRDefault="0027596D" w:rsidP="0027596D">
      <w:pPr>
        <w:pStyle w:val="ListParagraph"/>
        <w:spacing w:after="0" w:line="240" w:lineRule="auto"/>
        <w:ind w:left="1080"/>
        <w:rPr>
          <w:rFonts w:ascii="Arial" w:eastAsia="Times New Roman" w:hAnsi="Arial" w:cs="Arial"/>
          <w:sz w:val="20"/>
          <w:szCs w:val="20"/>
          <w:lang w:val="en" w:eastAsia="en-GB"/>
        </w:rPr>
      </w:pPr>
    </w:p>
    <w:p w:rsidR="00BB6ABD" w:rsidRPr="00211C64" w:rsidRDefault="00BB6ABD" w:rsidP="00505DBA">
      <w:pPr>
        <w:pStyle w:val="ListParagraph"/>
        <w:numPr>
          <w:ilvl w:val="0"/>
          <w:numId w:val="16"/>
        </w:numPr>
        <w:spacing w:after="0" w:line="240" w:lineRule="auto"/>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lastRenderedPageBreak/>
        <w:t>An employee with a back or should</w:t>
      </w:r>
      <w:r w:rsidR="005B4C6B" w:rsidRPr="00211C64">
        <w:rPr>
          <w:rFonts w:ascii="Arial" w:eastAsia="Times New Roman" w:hAnsi="Arial" w:cs="Arial"/>
          <w:sz w:val="20"/>
          <w:szCs w:val="20"/>
          <w:lang w:val="en" w:eastAsia="en-GB"/>
        </w:rPr>
        <w:t>er</w:t>
      </w:r>
      <w:r w:rsidRPr="00211C64">
        <w:rPr>
          <w:rFonts w:ascii="Arial" w:eastAsia="Times New Roman" w:hAnsi="Arial" w:cs="Arial"/>
          <w:sz w:val="20"/>
          <w:szCs w:val="20"/>
          <w:lang w:val="en" w:eastAsia="en-GB"/>
        </w:rPr>
        <w:t xml:space="preserve"> problem, whose job involves lifting, gradually increases the quantity or intensity of their work.  This could help them return to work earlier whilst rebuilding their capacity for manual work.</w:t>
      </w:r>
    </w:p>
    <w:p w:rsidR="00B81022" w:rsidRPr="00211C64" w:rsidRDefault="00B81022" w:rsidP="00A73C9A">
      <w:pPr>
        <w:pStyle w:val="ListParagraph"/>
        <w:spacing w:after="0" w:line="240" w:lineRule="auto"/>
        <w:ind w:left="2160"/>
        <w:rPr>
          <w:rFonts w:ascii="Arial" w:eastAsia="Times New Roman" w:hAnsi="Arial" w:cs="Arial"/>
          <w:sz w:val="20"/>
          <w:szCs w:val="20"/>
          <w:lang w:val="en" w:eastAsia="en-GB"/>
        </w:rPr>
      </w:pPr>
    </w:p>
    <w:p w:rsidR="00BB6ABD" w:rsidRPr="00211C64" w:rsidRDefault="00BB6ABD" w:rsidP="00135632">
      <w:pPr>
        <w:ind w:left="709"/>
        <w:rPr>
          <w:rFonts w:ascii="Arial" w:eastAsia="Times New Roman" w:hAnsi="Arial" w:cs="Arial"/>
          <w:sz w:val="20"/>
          <w:szCs w:val="20"/>
          <w:lang w:val="en" w:eastAsia="en-GB"/>
        </w:rPr>
      </w:pPr>
      <w:r w:rsidRPr="00211C64">
        <w:rPr>
          <w:rFonts w:ascii="Arial" w:eastAsia="Times New Roman" w:hAnsi="Arial" w:cs="Arial"/>
          <w:b/>
          <w:i/>
          <w:sz w:val="20"/>
          <w:szCs w:val="20"/>
          <w:lang w:val="en" w:eastAsia="en-GB"/>
        </w:rPr>
        <w:t>Altered hours</w:t>
      </w:r>
      <w:r w:rsidRPr="00211C64">
        <w:rPr>
          <w:rFonts w:ascii="Arial" w:eastAsia="Times New Roman" w:hAnsi="Arial" w:cs="Arial"/>
          <w:sz w:val="20"/>
          <w:szCs w:val="20"/>
          <w:lang w:val="en" w:eastAsia="en-GB"/>
        </w:rPr>
        <w:t xml:space="preserve"> – A GP will recommend this where they believe that the employee will benefit from a change to the hours that they work, in order for them to return to work.  This does not necessarily mean working few</w:t>
      </w:r>
      <w:r w:rsidR="00A86516" w:rsidRPr="00211C64">
        <w:rPr>
          <w:rFonts w:ascii="Arial" w:eastAsia="Times New Roman" w:hAnsi="Arial" w:cs="Arial"/>
          <w:sz w:val="20"/>
          <w:szCs w:val="20"/>
          <w:lang w:val="en" w:eastAsia="en-GB"/>
        </w:rPr>
        <w:t>er hours</w:t>
      </w:r>
      <w:r w:rsidR="00183F1C" w:rsidRPr="00211C64">
        <w:rPr>
          <w:rFonts w:ascii="Arial" w:eastAsia="Times New Roman" w:hAnsi="Arial" w:cs="Arial"/>
          <w:sz w:val="20"/>
          <w:szCs w:val="20"/>
          <w:lang w:val="en" w:eastAsia="en-GB"/>
        </w:rPr>
        <w:t>,</w:t>
      </w:r>
      <w:r w:rsidR="00A86516" w:rsidRPr="00211C64">
        <w:rPr>
          <w:rFonts w:ascii="Arial" w:eastAsia="Times New Roman" w:hAnsi="Arial" w:cs="Arial"/>
          <w:sz w:val="20"/>
          <w:szCs w:val="20"/>
          <w:lang w:val="en" w:eastAsia="en-GB"/>
        </w:rPr>
        <w:t xml:space="preserve"> </w:t>
      </w:r>
      <w:proofErr w:type="spellStart"/>
      <w:r w:rsidR="00A86516" w:rsidRPr="00211C64">
        <w:rPr>
          <w:rFonts w:ascii="Arial" w:eastAsia="Times New Roman" w:hAnsi="Arial" w:cs="Arial"/>
          <w:sz w:val="20"/>
          <w:szCs w:val="20"/>
          <w:lang w:val="en" w:eastAsia="en-GB"/>
        </w:rPr>
        <w:t>e.g</w:t>
      </w:r>
      <w:proofErr w:type="spellEnd"/>
      <w:r w:rsidR="00A86516" w:rsidRPr="00211C64">
        <w:rPr>
          <w:rFonts w:ascii="Arial" w:eastAsia="Times New Roman" w:hAnsi="Arial" w:cs="Arial"/>
          <w:sz w:val="20"/>
          <w:szCs w:val="20"/>
          <w:lang w:val="en" w:eastAsia="en-GB"/>
        </w:rPr>
        <w:t>:</w:t>
      </w:r>
    </w:p>
    <w:p w:rsidR="00A73C9A" w:rsidRPr="00211C64" w:rsidRDefault="00A73C9A" w:rsidP="00A73C9A">
      <w:pPr>
        <w:pStyle w:val="ListParagraph"/>
        <w:spacing w:after="0" w:line="240" w:lineRule="auto"/>
        <w:rPr>
          <w:rFonts w:ascii="Arial" w:eastAsia="Times New Roman" w:hAnsi="Arial" w:cs="Arial"/>
          <w:sz w:val="20"/>
          <w:szCs w:val="20"/>
          <w:lang w:val="en" w:eastAsia="en-GB"/>
        </w:rPr>
      </w:pPr>
    </w:p>
    <w:p w:rsidR="00BB6ABD" w:rsidRPr="00211C64" w:rsidRDefault="00BB6ABD" w:rsidP="00505DBA">
      <w:pPr>
        <w:pStyle w:val="ListParagraph"/>
        <w:numPr>
          <w:ilvl w:val="1"/>
          <w:numId w:val="13"/>
        </w:numPr>
        <w:spacing w:after="0" w:line="240" w:lineRule="auto"/>
        <w:ind w:left="1134" w:hanging="425"/>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Providing the option to start (and/or leave) later could support someone who is unable to drive and struggles with rush hour public transport, to continue working.</w:t>
      </w:r>
    </w:p>
    <w:p w:rsidR="00E2652E" w:rsidRPr="00211C64" w:rsidRDefault="00E2652E" w:rsidP="00E2652E">
      <w:pPr>
        <w:pStyle w:val="ListParagraph"/>
        <w:spacing w:after="0" w:line="240" w:lineRule="auto"/>
        <w:ind w:left="1134"/>
        <w:rPr>
          <w:rFonts w:ascii="Arial" w:eastAsia="Times New Roman" w:hAnsi="Arial" w:cs="Arial"/>
          <w:sz w:val="20"/>
          <w:szCs w:val="20"/>
          <w:lang w:val="en" w:eastAsia="en-GB"/>
        </w:rPr>
      </w:pPr>
    </w:p>
    <w:p w:rsidR="00BB6ABD" w:rsidRPr="00211C64" w:rsidRDefault="00BB6ABD" w:rsidP="00505DBA">
      <w:pPr>
        <w:pStyle w:val="ListParagraph"/>
        <w:numPr>
          <w:ilvl w:val="1"/>
          <w:numId w:val="13"/>
        </w:numPr>
        <w:spacing w:after="0" w:line="240" w:lineRule="auto"/>
        <w:ind w:left="1134" w:hanging="425"/>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Allowing more flexible hours could support someone wh</w:t>
      </w:r>
      <w:r w:rsidR="00A73C9A" w:rsidRPr="00211C64">
        <w:rPr>
          <w:rFonts w:ascii="Arial" w:eastAsia="Times New Roman" w:hAnsi="Arial" w:cs="Arial"/>
          <w:sz w:val="20"/>
          <w:szCs w:val="20"/>
          <w:lang w:val="en" w:eastAsia="en-GB"/>
        </w:rPr>
        <w:t>o</w:t>
      </w:r>
      <w:r w:rsidRPr="00211C64">
        <w:rPr>
          <w:rFonts w:ascii="Arial" w:eastAsia="Times New Roman" w:hAnsi="Arial" w:cs="Arial"/>
          <w:sz w:val="20"/>
          <w:szCs w:val="20"/>
          <w:lang w:val="en" w:eastAsia="en-GB"/>
        </w:rPr>
        <w:t xml:space="preserve"> is still receiving treatment to return to work and attend treatment sessions during working hours.</w:t>
      </w:r>
    </w:p>
    <w:p w:rsidR="00B81022" w:rsidRPr="00211C64" w:rsidRDefault="00B81022" w:rsidP="00A73C9A">
      <w:pPr>
        <w:pStyle w:val="ListParagraph"/>
        <w:spacing w:after="0" w:line="240" w:lineRule="auto"/>
        <w:ind w:left="2160"/>
        <w:rPr>
          <w:rFonts w:ascii="Arial" w:eastAsia="Times New Roman" w:hAnsi="Arial" w:cs="Arial"/>
          <w:sz w:val="20"/>
          <w:szCs w:val="20"/>
          <w:lang w:val="en" w:eastAsia="en-GB"/>
        </w:rPr>
      </w:pPr>
    </w:p>
    <w:p w:rsidR="00BB6ABD" w:rsidRPr="00211C64" w:rsidRDefault="00BB6ABD" w:rsidP="00135632">
      <w:pPr>
        <w:ind w:left="709"/>
        <w:rPr>
          <w:rFonts w:ascii="Arial" w:eastAsia="Times New Roman" w:hAnsi="Arial" w:cs="Arial"/>
          <w:sz w:val="20"/>
          <w:szCs w:val="20"/>
          <w:lang w:val="en" w:eastAsia="en-GB"/>
        </w:rPr>
      </w:pPr>
      <w:r w:rsidRPr="00211C64">
        <w:rPr>
          <w:rFonts w:ascii="Arial" w:eastAsia="Times New Roman" w:hAnsi="Arial" w:cs="Arial"/>
          <w:b/>
          <w:i/>
          <w:sz w:val="20"/>
          <w:szCs w:val="20"/>
          <w:lang w:val="en" w:eastAsia="en-GB"/>
        </w:rPr>
        <w:t>Amended duties</w:t>
      </w:r>
      <w:r w:rsidR="004A6327" w:rsidRPr="00211C64">
        <w:rPr>
          <w:rFonts w:ascii="Arial" w:eastAsia="Times New Roman" w:hAnsi="Arial" w:cs="Arial"/>
          <w:sz w:val="20"/>
          <w:szCs w:val="20"/>
          <w:lang w:val="en" w:eastAsia="en-GB"/>
        </w:rPr>
        <w:t xml:space="preserve"> – a GP wil</w:t>
      </w:r>
      <w:r w:rsidRPr="00211C64">
        <w:rPr>
          <w:rFonts w:ascii="Arial" w:eastAsia="Times New Roman" w:hAnsi="Arial" w:cs="Arial"/>
          <w:sz w:val="20"/>
          <w:szCs w:val="20"/>
          <w:lang w:val="en" w:eastAsia="en-GB"/>
        </w:rPr>
        <w:t xml:space="preserve">l recommend this where they believe the employee may be able to return to work if their duties are amended to </w:t>
      </w:r>
      <w:proofErr w:type="gramStart"/>
      <w:r w:rsidRPr="00211C64">
        <w:rPr>
          <w:rFonts w:ascii="Arial" w:eastAsia="Times New Roman" w:hAnsi="Arial" w:cs="Arial"/>
          <w:sz w:val="20"/>
          <w:szCs w:val="20"/>
          <w:lang w:val="en" w:eastAsia="en-GB"/>
        </w:rPr>
        <w:t>take into account</w:t>
      </w:r>
      <w:proofErr w:type="gramEnd"/>
      <w:r w:rsidRPr="00211C64">
        <w:rPr>
          <w:rFonts w:ascii="Arial" w:eastAsia="Times New Roman" w:hAnsi="Arial" w:cs="Arial"/>
          <w:sz w:val="20"/>
          <w:szCs w:val="20"/>
          <w:lang w:val="en" w:eastAsia="en-GB"/>
        </w:rPr>
        <w:t xml:space="preserve"> their condition</w:t>
      </w:r>
      <w:r w:rsidR="00183F1C"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w:t>
      </w:r>
      <w:r w:rsidR="00A86516" w:rsidRPr="00211C64">
        <w:rPr>
          <w:rFonts w:ascii="Arial" w:eastAsia="Times New Roman" w:hAnsi="Arial" w:cs="Arial"/>
          <w:sz w:val="20"/>
          <w:szCs w:val="20"/>
          <w:lang w:val="en" w:eastAsia="en-GB"/>
        </w:rPr>
        <w:t>.g</w:t>
      </w:r>
      <w:proofErr w:type="spellEnd"/>
      <w:r w:rsidR="00A86516" w:rsidRPr="00211C64">
        <w:rPr>
          <w:rFonts w:ascii="Arial" w:eastAsia="Times New Roman" w:hAnsi="Arial" w:cs="Arial"/>
          <w:sz w:val="20"/>
          <w:szCs w:val="20"/>
          <w:lang w:val="en" w:eastAsia="en-GB"/>
        </w:rPr>
        <w:t>:</w:t>
      </w:r>
    </w:p>
    <w:p w:rsidR="00A73C9A" w:rsidRPr="00211C64" w:rsidRDefault="00A73C9A" w:rsidP="00A73C9A">
      <w:pPr>
        <w:pStyle w:val="ListParagraph"/>
        <w:spacing w:after="0" w:line="240" w:lineRule="auto"/>
        <w:rPr>
          <w:rFonts w:ascii="Arial" w:eastAsia="Times New Roman" w:hAnsi="Arial" w:cs="Arial"/>
          <w:sz w:val="20"/>
          <w:szCs w:val="20"/>
          <w:lang w:val="en" w:eastAsia="en-GB"/>
        </w:rPr>
      </w:pPr>
    </w:p>
    <w:p w:rsidR="00BB6ABD" w:rsidRPr="00211C64" w:rsidRDefault="00BB6ABD" w:rsidP="00505DBA">
      <w:pPr>
        <w:pStyle w:val="ListParagraph"/>
        <w:numPr>
          <w:ilvl w:val="0"/>
          <w:numId w:val="17"/>
        </w:numPr>
        <w:spacing w:after="0" w:line="240" w:lineRule="auto"/>
        <w:ind w:left="1134" w:hanging="425"/>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Removing heavy lifting from the job </w:t>
      </w:r>
      <w:r w:rsidR="00135632" w:rsidRPr="00211C64">
        <w:rPr>
          <w:rFonts w:ascii="Arial" w:eastAsia="Times New Roman" w:hAnsi="Arial" w:cs="Arial"/>
          <w:sz w:val="20"/>
          <w:szCs w:val="20"/>
          <w:lang w:val="en" w:eastAsia="en-GB"/>
        </w:rPr>
        <w:t xml:space="preserve">role </w:t>
      </w:r>
      <w:r w:rsidRPr="00211C64">
        <w:rPr>
          <w:rFonts w:ascii="Arial" w:eastAsia="Times New Roman" w:hAnsi="Arial" w:cs="Arial"/>
          <w:sz w:val="20"/>
          <w:szCs w:val="20"/>
          <w:lang w:val="en" w:eastAsia="en-GB"/>
        </w:rPr>
        <w:t>of someone who has a back injury could help them return to work whilst recovering from their injury.</w:t>
      </w:r>
    </w:p>
    <w:p w:rsidR="00E2652E" w:rsidRPr="00211C64" w:rsidRDefault="00E2652E" w:rsidP="00E2652E">
      <w:pPr>
        <w:pStyle w:val="ListParagraph"/>
        <w:spacing w:after="0" w:line="240" w:lineRule="auto"/>
        <w:ind w:left="1134"/>
        <w:rPr>
          <w:rFonts w:ascii="Arial" w:eastAsia="Times New Roman" w:hAnsi="Arial" w:cs="Arial"/>
          <w:sz w:val="20"/>
          <w:szCs w:val="20"/>
          <w:lang w:val="en" w:eastAsia="en-GB"/>
        </w:rPr>
      </w:pPr>
    </w:p>
    <w:p w:rsidR="00BB6ABD" w:rsidRPr="00211C64" w:rsidRDefault="00BB6ABD" w:rsidP="00505DBA">
      <w:pPr>
        <w:pStyle w:val="ListParagraph"/>
        <w:numPr>
          <w:ilvl w:val="0"/>
          <w:numId w:val="17"/>
        </w:numPr>
        <w:spacing w:after="0" w:line="240" w:lineRule="auto"/>
        <w:ind w:left="1134" w:hanging="425"/>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Reducing or removing a more pressured part of a job role (such as dealing with complaints), could help someone off work with stress to return to work.</w:t>
      </w:r>
    </w:p>
    <w:p w:rsidR="004F462F" w:rsidRPr="00211C64" w:rsidRDefault="004F462F" w:rsidP="00A73C9A">
      <w:pPr>
        <w:pStyle w:val="ListParagraph"/>
        <w:spacing w:after="0" w:line="240" w:lineRule="auto"/>
        <w:ind w:left="2160"/>
        <w:rPr>
          <w:rFonts w:ascii="Arial" w:eastAsia="Times New Roman" w:hAnsi="Arial" w:cs="Arial"/>
          <w:sz w:val="20"/>
          <w:szCs w:val="20"/>
          <w:lang w:val="en" w:eastAsia="en-GB"/>
        </w:rPr>
      </w:pPr>
    </w:p>
    <w:p w:rsidR="00A73C9A" w:rsidRPr="00211C64" w:rsidRDefault="00B81022" w:rsidP="00B1600C">
      <w:pPr>
        <w:ind w:left="709"/>
        <w:rPr>
          <w:rFonts w:ascii="Arial" w:eastAsia="Times New Roman" w:hAnsi="Arial" w:cs="Arial"/>
          <w:b/>
          <w:sz w:val="20"/>
          <w:szCs w:val="20"/>
          <w:lang w:val="en" w:eastAsia="en-GB"/>
        </w:rPr>
      </w:pPr>
      <w:r w:rsidRPr="00211C64">
        <w:rPr>
          <w:rFonts w:ascii="Arial" w:eastAsia="Times New Roman" w:hAnsi="Arial" w:cs="Arial"/>
          <w:b/>
          <w:i/>
          <w:sz w:val="20"/>
          <w:szCs w:val="20"/>
          <w:lang w:val="en" w:eastAsia="en-GB"/>
        </w:rPr>
        <w:t>Workplace adaptations</w:t>
      </w:r>
      <w:r w:rsidRPr="00211C64">
        <w:rPr>
          <w:rFonts w:ascii="Arial" w:eastAsia="Times New Roman" w:hAnsi="Arial" w:cs="Arial"/>
          <w:sz w:val="20"/>
          <w:szCs w:val="20"/>
          <w:lang w:val="en" w:eastAsia="en-GB"/>
        </w:rPr>
        <w:t xml:space="preserve"> – A</w:t>
      </w:r>
      <w:r w:rsidR="004A6327"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 xml:space="preserve">GP will recommend this where they believe an employee may be able to return to work if their workplace is adapted to </w:t>
      </w:r>
      <w:proofErr w:type="gramStart"/>
      <w:r w:rsidRPr="00211C64">
        <w:rPr>
          <w:rFonts w:ascii="Arial" w:eastAsia="Times New Roman" w:hAnsi="Arial" w:cs="Arial"/>
          <w:sz w:val="20"/>
          <w:szCs w:val="20"/>
          <w:lang w:val="en" w:eastAsia="en-GB"/>
        </w:rPr>
        <w:t>take into account</w:t>
      </w:r>
      <w:proofErr w:type="gramEnd"/>
      <w:r w:rsidRPr="00211C64">
        <w:rPr>
          <w:rFonts w:ascii="Arial" w:eastAsia="Times New Roman" w:hAnsi="Arial" w:cs="Arial"/>
          <w:sz w:val="20"/>
          <w:szCs w:val="20"/>
          <w:lang w:val="en" w:eastAsia="en-GB"/>
        </w:rPr>
        <w:t xml:space="preserve"> their condition</w:t>
      </w:r>
      <w:r w:rsidR="00183F1C"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e.g</w:t>
      </w:r>
      <w:proofErr w:type="spellEnd"/>
      <w:r w:rsidR="00A86516"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ab/>
      </w:r>
    </w:p>
    <w:p w:rsidR="00A73C9A" w:rsidRPr="00211C64" w:rsidRDefault="00B81022" w:rsidP="00505DBA">
      <w:pPr>
        <w:pStyle w:val="ListParagraph"/>
        <w:numPr>
          <w:ilvl w:val="0"/>
          <w:numId w:val="18"/>
        </w:numPr>
        <w:spacing w:after="0" w:line="240" w:lineRule="auto"/>
        <w:ind w:left="1134" w:hanging="425"/>
        <w:rPr>
          <w:rFonts w:ascii="Arial" w:eastAsia="Times New Roman" w:hAnsi="Arial" w:cs="Arial"/>
          <w:b/>
          <w:sz w:val="20"/>
          <w:szCs w:val="20"/>
          <w:lang w:val="en" w:eastAsia="en-GB"/>
        </w:rPr>
      </w:pPr>
      <w:r w:rsidRPr="00211C64">
        <w:rPr>
          <w:rFonts w:ascii="Arial" w:eastAsia="Times New Roman" w:hAnsi="Arial" w:cs="Arial"/>
          <w:sz w:val="20"/>
          <w:szCs w:val="20"/>
          <w:lang w:val="en" w:eastAsia="en-GB"/>
        </w:rPr>
        <w:t>A ground floor workstation for an individual who has problems going up and down stairs (this may occur in cases of arthritis, for example).</w:t>
      </w:r>
    </w:p>
    <w:p w:rsidR="00E2652E" w:rsidRPr="00211C64" w:rsidRDefault="00E2652E" w:rsidP="00E2652E">
      <w:pPr>
        <w:ind w:left="709"/>
        <w:rPr>
          <w:rFonts w:ascii="Arial" w:eastAsia="Times New Roman" w:hAnsi="Arial" w:cs="Arial"/>
          <w:b/>
          <w:sz w:val="20"/>
          <w:szCs w:val="20"/>
          <w:lang w:val="en" w:eastAsia="en-GB"/>
        </w:rPr>
      </w:pPr>
    </w:p>
    <w:p w:rsidR="00B81022" w:rsidRPr="00211C64" w:rsidRDefault="00B81022" w:rsidP="00505DBA">
      <w:pPr>
        <w:pStyle w:val="ListParagraph"/>
        <w:numPr>
          <w:ilvl w:val="0"/>
          <w:numId w:val="18"/>
        </w:numPr>
        <w:spacing w:after="0" w:line="240" w:lineRule="auto"/>
        <w:ind w:left="1134" w:hanging="425"/>
        <w:rPr>
          <w:rFonts w:ascii="Arial" w:eastAsia="Times New Roman" w:hAnsi="Arial" w:cs="Arial"/>
          <w:b/>
          <w:sz w:val="20"/>
          <w:szCs w:val="20"/>
          <w:lang w:val="en" w:eastAsia="en-GB"/>
        </w:rPr>
      </w:pPr>
      <w:r w:rsidRPr="00211C64">
        <w:rPr>
          <w:rFonts w:ascii="Arial" w:eastAsia="Times New Roman" w:hAnsi="Arial" w:cs="Arial"/>
          <w:sz w:val="20"/>
          <w:szCs w:val="20"/>
          <w:lang w:val="en" w:eastAsia="en-GB"/>
        </w:rPr>
        <w:t>Arranging for a parking space near the entrance to the workplace could help someone who has reduced mob</w:t>
      </w:r>
      <w:r w:rsidR="00135632" w:rsidRPr="00211C64">
        <w:rPr>
          <w:rFonts w:ascii="Arial" w:eastAsia="Times New Roman" w:hAnsi="Arial" w:cs="Arial"/>
          <w:sz w:val="20"/>
          <w:szCs w:val="20"/>
          <w:lang w:val="en" w:eastAsia="en-GB"/>
        </w:rPr>
        <w:t xml:space="preserve">ility post-surgery or treatment, </w:t>
      </w:r>
      <w:r w:rsidRPr="00211C64">
        <w:rPr>
          <w:rFonts w:ascii="Arial" w:eastAsia="Times New Roman" w:hAnsi="Arial" w:cs="Arial"/>
          <w:sz w:val="20"/>
          <w:szCs w:val="20"/>
          <w:lang w:val="en" w:eastAsia="en-GB"/>
        </w:rPr>
        <w:t>to return to work.</w:t>
      </w:r>
    </w:p>
    <w:p w:rsidR="00B81022" w:rsidRPr="00211C64" w:rsidRDefault="00B81022" w:rsidP="00B81022">
      <w:pPr>
        <w:rPr>
          <w:rFonts w:ascii="Arial" w:eastAsia="Times New Roman" w:hAnsi="Arial" w:cs="Arial"/>
          <w:b/>
          <w:sz w:val="20"/>
          <w:szCs w:val="20"/>
          <w:lang w:val="en" w:eastAsia="en-GB"/>
        </w:rPr>
      </w:pPr>
    </w:p>
    <w:p w:rsidR="00B81022" w:rsidRPr="00211C64" w:rsidRDefault="00B81022" w:rsidP="00B81022">
      <w:p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In determining what action a manager is able to take as a result of advice given in a Fit Note, consideration needs to be given as to whether a workplace risk assessment is required.  It </w:t>
      </w:r>
      <w:r w:rsidR="00183F1C" w:rsidRPr="00211C64">
        <w:rPr>
          <w:rFonts w:ascii="Arial" w:eastAsia="Times New Roman" w:hAnsi="Arial" w:cs="Arial"/>
          <w:sz w:val="20"/>
          <w:szCs w:val="20"/>
          <w:lang w:val="en" w:eastAsia="en-GB"/>
        </w:rPr>
        <w:t xml:space="preserve">will </w:t>
      </w:r>
      <w:r w:rsidRPr="00211C64">
        <w:rPr>
          <w:rFonts w:ascii="Arial" w:eastAsia="Times New Roman" w:hAnsi="Arial" w:cs="Arial"/>
          <w:sz w:val="20"/>
          <w:szCs w:val="20"/>
          <w:lang w:val="en" w:eastAsia="en-GB"/>
        </w:rPr>
        <w:t xml:space="preserve">be helpful to discuss this process with the employee and to involve the University’s Environmental Health and Safety </w:t>
      </w:r>
      <w:r w:rsidR="00183F1C" w:rsidRPr="00211C64">
        <w:rPr>
          <w:rFonts w:ascii="Arial" w:eastAsia="Times New Roman" w:hAnsi="Arial" w:cs="Arial"/>
          <w:sz w:val="20"/>
          <w:szCs w:val="20"/>
          <w:lang w:val="en" w:eastAsia="en-GB"/>
        </w:rPr>
        <w:t>Manager</w:t>
      </w:r>
      <w:r w:rsidRPr="00211C64">
        <w:rPr>
          <w:rFonts w:ascii="Arial" w:eastAsia="Times New Roman" w:hAnsi="Arial" w:cs="Arial"/>
          <w:sz w:val="20"/>
          <w:szCs w:val="20"/>
          <w:lang w:val="en" w:eastAsia="en-GB"/>
        </w:rPr>
        <w:t xml:space="preserve"> as necessary.</w:t>
      </w:r>
    </w:p>
    <w:p w:rsidR="00684339" w:rsidRPr="00211C64" w:rsidRDefault="00684339" w:rsidP="00684339">
      <w:pPr>
        <w:rPr>
          <w:rFonts w:ascii="Arial" w:eastAsia="Times New Roman" w:hAnsi="Arial" w:cs="Arial"/>
          <w:sz w:val="20"/>
          <w:szCs w:val="20"/>
          <w:lang w:val="en" w:eastAsia="en-GB"/>
        </w:rPr>
      </w:pPr>
    </w:p>
    <w:p w:rsidR="007D6000" w:rsidRPr="00211C64" w:rsidRDefault="00F55FC2" w:rsidP="007D6000">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b/>
          <w:sz w:val="20"/>
          <w:szCs w:val="20"/>
          <w:lang w:val="en" w:eastAsia="en-GB"/>
        </w:rPr>
        <w:t>7</w:t>
      </w:r>
      <w:r w:rsidR="007D6000" w:rsidRPr="00211C64">
        <w:rPr>
          <w:rFonts w:ascii="Arial" w:eastAsia="Times New Roman" w:hAnsi="Arial" w:cs="Arial"/>
          <w:b/>
          <w:sz w:val="20"/>
          <w:szCs w:val="20"/>
          <w:lang w:val="en" w:eastAsia="en-GB"/>
        </w:rPr>
        <w:t>. Return to work meetings</w:t>
      </w:r>
      <w:r w:rsidR="007D6000" w:rsidRPr="00211C64">
        <w:rPr>
          <w:rFonts w:ascii="Arial" w:eastAsia="Times New Roman" w:hAnsi="Arial" w:cs="Arial"/>
          <w:sz w:val="20"/>
          <w:szCs w:val="20"/>
          <w:lang w:val="en" w:eastAsia="en-GB"/>
        </w:rPr>
        <w:t xml:space="preserve"> </w:t>
      </w:r>
    </w:p>
    <w:p w:rsidR="007D6000" w:rsidRPr="00211C64" w:rsidRDefault="007D6000" w:rsidP="007D6000">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When an employee returns to work following any period of sickness absence they will have a return to work meeting with their manager. </w:t>
      </w:r>
      <w:r w:rsidR="00543177" w:rsidRPr="00211C64">
        <w:rPr>
          <w:rFonts w:ascii="Arial" w:eastAsia="Times New Roman" w:hAnsi="Arial" w:cs="Arial"/>
          <w:sz w:val="20"/>
          <w:szCs w:val="20"/>
          <w:lang w:val="en" w:eastAsia="en-GB"/>
        </w:rPr>
        <w:t>All r</w:t>
      </w:r>
      <w:r w:rsidRPr="00211C64">
        <w:rPr>
          <w:rFonts w:ascii="Arial" w:eastAsia="Times New Roman" w:hAnsi="Arial" w:cs="Arial"/>
          <w:sz w:val="20"/>
          <w:szCs w:val="20"/>
          <w:lang w:val="en" w:eastAsia="en-GB"/>
        </w:rPr>
        <w:t>eturn to work meetings should be carried out in a supportive manner. The purpose of a return to work meeting is to:</w:t>
      </w:r>
    </w:p>
    <w:p w:rsidR="007D6000" w:rsidRPr="00211C64" w:rsidRDefault="007D6000" w:rsidP="007D6000">
      <w:pPr>
        <w:pStyle w:val="NormalWeb"/>
        <w:spacing w:before="0" w:beforeAutospacing="0" w:after="0" w:afterAutospacing="0"/>
        <w:rPr>
          <w:rFonts w:ascii="Arial" w:eastAsia="Times New Roman" w:hAnsi="Arial" w:cs="Arial"/>
          <w:sz w:val="20"/>
          <w:szCs w:val="20"/>
          <w:lang w:val="en" w:eastAsia="en-GB"/>
        </w:rPr>
      </w:pPr>
    </w:p>
    <w:p w:rsidR="00B34AFF" w:rsidRPr="00211C64" w:rsidRDefault="007D6000" w:rsidP="00505DBA">
      <w:pPr>
        <w:pStyle w:val="NormalWeb"/>
        <w:numPr>
          <w:ilvl w:val="0"/>
          <w:numId w:val="7"/>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Welcome the employee back to work</w:t>
      </w:r>
      <w:r w:rsidR="00B34AFF" w:rsidRPr="00211C64">
        <w:rPr>
          <w:rFonts w:ascii="Arial" w:eastAsia="Times New Roman" w:hAnsi="Arial" w:cs="Arial"/>
          <w:sz w:val="20"/>
          <w:szCs w:val="20"/>
          <w:lang w:val="en" w:eastAsia="en-GB"/>
        </w:rPr>
        <w:t>.</w:t>
      </w:r>
    </w:p>
    <w:p w:rsidR="00B34AFF" w:rsidRPr="00211C64" w:rsidRDefault="00B34AFF" w:rsidP="00505DBA">
      <w:pPr>
        <w:pStyle w:val="NormalWeb"/>
        <w:numPr>
          <w:ilvl w:val="0"/>
          <w:numId w:val="7"/>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Seek confirmation that the individual is fit to work.</w:t>
      </w:r>
    </w:p>
    <w:p w:rsidR="00B34AFF" w:rsidRPr="00211C64" w:rsidRDefault="00B34AFF" w:rsidP="00505DBA">
      <w:pPr>
        <w:pStyle w:val="NormalWeb"/>
        <w:numPr>
          <w:ilvl w:val="0"/>
          <w:numId w:val="7"/>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Seek the medical cause(s) of absence giving the employee the opportunity to highlight any relevant issues.</w:t>
      </w:r>
    </w:p>
    <w:p w:rsidR="00B34AFF" w:rsidRPr="00211C64" w:rsidRDefault="00B34AFF" w:rsidP="00505DBA">
      <w:pPr>
        <w:pStyle w:val="NormalWeb"/>
        <w:numPr>
          <w:ilvl w:val="0"/>
          <w:numId w:val="7"/>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If the employee raises any issues, try to offer solutions and, if appropriate, refer for further</w:t>
      </w:r>
      <w:r w:rsidR="00F6782B" w:rsidRPr="00211C64">
        <w:rPr>
          <w:rFonts w:ascii="Arial" w:eastAsia="Times New Roman" w:hAnsi="Arial" w:cs="Arial"/>
          <w:sz w:val="20"/>
          <w:szCs w:val="20"/>
          <w:lang w:val="en" w:eastAsia="en-GB"/>
        </w:rPr>
        <w:t xml:space="preserve"> support e.g. Occupational Health.</w:t>
      </w:r>
    </w:p>
    <w:p w:rsidR="007D6000" w:rsidRPr="00211C64" w:rsidRDefault="00B34AFF" w:rsidP="00505DBA">
      <w:pPr>
        <w:pStyle w:val="NormalWeb"/>
        <w:numPr>
          <w:ilvl w:val="0"/>
          <w:numId w:val="7"/>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Check that the employee has su</w:t>
      </w:r>
      <w:r w:rsidR="007D6000" w:rsidRPr="00211C64">
        <w:rPr>
          <w:rFonts w:ascii="Arial" w:eastAsia="Times New Roman" w:hAnsi="Arial" w:cs="Arial"/>
          <w:sz w:val="20"/>
          <w:szCs w:val="20"/>
          <w:lang w:val="en" w:eastAsia="en-GB"/>
        </w:rPr>
        <w:t>pplied any outstanding sickness absence certificates.</w:t>
      </w:r>
    </w:p>
    <w:p w:rsidR="007D6000" w:rsidRPr="00211C64" w:rsidRDefault="007D6000" w:rsidP="00505DBA">
      <w:pPr>
        <w:pStyle w:val="NormalWeb"/>
        <w:numPr>
          <w:ilvl w:val="0"/>
          <w:numId w:val="7"/>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Check whether the absence is being </w:t>
      </w:r>
      <w:r w:rsidR="00135632" w:rsidRPr="00211C64">
        <w:rPr>
          <w:rFonts w:ascii="Arial" w:eastAsia="Times New Roman" w:hAnsi="Arial" w:cs="Arial"/>
          <w:sz w:val="20"/>
          <w:szCs w:val="20"/>
          <w:lang w:val="en" w:eastAsia="en-GB"/>
        </w:rPr>
        <w:t>considered</w:t>
      </w:r>
      <w:r w:rsidRPr="00211C64">
        <w:rPr>
          <w:rFonts w:ascii="Arial" w:eastAsia="Times New Roman" w:hAnsi="Arial" w:cs="Arial"/>
          <w:sz w:val="20"/>
          <w:szCs w:val="20"/>
          <w:lang w:val="en" w:eastAsia="en-GB"/>
        </w:rPr>
        <w:t xml:space="preserve"> under the correct policy e.g. if the absence was to care for a dependent in an emergency this would be covered by the Special Leave provisions.</w:t>
      </w:r>
    </w:p>
    <w:p w:rsidR="007D6000" w:rsidRPr="00211C64" w:rsidRDefault="007D6000" w:rsidP="00505DBA">
      <w:pPr>
        <w:pStyle w:val="NormalWeb"/>
        <w:numPr>
          <w:ilvl w:val="0"/>
          <w:numId w:val="7"/>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Update the employee on any developments that have occurred during their absence and/or how their work has been covered in their absence.</w:t>
      </w:r>
    </w:p>
    <w:p w:rsidR="007D6000" w:rsidRPr="00211C64" w:rsidRDefault="007D6000" w:rsidP="007D6000">
      <w:pPr>
        <w:pStyle w:val="NormalWeb"/>
        <w:spacing w:before="0" w:beforeAutospacing="0" w:after="0" w:afterAutospacing="0"/>
        <w:rPr>
          <w:rFonts w:ascii="Arial" w:eastAsia="Times New Roman" w:hAnsi="Arial" w:cs="Arial"/>
          <w:sz w:val="20"/>
          <w:szCs w:val="20"/>
          <w:lang w:val="en" w:eastAsia="en-GB"/>
        </w:rPr>
      </w:pPr>
    </w:p>
    <w:p w:rsidR="00B34AFF" w:rsidRPr="00211C64" w:rsidRDefault="00B34AFF" w:rsidP="007D6000">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Where there are on-going</w:t>
      </w:r>
      <w:r w:rsidR="00A66874"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health issues, managers will:</w:t>
      </w:r>
    </w:p>
    <w:p w:rsidR="00B34AFF" w:rsidRPr="00211C64" w:rsidRDefault="00B34AFF" w:rsidP="007D6000">
      <w:pPr>
        <w:pStyle w:val="NormalWeb"/>
        <w:spacing w:before="0" w:beforeAutospacing="0" w:after="0" w:afterAutospacing="0"/>
        <w:rPr>
          <w:rFonts w:ascii="Arial" w:eastAsia="Times New Roman" w:hAnsi="Arial" w:cs="Arial"/>
          <w:sz w:val="20"/>
          <w:szCs w:val="20"/>
          <w:lang w:val="en" w:eastAsia="en-GB"/>
        </w:rPr>
      </w:pPr>
    </w:p>
    <w:p w:rsidR="00B34AFF" w:rsidRPr="00211C64" w:rsidRDefault="00B34AFF" w:rsidP="00505DBA">
      <w:pPr>
        <w:pStyle w:val="NormalWeb"/>
        <w:numPr>
          <w:ilvl w:val="0"/>
          <w:numId w:val="15"/>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Be clear that the purpose of the meeting is to provide support to the individual in his/her return to work.</w:t>
      </w:r>
    </w:p>
    <w:p w:rsidR="00B34AFF" w:rsidRPr="00211C64" w:rsidRDefault="00B34AFF" w:rsidP="00505DBA">
      <w:pPr>
        <w:pStyle w:val="NormalWeb"/>
        <w:numPr>
          <w:ilvl w:val="0"/>
          <w:numId w:val="15"/>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lastRenderedPageBreak/>
        <w:t>Discuss the cause(s) of the absence and the likelihood of the illness recurring</w:t>
      </w:r>
      <w:r w:rsidR="00F6782B" w:rsidRPr="00211C64">
        <w:rPr>
          <w:rFonts w:ascii="Arial" w:eastAsia="Times New Roman" w:hAnsi="Arial" w:cs="Arial"/>
          <w:sz w:val="20"/>
          <w:szCs w:val="20"/>
          <w:lang w:val="en" w:eastAsia="en-GB"/>
        </w:rPr>
        <w:t xml:space="preserve"> and/or impacting on </w:t>
      </w:r>
      <w:r w:rsidR="00135632" w:rsidRPr="00211C64">
        <w:rPr>
          <w:rFonts w:ascii="Arial" w:eastAsia="Times New Roman" w:hAnsi="Arial" w:cs="Arial"/>
          <w:sz w:val="20"/>
          <w:szCs w:val="20"/>
          <w:lang w:val="en" w:eastAsia="en-GB"/>
        </w:rPr>
        <w:t>the employee’s</w:t>
      </w:r>
      <w:r w:rsidR="00F6782B" w:rsidRPr="00211C64">
        <w:rPr>
          <w:rFonts w:ascii="Arial" w:eastAsia="Times New Roman" w:hAnsi="Arial" w:cs="Arial"/>
          <w:sz w:val="20"/>
          <w:szCs w:val="20"/>
          <w:lang w:val="en" w:eastAsia="en-GB"/>
        </w:rPr>
        <w:t xml:space="preserve"> role at work.</w:t>
      </w:r>
    </w:p>
    <w:p w:rsidR="00F6782B" w:rsidRPr="00211C64" w:rsidRDefault="00F6782B" w:rsidP="00505DBA">
      <w:pPr>
        <w:pStyle w:val="NormalWeb"/>
        <w:numPr>
          <w:ilvl w:val="0"/>
          <w:numId w:val="15"/>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Establish whether there are any underlying personal or work-related concerns e.g. stress, relationship issues</w:t>
      </w:r>
      <w:r w:rsidR="00403C78"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xml:space="preserve"> </w:t>
      </w:r>
    </w:p>
    <w:p w:rsidR="00403C78" w:rsidRPr="00211C64" w:rsidRDefault="00B34AFF" w:rsidP="00505DBA">
      <w:pPr>
        <w:pStyle w:val="NormalWeb"/>
        <w:numPr>
          <w:ilvl w:val="0"/>
          <w:numId w:val="15"/>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Establish if any ‘reasonable adjustments’ are required to </w:t>
      </w:r>
      <w:r w:rsidR="00135632" w:rsidRPr="00211C64">
        <w:rPr>
          <w:rFonts w:ascii="Arial" w:eastAsia="Times New Roman" w:hAnsi="Arial" w:cs="Arial"/>
          <w:sz w:val="20"/>
          <w:szCs w:val="20"/>
          <w:lang w:val="en" w:eastAsia="en-GB"/>
        </w:rPr>
        <w:t>the employee’s</w:t>
      </w:r>
      <w:r w:rsidRPr="00211C64">
        <w:rPr>
          <w:rFonts w:ascii="Arial" w:eastAsia="Times New Roman" w:hAnsi="Arial" w:cs="Arial"/>
          <w:sz w:val="20"/>
          <w:szCs w:val="20"/>
          <w:lang w:val="en" w:eastAsia="en-GB"/>
        </w:rPr>
        <w:t xml:space="preserve"> role and</w:t>
      </w:r>
      <w:r w:rsidR="004C08AD"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or work environment when highlighted by a Doctor/GP or Occupational Health</w:t>
      </w:r>
      <w:r w:rsidR="00403C78" w:rsidRPr="00211C64">
        <w:rPr>
          <w:rFonts w:ascii="Arial" w:eastAsia="Times New Roman" w:hAnsi="Arial" w:cs="Arial"/>
          <w:sz w:val="20"/>
          <w:szCs w:val="20"/>
          <w:lang w:val="en" w:eastAsia="en-GB"/>
        </w:rPr>
        <w:t>.</w:t>
      </w:r>
    </w:p>
    <w:p w:rsidR="00403C78" w:rsidRPr="00211C64" w:rsidRDefault="00403C78" w:rsidP="00505DBA">
      <w:pPr>
        <w:pStyle w:val="NormalWeb"/>
        <w:numPr>
          <w:ilvl w:val="0"/>
          <w:numId w:val="15"/>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Be available to talk to/meet with the employee, should they have any issues following the return to work meeting.</w:t>
      </w:r>
    </w:p>
    <w:p w:rsidR="00F6782B" w:rsidRPr="00211C64" w:rsidRDefault="00F6782B" w:rsidP="00F6782B">
      <w:pPr>
        <w:pStyle w:val="NormalWeb"/>
        <w:spacing w:before="0" w:beforeAutospacing="0" w:after="0" w:afterAutospacing="0"/>
        <w:ind w:left="360"/>
        <w:rPr>
          <w:rFonts w:ascii="Arial" w:eastAsia="Times New Roman" w:hAnsi="Arial" w:cs="Arial"/>
          <w:sz w:val="20"/>
          <w:szCs w:val="20"/>
          <w:lang w:val="en" w:eastAsia="en-GB"/>
        </w:rPr>
      </w:pPr>
    </w:p>
    <w:p w:rsidR="00F6782B" w:rsidRPr="00211C64" w:rsidRDefault="00F6782B" w:rsidP="00F6782B">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A brief note may be taken during </w:t>
      </w:r>
      <w:r w:rsidR="00163DF0" w:rsidRPr="00211C64">
        <w:rPr>
          <w:rFonts w:ascii="Arial" w:eastAsia="Times New Roman" w:hAnsi="Arial" w:cs="Arial"/>
          <w:sz w:val="20"/>
          <w:szCs w:val="20"/>
          <w:lang w:val="en" w:eastAsia="en-GB"/>
        </w:rPr>
        <w:t>a return to work meeting which should be</w:t>
      </w:r>
      <w:r w:rsidRPr="00211C64">
        <w:rPr>
          <w:rFonts w:ascii="Arial" w:eastAsia="Times New Roman" w:hAnsi="Arial" w:cs="Arial"/>
          <w:sz w:val="20"/>
          <w:szCs w:val="20"/>
          <w:lang w:val="en" w:eastAsia="en-GB"/>
        </w:rPr>
        <w:t xml:space="preserve"> shared with the employee, e.g. to note requests for any adjustments on return to work or any actions required. The </w:t>
      </w:r>
      <w:r w:rsidR="00135632" w:rsidRPr="00211C64">
        <w:rPr>
          <w:rFonts w:ascii="Arial" w:eastAsia="Times New Roman" w:hAnsi="Arial" w:cs="Arial"/>
          <w:sz w:val="20"/>
          <w:szCs w:val="20"/>
          <w:lang w:val="en" w:eastAsia="en-GB"/>
        </w:rPr>
        <w:t>m</w:t>
      </w:r>
      <w:r w:rsidRPr="00211C64">
        <w:rPr>
          <w:rFonts w:ascii="Arial" w:eastAsia="Times New Roman" w:hAnsi="Arial" w:cs="Arial"/>
          <w:sz w:val="20"/>
          <w:szCs w:val="20"/>
          <w:lang w:val="en" w:eastAsia="en-GB"/>
        </w:rPr>
        <w:t xml:space="preserve">anager </w:t>
      </w:r>
      <w:r w:rsidR="004C08AD" w:rsidRPr="00211C64">
        <w:rPr>
          <w:rFonts w:ascii="Arial" w:eastAsia="Times New Roman" w:hAnsi="Arial" w:cs="Arial"/>
          <w:sz w:val="20"/>
          <w:szCs w:val="20"/>
          <w:lang w:val="en" w:eastAsia="en-GB"/>
        </w:rPr>
        <w:t xml:space="preserve">should </w:t>
      </w:r>
      <w:r w:rsidRPr="00211C64">
        <w:rPr>
          <w:rFonts w:ascii="Arial" w:eastAsia="Times New Roman" w:hAnsi="Arial" w:cs="Arial"/>
          <w:sz w:val="20"/>
          <w:szCs w:val="20"/>
          <w:lang w:val="en" w:eastAsia="en-GB"/>
        </w:rPr>
        <w:t>use th</w:t>
      </w:r>
      <w:r w:rsidR="001A5524" w:rsidRPr="00211C64">
        <w:rPr>
          <w:rFonts w:ascii="Arial" w:eastAsia="Times New Roman" w:hAnsi="Arial" w:cs="Arial"/>
          <w:sz w:val="20"/>
          <w:szCs w:val="20"/>
          <w:lang w:val="en" w:eastAsia="en-GB"/>
        </w:rPr>
        <w:t>e return to work form (attached to the</w:t>
      </w:r>
      <w:r w:rsidRPr="00211C64">
        <w:rPr>
          <w:rFonts w:ascii="Arial" w:eastAsia="Times New Roman" w:hAnsi="Arial" w:cs="Arial"/>
          <w:sz w:val="20"/>
          <w:szCs w:val="20"/>
          <w:lang w:val="en" w:eastAsia="en-GB"/>
        </w:rPr>
        <w:t xml:space="preserve"> </w:t>
      </w:r>
      <w:r w:rsidR="001A5524" w:rsidRPr="00211C64">
        <w:rPr>
          <w:rFonts w:ascii="Arial" w:eastAsia="Times New Roman" w:hAnsi="Arial" w:cs="Arial"/>
          <w:sz w:val="20"/>
          <w:szCs w:val="20"/>
          <w:lang w:val="en" w:eastAsia="en-GB"/>
        </w:rPr>
        <w:t xml:space="preserve">sickness </w:t>
      </w:r>
      <w:r w:rsidRPr="00211C64">
        <w:rPr>
          <w:rFonts w:ascii="Arial" w:eastAsia="Times New Roman" w:hAnsi="Arial" w:cs="Arial"/>
          <w:sz w:val="20"/>
          <w:szCs w:val="20"/>
          <w:lang w:val="en" w:eastAsia="en-GB"/>
        </w:rPr>
        <w:t>certification</w:t>
      </w:r>
      <w:r w:rsidR="001A5524"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for these notes</w:t>
      </w:r>
      <w:r w:rsidR="00543177" w:rsidRPr="00211C64">
        <w:rPr>
          <w:rFonts w:ascii="Arial" w:eastAsia="Times New Roman" w:hAnsi="Arial" w:cs="Arial"/>
          <w:sz w:val="20"/>
          <w:szCs w:val="20"/>
          <w:lang w:val="en" w:eastAsia="en-GB"/>
        </w:rPr>
        <w:t>.  All return to work forms are</w:t>
      </w:r>
      <w:r w:rsidRPr="00211C64">
        <w:rPr>
          <w:rFonts w:ascii="Arial" w:eastAsia="Times New Roman" w:hAnsi="Arial" w:cs="Arial"/>
          <w:sz w:val="20"/>
          <w:szCs w:val="20"/>
          <w:lang w:val="en" w:eastAsia="en-GB"/>
        </w:rPr>
        <w:t xml:space="preserve"> stored in a confidential manner</w:t>
      </w:r>
      <w:r w:rsidR="00543177" w:rsidRPr="00211C64">
        <w:rPr>
          <w:rFonts w:ascii="Arial" w:eastAsia="Times New Roman" w:hAnsi="Arial" w:cs="Arial"/>
          <w:sz w:val="20"/>
          <w:szCs w:val="20"/>
          <w:lang w:val="en" w:eastAsia="en-GB"/>
        </w:rPr>
        <w:t xml:space="preserve"> </w:t>
      </w:r>
      <w:r w:rsidR="00163DF0" w:rsidRPr="00211C64">
        <w:rPr>
          <w:rFonts w:ascii="Arial" w:eastAsia="Times New Roman" w:hAnsi="Arial" w:cs="Arial"/>
          <w:sz w:val="20"/>
          <w:szCs w:val="20"/>
          <w:lang w:val="en" w:eastAsia="en-GB"/>
        </w:rPr>
        <w:t>in line with the Data Protection Act</w:t>
      </w:r>
      <w:r w:rsidR="00183F1C" w:rsidRPr="00211C64">
        <w:rPr>
          <w:rFonts w:ascii="Arial" w:eastAsia="Times New Roman" w:hAnsi="Arial" w:cs="Arial"/>
          <w:sz w:val="20"/>
          <w:szCs w:val="20"/>
          <w:lang w:val="en" w:eastAsia="en-GB"/>
        </w:rPr>
        <w:t xml:space="preserve">, a copy of which should be returned to </w:t>
      </w:r>
      <w:r w:rsidR="00543177" w:rsidRPr="00211C64">
        <w:rPr>
          <w:rFonts w:ascii="Arial" w:eastAsia="Times New Roman" w:hAnsi="Arial" w:cs="Arial"/>
          <w:sz w:val="20"/>
          <w:szCs w:val="20"/>
          <w:lang w:val="en" w:eastAsia="en-GB"/>
        </w:rPr>
        <w:t>the Human Resources Department</w:t>
      </w:r>
      <w:r w:rsidRPr="00211C64">
        <w:rPr>
          <w:rFonts w:ascii="Arial" w:eastAsia="Times New Roman" w:hAnsi="Arial" w:cs="Arial"/>
          <w:sz w:val="20"/>
          <w:szCs w:val="20"/>
          <w:lang w:val="en" w:eastAsia="en-GB"/>
        </w:rPr>
        <w:t>.</w:t>
      </w:r>
      <w:r w:rsidR="001A5524" w:rsidRPr="00211C64">
        <w:rPr>
          <w:rFonts w:ascii="Arial" w:eastAsia="Times New Roman" w:hAnsi="Arial" w:cs="Arial"/>
          <w:sz w:val="20"/>
          <w:szCs w:val="20"/>
          <w:lang w:val="en" w:eastAsia="en-GB"/>
        </w:rPr>
        <w:t xml:space="preserve"> </w:t>
      </w:r>
    </w:p>
    <w:p w:rsidR="00543177" w:rsidRPr="00211C64" w:rsidRDefault="00543177" w:rsidP="007D6000">
      <w:pPr>
        <w:pStyle w:val="NormalWeb"/>
        <w:spacing w:before="0" w:beforeAutospacing="0" w:after="0" w:afterAutospacing="0"/>
        <w:rPr>
          <w:rFonts w:ascii="Arial" w:eastAsia="Times New Roman" w:hAnsi="Arial" w:cs="Arial"/>
          <w:sz w:val="20"/>
          <w:szCs w:val="20"/>
          <w:lang w:val="en" w:eastAsia="en-GB"/>
        </w:rPr>
      </w:pPr>
    </w:p>
    <w:p w:rsidR="008F2BCE" w:rsidRPr="00211C64" w:rsidRDefault="008F2BCE" w:rsidP="007D6000">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8.  Notifiable diseases</w:t>
      </w:r>
    </w:p>
    <w:p w:rsidR="008F2BCE" w:rsidRPr="00211C64" w:rsidRDefault="008F2BCE" w:rsidP="007D6000">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If an employee is away from work because they have an infectious notifiable disease, they should inform their line manager who will contact the campus Nurse or Health and Safety Officer for further advice.  The University will contact the Occupational Health Physician for further guidance and advice as required.</w:t>
      </w:r>
    </w:p>
    <w:p w:rsidR="008F2BCE" w:rsidRPr="00211C64" w:rsidRDefault="008F2BCE" w:rsidP="007D6000">
      <w:pPr>
        <w:pStyle w:val="NormalWeb"/>
        <w:spacing w:before="0" w:beforeAutospacing="0" w:after="0" w:afterAutospacing="0"/>
        <w:rPr>
          <w:rFonts w:ascii="Arial" w:eastAsia="Times New Roman" w:hAnsi="Arial" w:cs="Arial"/>
          <w:sz w:val="20"/>
          <w:szCs w:val="20"/>
          <w:lang w:val="en" w:eastAsia="en-GB"/>
        </w:rPr>
      </w:pPr>
    </w:p>
    <w:p w:rsidR="0016430C" w:rsidRPr="00211C64" w:rsidRDefault="008F2BCE" w:rsidP="0016430C">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9</w:t>
      </w:r>
      <w:r w:rsidR="0016430C" w:rsidRPr="00211C64">
        <w:rPr>
          <w:rFonts w:ascii="Arial" w:eastAsia="Times New Roman" w:hAnsi="Arial" w:cs="Arial"/>
          <w:b/>
          <w:sz w:val="20"/>
          <w:szCs w:val="20"/>
          <w:lang w:val="en" w:eastAsia="en-GB"/>
        </w:rPr>
        <w:t>. Rehabilitation and phased return to work</w:t>
      </w:r>
    </w:p>
    <w:p w:rsidR="0016430C" w:rsidRPr="00211C64" w:rsidRDefault="0016430C" w:rsidP="0016430C">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Where an employee has been absent fr</w:t>
      </w:r>
      <w:r w:rsidR="00135632" w:rsidRPr="00211C64">
        <w:rPr>
          <w:rFonts w:ascii="Arial" w:eastAsia="Times New Roman" w:hAnsi="Arial" w:cs="Arial"/>
          <w:sz w:val="20"/>
          <w:szCs w:val="20"/>
          <w:lang w:val="en" w:eastAsia="en-GB"/>
        </w:rPr>
        <w:t>om work due to sickness and an O</w:t>
      </w:r>
      <w:r w:rsidRPr="00211C64">
        <w:rPr>
          <w:rFonts w:ascii="Arial" w:eastAsia="Times New Roman" w:hAnsi="Arial" w:cs="Arial"/>
          <w:sz w:val="20"/>
          <w:szCs w:val="20"/>
          <w:lang w:val="en" w:eastAsia="en-GB"/>
        </w:rPr>
        <w:t xml:space="preserve">ccupational </w:t>
      </w:r>
      <w:r w:rsidR="00135632" w:rsidRPr="00211C64">
        <w:rPr>
          <w:rFonts w:ascii="Arial" w:eastAsia="Times New Roman" w:hAnsi="Arial" w:cs="Arial"/>
          <w:sz w:val="20"/>
          <w:szCs w:val="20"/>
          <w:lang w:val="en" w:eastAsia="en-GB"/>
        </w:rPr>
        <w:t>H</w:t>
      </w:r>
      <w:r w:rsidRPr="00211C64">
        <w:rPr>
          <w:rFonts w:ascii="Arial" w:eastAsia="Times New Roman" w:hAnsi="Arial" w:cs="Arial"/>
          <w:sz w:val="20"/>
          <w:szCs w:val="20"/>
          <w:lang w:val="en" w:eastAsia="en-GB"/>
        </w:rPr>
        <w:t>e</w:t>
      </w:r>
      <w:r w:rsidR="00135632" w:rsidRPr="00211C64">
        <w:rPr>
          <w:rFonts w:ascii="Arial" w:eastAsia="Times New Roman" w:hAnsi="Arial" w:cs="Arial"/>
          <w:sz w:val="20"/>
          <w:szCs w:val="20"/>
          <w:lang w:val="en" w:eastAsia="en-GB"/>
        </w:rPr>
        <w:t>alth P</w:t>
      </w:r>
      <w:r w:rsidRPr="00211C64">
        <w:rPr>
          <w:rFonts w:ascii="Arial" w:eastAsia="Times New Roman" w:hAnsi="Arial" w:cs="Arial"/>
          <w:sz w:val="20"/>
          <w:szCs w:val="20"/>
          <w:lang w:val="en" w:eastAsia="en-GB"/>
        </w:rPr>
        <w:t xml:space="preserve">hysician or a GP has recommended a phased return to work, this will be discussed between the manager and the employee and will be subject to agreement relative to the timescale, duties and working arrangements. A phased return to work will normally not exceed four weeks, bearing in mind the need for a degree of flexibility where an employee’s progress might be difficult to predetermine. </w:t>
      </w:r>
      <w:r w:rsidR="00163DF0" w:rsidRPr="00211C64">
        <w:rPr>
          <w:rFonts w:ascii="Arial" w:eastAsia="Times New Roman" w:hAnsi="Arial" w:cs="Arial"/>
          <w:sz w:val="20"/>
          <w:szCs w:val="20"/>
          <w:lang w:val="en" w:eastAsia="en-GB"/>
        </w:rPr>
        <w:t>Where</w:t>
      </w:r>
      <w:r w:rsidRPr="00211C64">
        <w:rPr>
          <w:rFonts w:ascii="Arial" w:eastAsia="Times New Roman" w:hAnsi="Arial" w:cs="Arial"/>
          <w:sz w:val="20"/>
          <w:szCs w:val="20"/>
          <w:lang w:val="en" w:eastAsia="en-GB"/>
        </w:rPr>
        <w:t xml:space="preserve"> an extension to a phased return to work is envisaged, further medical certificates and/or Occupational Health advice </w:t>
      </w:r>
      <w:r w:rsidR="004C08AD" w:rsidRPr="00211C64">
        <w:rPr>
          <w:rFonts w:ascii="Arial" w:eastAsia="Times New Roman" w:hAnsi="Arial" w:cs="Arial"/>
          <w:sz w:val="20"/>
          <w:szCs w:val="20"/>
          <w:lang w:val="en" w:eastAsia="en-GB"/>
        </w:rPr>
        <w:t>may</w:t>
      </w:r>
      <w:r w:rsidRPr="00211C64">
        <w:rPr>
          <w:rFonts w:ascii="Arial" w:eastAsia="Times New Roman" w:hAnsi="Arial" w:cs="Arial"/>
          <w:sz w:val="20"/>
          <w:szCs w:val="20"/>
          <w:lang w:val="en" w:eastAsia="en-GB"/>
        </w:rPr>
        <w:t xml:space="preserve"> be required.  </w:t>
      </w:r>
    </w:p>
    <w:p w:rsidR="002606F7" w:rsidRPr="00211C64" w:rsidRDefault="002606F7" w:rsidP="001B2A19">
      <w:pPr>
        <w:pStyle w:val="NormalWeb"/>
        <w:spacing w:before="0" w:beforeAutospacing="0" w:after="0" w:afterAutospacing="0"/>
        <w:rPr>
          <w:rFonts w:ascii="Arial" w:eastAsia="Times New Roman" w:hAnsi="Arial" w:cs="Arial"/>
          <w:b/>
          <w:sz w:val="20"/>
          <w:szCs w:val="20"/>
          <w:lang w:val="en" w:eastAsia="en-GB"/>
        </w:rPr>
      </w:pPr>
    </w:p>
    <w:p w:rsidR="001B2A19" w:rsidRPr="00211C64" w:rsidRDefault="008F2BCE" w:rsidP="001B2A19">
      <w:pPr>
        <w:pStyle w:val="NormalWeb"/>
        <w:spacing w:before="0" w:beforeAutospacing="0" w:after="0" w:afterAutospacing="0"/>
        <w:rPr>
          <w:rFonts w:ascii="Arial" w:hAnsi="Arial" w:cs="Arial"/>
          <w:sz w:val="20"/>
          <w:szCs w:val="20"/>
        </w:rPr>
      </w:pPr>
      <w:r w:rsidRPr="00211C64">
        <w:rPr>
          <w:rFonts w:ascii="Arial" w:eastAsia="Times New Roman" w:hAnsi="Arial" w:cs="Arial"/>
          <w:b/>
          <w:sz w:val="20"/>
          <w:szCs w:val="20"/>
          <w:lang w:val="en" w:eastAsia="en-GB"/>
        </w:rPr>
        <w:t>10</w:t>
      </w:r>
      <w:r w:rsidR="001B2A19" w:rsidRPr="00211C64">
        <w:rPr>
          <w:rFonts w:ascii="Arial" w:eastAsia="Times New Roman" w:hAnsi="Arial" w:cs="Arial"/>
          <w:b/>
          <w:sz w:val="20"/>
          <w:szCs w:val="20"/>
          <w:lang w:val="en" w:eastAsia="en-GB"/>
        </w:rPr>
        <w:t>.  Sickness absence relating to maternity</w:t>
      </w:r>
      <w:r w:rsidR="001B2A19" w:rsidRPr="00211C64">
        <w:rPr>
          <w:rFonts w:ascii="Arial" w:hAnsi="Arial" w:cs="Arial"/>
          <w:sz w:val="20"/>
          <w:szCs w:val="20"/>
        </w:rPr>
        <w:t xml:space="preserve"> </w:t>
      </w:r>
    </w:p>
    <w:p w:rsidR="004C08AD" w:rsidRPr="00211C64" w:rsidRDefault="007A543B" w:rsidP="001B2A19">
      <w:pPr>
        <w:pStyle w:val="NormalWeb"/>
        <w:spacing w:before="0" w:beforeAutospacing="0" w:after="0" w:afterAutospacing="0"/>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Where </w:t>
      </w:r>
      <w:r w:rsidR="001B2A19" w:rsidRPr="00211C64">
        <w:rPr>
          <w:rFonts w:ascii="Arial" w:eastAsia="Times New Roman" w:hAnsi="Arial" w:cs="Arial"/>
          <w:sz w:val="20"/>
          <w:szCs w:val="20"/>
          <w:lang w:eastAsia="en-GB"/>
        </w:rPr>
        <w:t>an employee</w:t>
      </w:r>
      <w:r w:rsidR="004C08AD" w:rsidRPr="00211C64">
        <w:rPr>
          <w:rFonts w:ascii="Arial" w:eastAsia="Times New Roman" w:hAnsi="Arial" w:cs="Arial"/>
          <w:sz w:val="20"/>
          <w:szCs w:val="20"/>
          <w:lang w:eastAsia="en-GB"/>
        </w:rPr>
        <w:t xml:space="preserve"> requires support and guidance relating to illness during pregnancy, further information is available in the Materni</w:t>
      </w:r>
      <w:r w:rsidR="00135632" w:rsidRPr="00211C64">
        <w:rPr>
          <w:rFonts w:ascii="Arial" w:eastAsia="Times New Roman" w:hAnsi="Arial" w:cs="Arial"/>
          <w:sz w:val="20"/>
          <w:szCs w:val="20"/>
          <w:lang w:eastAsia="en-GB"/>
        </w:rPr>
        <w:t>ty Factsheet available via the I</w:t>
      </w:r>
      <w:r w:rsidR="004C08AD" w:rsidRPr="00211C64">
        <w:rPr>
          <w:rFonts w:ascii="Arial" w:eastAsia="Times New Roman" w:hAnsi="Arial" w:cs="Arial"/>
          <w:sz w:val="20"/>
          <w:szCs w:val="20"/>
          <w:lang w:eastAsia="en-GB"/>
        </w:rPr>
        <w:t>nt</w:t>
      </w:r>
      <w:r w:rsidR="00135632" w:rsidRPr="00211C64">
        <w:rPr>
          <w:rFonts w:ascii="Arial" w:eastAsia="Times New Roman" w:hAnsi="Arial" w:cs="Arial"/>
          <w:sz w:val="20"/>
          <w:szCs w:val="20"/>
          <w:lang w:eastAsia="en-GB"/>
        </w:rPr>
        <w:t>ra</w:t>
      </w:r>
      <w:r w:rsidR="004C08AD" w:rsidRPr="00211C64">
        <w:rPr>
          <w:rFonts w:ascii="Arial" w:eastAsia="Times New Roman" w:hAnsi="Arial" w:cs="Arial"/>
          <w:sz w:val="20"/>
          <w:szCs w:val="20"/>
          <w:lang w:eastAsia="en-GB"/>
        </w:rPr>
        <w:t xml:space="preserve">net on the Human Resources page. </w:t>
      </w:r>
    </w:p>
    <w:p w:rsidR="00183F1C" w:rsidRPr="00211C64" w:rsidRDefault="00183F1C" w:rsidP="001B2A19">
      <w:pPr>
        <w:pStyle w:val="NormalWeb"/>
        <w:spacing w:before="0" w:beforeAutospacing="0" w:after="0" w:afterAutospacing="0"/>
        <w:rPr>
          <w:rFonts w:ascii="Arial" w:eastAsia="Times New Roman" w:hAnsi="Arial" w:cs="Arial"/>
          <w:sz w:val="20"/>
          <w:szCs w:val="20"/>
          <w:lang w:eastAsia="en-GB"/>
        </w:rPr>
      </w:pPr>
    </w:p>
    <w:p w:rsidR="001B2A19" w:rsidRPr="00211C64" w:rsidRDefault="00F55FC2" w:rsidP="001B2A19">
      <w:pPr>
        <w:pStyle w:val="NormalWeb"/>
        <w:spacing w:before="0" w:beforeAutospacing="0" w:after="0" w:afterAutospacing="0"/>
        <w:rPr>
          <w:rFonts w:ascii="Arial" w:eastAsia="Times New Roman" w:hAnsi="Arial" w:cs="Arial"/>
          <w:b/>
          <w:sz w:val="20"/>
          <w:szCs w:val="20"/>
          <w:lang w:eastAsia="en-GB"/>
        </w:rPr>
      </w:pPr>
      <w:r w:rsidRPr="00211C64">
        <w:rPr>
          <w:rFonts w:ascii="Arial" w:eastAsia="Times New Roman" w:hAnsi="Arial" w:cs="Arial"/>
          <w:b/>
          <w:bCs/>
          <w:sz w:val="20"/>
          <w:szCs w:val="20"/>
          <w:lang w:eastAsia="en-GB"/>
        </w:rPr>
        <w:t>1</w:t>
      </w:r>
      <w:r w:rsidR="00B1600C" w:rsidRPr="00211C64">
        <w:rPr>
          <w:rFonts w:ascii="Arial" w:eastAsia="Times New Roman" w:hAnsi="Arial" w:cs="Arial"/>
          <w:b/>
          <w:bCs/>
          <w:sz w:val="20"/>
          <w:szCs w:val="20"/>
          <w:lang w:eastAsia="en-GB"/>
        </w:rPr>
        <w:t>1</w:t>
      </w:r>
      <w:r w:rsidR="001B2A19" w:rsidRPr="00211C64">
        <w:rPr>
          <w:rFonts w:ascii="Arial" w:eastAsia="Times New Roman" w:hAnsi="Arial" w:cs="Arial"/>
          <w:b/>
          <w:bCs/>
          <w:sz w:val="20"/>
          <w:szCs w:val="20"/>
          <w:lang w:eastAsia="en-GB"/>
        </w:rPr>
        <w:t xml:space="preserve">.  </w:t>
      </w:r>
      <w:r w:rsidR="00684339" w:rsidRPr="00211C64">
        <w:rPr>
          <w:rFonts w:ascii="Arial" w:eastAsia="Times New Roman" w:hAnsi="Arial" w:cs="Arial"/>
          <w:b/>
          <w:bCs/>
          <w:sz w:val="20"/>
          <w:szCs w:val="20"/>
          <w:lang w:eastAsia="en-GB"/>
        </w:rPr>
        <w:t>Sickness and annual leave</w:t>
      </w:r>
    </w:p>
    <w:p w:rsidR="00DC3FF4" w:rsidRPr="00211C64" w:rsidRDefault="007A543B" w:rsidP="001B2A19">
      <w:pPr>
        <w:autoSpaceDE w:val="0"/>
        <w:autoSpaceDN w:val="0"/>
        <w:adjustRightInd w:val="0"/>
        <w:rPr>
          <w:rFonts w:ascii="Arial" w:eastAsia="Times New Roman" w:hAnsi="Arial" w:cs="Arial"/>
          <w:sz w:val="20"/>
          <w:szCs w:val="20"/>
          <w:lang w:eastAsia="en-GB"/>
        </w:rPr>
      </w:pPr>
      <w:r w:rsidRPr="00211C64">
        <w:rPr>
          <w:rFonts w:ascii="Arial" w:eastAsia="Times New Roman" w:hAnsi="Arial" w:cs="Arial"/>
          <w:sz w:val="20"/>
          <w:szCs w:val="20"/>
          <w:lang w:eastAsia="en-GB"/>
        </w:rPr>
        <w:t>A</w:t>
      </w:r>
      <w:r w:rsidR="001B2A19" w:rsidRPr="00211C64">
        <w:rPr>
          <w:rFonts w:ascii="Arial" w:eastAsia="Times New Roman" w:hAnsi="Arial" w:cs="Arial"/>
          <w:sz w:val="20"/>
          <w:szCs w:val="20"/>
          <w:lang w:eastAsia="en-GB"/>
        </w:rPr>
        <w:t xml:space="preserve">n employee </w:t>
      </w:r>
      <w:r w:rsidRPr="00211C64">
        <w:rPr>
          <w:rFonts w:ascii="Arial" w:eastAsia="Times New Roman" w:hAnsi="Arial" w:cs="Arial"/>
          <w:sz w:val="20"/>
          <w:szCs w:val="20"/>
          <w:lang w:eastAsia="en-GB"/>
        </w:rPr>
        <w:t xml:space="preserve">who </w:t>
      </w:r>
      <w:r w:rsidR="001B2A19" w:rsidRPr="00211C64">
        <w:rPr>
          <w:rFonts w:ascii="Arial" w:eastAsia="Times New Roman" w:hAnsi="Arial" w:cs="Arial"/>
          <w:sz w:val="20"/>
          <w:szCs w:val="20"/>
          <w:lang w:eastAsia="en-GB"/>
        </w:rPr>
        <w:t xml:space="preserve">falls sick during the course of annual leave </w:t>
      </w:r>
      <w:r w:rsidRPr="00211C64">
        <w:rPr>
          <w:rFonts w:ascii="Arial" w:eastAsia="Times New Roman" w:hAnsi="Arial" w:cs="Arial"/>
          <w:sz w:val="20"/>
          <w:szCs w:val="20"/>
          <w:lang w:eastAsia="en-GB"/>
        </w:rPr>
        <w:t>is</w:t>
      </w:r>
      <w:r w:rsidR="001B2A19" w:rsidRPr="00211C64">
        <w:rPr>
          <w:rFonts w:ascii="Arial" w:eastAsia="Times New Roman" w:hAnsi="Arial" w:cs="Arial"/>
          <w:sz w:val="20"/>
          <w:szCs w:val="20"/>
          <w:lang w:eastAsia="en-GB"/>
        </w:rPr>
        <w:t xml:space="preserve"> considered as being on sick leave from the date specified </w:t>
      </w:r>
      <w:r w:rsidR="00163DF0" w:rsidRPr="00211C64">
        <w:rPr>
          <w:rFonts w:ascii="Arial" w:eastAsia="Times New Roman" w:hAnsi="Arial" w:cs="Arial"/>
          <w:sz w:val="20"/>
          <w:szCs w:val="20"/>
          <w:lang w:eastAsia="en-GB"/>
        </w:rPr>
        <w:t>i</w:t>
      </w:r>
      <w:r w:rsidR="001B2A19" w:rsidRPr="00211C64">
        <w:rPr>
          <w:rFonts w:ascii="Arial" w:eastAsia="Times New Roman" w:hAnsi="Arial" w:cs="Arial"/>
          <w:sz w:val="20"/>
          <w:szCs w:val="20"/>
          <w:lang w:eastAsia="en-GB"/>
        </w:rPr>
        <w:t xml:space="preserve">n a </w:t>
      </w:r>
      <w:r w:rsidRPr="00211C64">
        <w:rPr>
          <w:rFonts w:ascii="Arial" w:eastAsia="Times New Roman" w:hAnsi="Arial" w:cs="Arial"/>
          <w:sz w:val="20"/>
          <w:szCs w:val="20"/>
          <w:lang w:eastAsia="en-GB"/>
        </w:rPr>
        <w:t>‘</w:t>
      </w:r>
      <w:r w:rsidR="00E4131C" w:rsidRPr="00211C64">
        <w:rPr>
          <w:rFonts w:ascii="Arial" w:eastAsia="Times New Roman" w:hAnsi="Arial" w:cs="Arial"/>
          <w:sz w:val="20"/>
          <w:szCs w:val="20"/>
          <w:lang w:eastAsia="en-GB"/>
        </w:rPr>
        <w:t>Statement of Fitness</w:t>
      </w:r>
      <w:r w:rsidRPr="00211C64">
        <w:rPr>
          <w:rFonts w:ascii="Arial" w:eastAsia="Times New Roman" w:hAnsi="Arial" w:cs="Arial"/>
          <w:sz w:val="20"/>
          <w:szCs w:val="20"/>
          <w:lang w:eastAsia="en-GB"/>
        </w:rPr>
        <w:t xml:space="preserve"> for Work’</w:t>
      </w:r>
      <w:r w:rsidR="001B2A19" w:rsidRPr="00211C64">
        <w:rPr>
          <w:rFonts w:ascii="Arial" w:eastAsia="Times New Roman" w:hAnsi="Arial" w:cs="Arial"/>
          <w:sz w:val="20"/>
          <w:szCs w:val="20"/>
          <w:lang w:eastAsia="en-GB"/>
        </w:rPr>
        <w:t xml:space="preserve"> note </w:t>
      </w:r>
      <w:r w:rsidRPr="00211C64">
        <w:rPr>
          <w:rFonts w:ascii="Arial" w:eastAsia="Times New Roman" w:hAnsi="Arial" w:cs="Arial"/>
          <w:sz w:val="20"/>
          <w:szCs w:val="20"/>
          <w:lang w:eastAsia="en-GB"/>
        </w:rPr>
        <w:t xml:space="preserve">supplied by </w:t>
      </w:r>
      <w:r w:rsidR="001B2A19" w:rsidRPr="00211C64">
        <w:rPr>
          <w:rFonts w:ascii="Arial" w:eastAsia="Times New Roman" w:hAnsi="Arial" w:cs="Arial"/>
          <w:sz w:val="20"/>
          <w:szCs w:val="20"/>
          <w:lang w:eastAsia="en-GB"/>
        </w:rPr>
        <w:t>a registered GP</w:t>
      </w:r>
      <w:r w:rsidR="00581549" w:rsidRPr="00211C64">
        <w:rPr>
          <w:rFonts w:ascii="Arial" w:eastAsia="Times New Roman" w:hAnsi="Arial" w:cs="Arial"/>
          <w:sz w:val="20"/>
          <w:szCs w:val="20"/>
          <w:lang w:eastAsia="en-GB"/>
        </w:rPr>
        <w:t>, or</w:t>
      </w:r>
      <w:r w:rsidR="00390ADE" w:rsidRPr="00211C64">
        <w:rPr>
          <w:rFonts w:ascii="Arial" w:eastAsia="Times New Roman" w:hAnsi="Arial" w:cs="Arial"/>
          <w:sz w:val="20"/>
          <w:szCs w:val="20"/>
          <w:lang w:eastAsia="en-GB"/>
        </w:rPr>
        <w:t xml:space="preserve"> on</w:t>
      </w:r>
      <w:r w:rsidR="00581549" w:rsidRPr="00211C64">
        <w:rPr>
          <w:rFonts w:ascii="Arial" w:eastAsia="Times New Roman" w:hAnsi="Arial" w:cs="Arial"/>
          <w:sz w:val="20"/>
          <w:szCs w:val="20"/>
          <w:lang w:eastAsia="en-GB"/>
        </w:rPr>
        <w:t xml:space="preserve"> a Self</w:t>
      </w:r>
      <w:r w:rsidR="00E4131C" w:rsidRPr="00211C64">
        <w:rPr>
          <w:rFonts w:ascii="Arial" w:eastAsia="Times New Roman" w:hAnsi="Arial" w:cs="Arial"/>
          <w:sz w:val="20"/>
          <w:szCs w:val="20"/>
          <w:lang w:eastAsia="en-GB"/>
        </w:rPr>
        <w:t>-</w:t>
      </w:r>
      <w:r w:rsidR="00581549" w:rsidRPr="00211C64">
        <w:rPr>
          <w:rFonts w:ascii="Arial" w:eastAsia="Times New Roman" w:hAnsi="Arial" w:cs="Arial"/>
          <w:sz w:val="20"/>
          <w:szCs w:val="20"/>
          <w:lang w:eastAsia="en-GB"/>
        </w:rPr>
        <w:t>Certification of Sickness Absence Form</w:t>
      </w:r>
      <w:r w:rsidR="00390ADE" w:rsidRPr="00211C64">
        <w:rPr>
          <w:rFonts w:ascii="Arial" w:eastAsia="Times New Roman" w:hAnsi="Arial" w:cs="Arial"/>
          <w:sz w:val="20"/>
          <w:szCs w:val="20"/>
          <w:lang w:eastAsia="en-GB"/>
        </w:rPr>
        <w:t>,</w:t>
      </w:r>
      <w:r w:rsidR="001B2A19" w:rsidRPr="00211C64">
        <w:rPr>
          <w:rFonts w:ascii="Arial" w:eastAsia="Times New Roman" w:hAnsi="Arial" w:cs="Arial"/>
          <w:sz w:val="20"/>
          <w:szCs w:val="20"/>
          <w:lang w:eastAsia="en-GB"/>
        </w:rPr>
        <w:t xml:space="preserve"> provided that they have followed the </w:t>
      </w:r>
      <w:r w:rsidR="00163DF0" w:rsidRPr="00211C64">
        <w:rPr>
          <w:rFonts w:ascii="Arial" w:eastAsia="Times New Roman" w:hAnsi="Arial" w:cs="Arial"/>
          <w:sz w:val="20"/>
          <w:szCs w:val="20"/>
          <w:lang w:eastAsia="en-GB"/>
        </w:rPr>
        <w:t>procedure within this paragraph:</w:t>
      </w:r>
      <w:r w:rsidR="001B2A19" w:rsidRPr="00211C64">
        <w:rPr>
          <w:rFonts w:ascii="Arial" w:eastAsia="Times New Roman" w:hAnsi="Arial" w:cs="Arial"/>
          <w:sz w:val="20"/>
          <w:szCs w:val="20"/>
          <w:lang w:eastAsia="en-GB"/>
        </w:rPr>
        <w:t xml:space="preserve"> </w:t>
      </w:r>
    </w:p>
    <w:p w:rsidR="00DC3FF4" w:rsidRPr="00211C64" w:rsidRDefault="00DC3FF4" w:rsidP="001B2A19">
      <w:pPr>
        <w:autoSpaceDE w:val="0"/>
        <w:autoSpaceDN w:val="0"/>
        <w:adjustRightInd w:val="0"/>
        <w:rPr>
          <w:rFonts w:ascii="Arial" w:eastAsia="Times New Roman" w:hAnsi="Arial" w:cs="Arial"/>
          <w:sz w:val="20"/>
          <w:szCs w:val="20"/>
          <w:lang w:eastAsia="en-GB"/>
        </w:rPr>
      </w:pPr>
    </w:p>
    <w:p w:rsidR="001B2A19" w:rsidRPr="00211C64" w:rsidRDefault="00E4131C" w:rsidP="001B2A19">
      <w:pPr>
        <w:autoSpaceDE w:val="0"/>
        <w:autoSpaceDN w:val="0"/>
        <w:adjustRightInd w:val="0"/>
        <w:rPr>
          <w:rFonts w:ascii="Arial" w:eastAsia="Times New Roman" w:hAnsi="Arial" w:cs="Arial"/>
          <w:sz w:val="20"/>
          <w:szCs w:val="20"/>
          <w:lang w:eastAsia="en-GB"/>
        </w:rPr>
      </w:pPr>
      <w:r w:rsidRPr="00211C64">
        <w:rPr>
          <w:rFonts w:ascii="Arial" w:eastAsia="Times New Roman" w:hAnsi="Arial" w:cs="Arial"/>
          <w:sz w:val="20"/>
          <w:szCs w:val="20"/>
          <w:lang w:eastAsia="en-GB"/>
        </w:rPr>
        <w:t>Whilst on annual leave e</w:t>
      </w:r>
      <w:r w:rsidR="001B2A19" w:rsidRPr="00211C64">
        <w:rPr>
          <w:rFonts w:ascii="Arial" w:eastAsia="Times New Roman" w:hAnsi="Arial" w:cs="Arial"/>
          <w:sz w:val="20"/>
          <w:szCs w:val="20"/>
          <w:lang w:eastAsia="en-GB"/>
        </w:rPr>
        <w:t>mployees</w:t>
      </w:r>
      <w:r w:rsidR="00581549" w:rsidRPr="00211C64">
        <w:rPr>
          <w:rFonts w:ascii="Arial" w:eastAsia="Times New Roman" w:hAnsi="Arial" w:cs="Arial"/>
          <w:sz w:val="20"/>
          <w:szCs w:val="20"/>
          <w:lang w:eastAsia="en-GB"/>
        </w:rPr>
        <w:t xml:space="preserve"> on annual leave</w:t>
      </w:r>
      <w:r w:rsidR="001B2A19" w:rsidRPr="00211C64">
        <w:rPr>
          <w:rFonts w:ascii="Arial" w:eastAsia="Times New Roman" w:hAnsi="Arial" w:cs="Arial"/>
          <w:sz w:val="20"/>
          <w:szCs w:val="20"/>
          <w:lang w:eastAsia="en-GB"/>
        </w:rPr>
        <w:t xml:space="preserve"> must inform their manager of their sickness, unless this is not reasonably practicable, on the first day of sickness by telephone, e-mail, text message or letter and provide a </w:t>
      </w:r>
      <w:r w:rsidRPr="00211C64">
        <w:rPr>
          <w:rFonts w:ascii="Arial" w:eastAsia="Times New Roman" w:hAnsi="Arial" w:cs="Arial"/>
          <w:sz w:val="20"/>
          <w:szCs w:val="20"/>
          <w:lang w:eastAsia="en-GB"/>
        </w:rPr>
        <w:t>Statement of Fitness for Work</w:t>
      </w:r>
      <w:r w:rsidR="00581549" w:rsidRPr="00211C64">
        <w:rPr>
          <w:rFonts w:ascii="Arial" w:eastAsia="Times New Roman" w:hAnsi="Arial" w:cs="Arial"/>
          <w:sz w:val="20"/>
          <w:szCs w:val="20"/>
          <w:lang w:eastAsia="en-GB"/>
        </w:rPr>
        <w:t>, or Self</w:t>
      </w:r>
      <w:r w:rsidR="00183F1C" w:rsidRPr="00211C64">
        <w:rPr>
          <w:rFonts w:ascii="Arial" w:eastAsia="Times New Roman" w:hAnsi="Arial" w:cs="Arial"/>
          <w:sz w:val="20"/>
          <w:szCs w:val="20"/>
          <w:lang w:eastAsia="en-GB"/>
        </w:rPr>
        <w:t>-</w:t>
      </w:r>
      <w:r w:rsidR="00581549" w:rsidRPr="00211C64">
        <w:rPr>
          <w:rFonts w:ascii="Arial" w:eastAsia="Times New Roman" w:hAnsi="Arial" w:cs="Arial"/>
          <w:sz w:val="20"/>
          <w:szCs w:val="20"/>
          <w:lang w:eastAsia="en-GB"/>
        </w:rPr>
        <w:t>Certification of Sickness Absence Form</w:t>
      </w:r>
      <w:r w:rsidR="001B2A19" w:rsidRPr="00211C64">
        <w:rPr>
          <w:rFonts w:ascii="Arial" w:eastAsia="Times New Roman" w:hAnsi="Arial" w:cs="Arial"/>
          <w:sz w:val="20"/>
          <w:szCs w:val="20"/>
          <w:lang w:eastAsia="en-GB"/>
        </w:rPr>
        <w:t xml:space="preserve"> covering the full period of sickness absence. Where this process has been followed an employee will be entitled to take the balance of their annual leave at a later date after returning to work, providing the balance of the annual leave is taken, wherever possible</w:t>
      </w:r>
      <w:r w:rsidR="00F87E5D" w:rsidRPr="00211C64">
        <w:rPr>
          <w:rFonts w:ascii="Arial" w:eastAsia="Times New Roman" w:hAnsi="Arial" w:cs="Arial"/>
          <w:sz w:val="20"/>
          <w:szCs w:val="20"/>
          <w:lang w:eastAsia="en-GB"/>
        </w:rPr>
        <w:t>,</w:t>
      </w:r>
      <w:r w:rsidR="001B2A19" w:rsidRPr="00211C64">
        <w:rPr>
          <w:rFonts w:ascii="Arial" w:eastAsia="Times New Roman" w:hAnsi="Arial" w:cs="Arial"/>
          <w:sz w:val="20"/>
          <w:szCs w:val="20"/>
          <w:lang w:eastAsia="en-GB"/>
        </w:rPr>
        <w:t xml:space="preserve"> before the end of the leave year. Where it is not feasible for the leave to be taken within the current leave year</w:t>
      </w:r>
      <w:r w:rsidR="00DC3FF4" w:rsidRPr="00211C64">
        <w:rPr>
          <w:rFonts w:ascii="Arial" w:eastAsia="Times New Roman" w:hAnsi="Arial" w:cs="Arial"/>
          <w:sz w:val="20"/>
          <w:szCs w:val="20"/>
          <w:lang w:eastAsia="en-GB"/>
        </w:rPr>
        <w:t>,</w:t>
      </w:r>
      <w:r w:rsidR="001B2A19" w:rsidRPr="00211C64">
        <w:rPr>
          <w:rFonts w:ascii="Arial" w:eastAsia="Times New Roman" w:hAnsi="Arial" w:cs="Arial"/>
          <w:sz w:val="20"/>
          <w:szCs w:val="20"/>
          <w:lang w:eastAsia="en-GB"/>
        </w:rPr>
        <w:t xml:space="preserve"> the </w:t>
      </w:r>
      <w:r w:rsidR="007A543B" w:rsidRPr="00211C64">
        <w:rPr>
          <w:rFonts w:ascii="Arial" w:eastAsia="Times New Roman" w:hAnsi="Arial" w:cs="Arial"/>
          <w:sz w:val="20"/>
          <w:szCs w:val="20"/>
          <w:lang w:eastAsia="en-GB"/>
        </w:rPr>
        <w:t>manager</w:t>
      </w:r>
      <w:r w:rsidR="001B2A19" w:rsidRPr="00211C64">
        <w:rPr>
          <w:rFonts w:ascii="Arial" w:eastAsia="Times New Roman" w:hAnsi="Arial" w:cs="Arial"/>
          <w:sz w:val="20"/>
          <w:szCs w:val="20"/>
          <w:lang w:eastAsia="en-GB"/>
        </w:rPr>
        <w:t xml:space="preserve"> should agree for the leave to be carried over into the next leave year and to be taken as soon as possible.</w:t>
      </w:r>
    </w:p>
    <w:p w:rsidR="00223EF5" w:rsidRPr="00211C64" w:rsidRDefault="00223EF5" w:rsidP="001B2A19">
      <w:pPr>
        <w:autoSpaceDE w:val="0"/>
        <w:autoSpaceDN w:val="0"/>
        <w:adjustRightInd w:val="0"/>
        <w:rPr>
          <w:rFonts w:ascii="Arial" w:eastAsia="Times New Roman" w:hAnsi="Arial" w:cs="Arial"/>
          <w:sz w:val="20"/>
          <w:szCs w:val="20"/>
          <w:lang w:eastAsia="en-GB"/>
        </w:rPr>
      </w:pPr>
    </w:p>
    <w:p w:rsidR="00223EF5" w:rsidRPr="00211C64" w:rsidRDefault="00DC3FF4" w:rsidP="001B2A19">
      <w:pPr>
        <w:autoSpaceDE w:val="0"/>
        <w:autoSpaceDN w:val="0"/>
        <w:adjustRightInd w:val="0"/>
        <w:rPr>
          <w:rFonts w:ascii="Arial" w:eastAsia="Times New Roman" w:hAnsi="Arial" w:cs="Arial"/>
          <w:sz w:val="20"/>
          <w:szCs w:val="20"/>
          <w:lang w:eastAsia="en-GB"/>
        </w:rPr>
      </w:pPr>
      <w:r w:rsidRPr="00211C64">
        <w:rPr>
          <w:rFonts w:ascii="Arial" w:eastAsia="Times New Roman" w:hAnsi="Arial" w:cs="Arial"/>
          <w:sz w:val="20"/>
          <w:szCs w:val="20"/>
          <w:lang w:eastAsia="en-GB"/>
        </w:rPr>
        <w:t>E</w:t>
      </w:r>
      <w:r w:rsidR="00223EF5" w:rsidRPr="00211C64">
        <w:rPr>
          <w:rFonts w:ascii="Arial" w:eastAsia="Times New Roman" w:hAnsi="Arial" w:cs="Arial"/>
          <w:sz w:val="20"/>
          <w:szCs w:val="20"/>
          <w:lang w:eastAsia="en-GB"/>
        </w:rPr>
        <w:t xml:space="preserve">mployees continue to accrue holiday </w:t>
      </w:r>
      <w:r w:rsidR="009305A4" w:rsidRPr="00211C64">
        <w:rPr>
          <w:rFonts w:ascii="Arial" w:eastAsia="Times New Roman" w:hAnsi="Arial" w:cs="Arial"/>
          <w:sz w:val="20"/>
          <w:szCs w:val="20"/>
          <w:lang w:eastAsia="en-GB"/>
        </w:rPr>
        <w:t xml:space="preserve">entitlement </w:t>
      </w:r>
      <w:r w:rsidRPr="00211C64">
        <w:rPr>
          <w:rFonts w:ascii="Arial" w:eastAsia="Times New Roman" w:hAnsi="Arial" w:cs="Arial"/>
          <w:sz w:val="20"/>
          <w:szCs w:val="20"/>
          <w:lang w:eastAsia="en-GB"/>
        </w:rPr>
        <w:t xml:space="preserve">during sickness absence periods </w:t>
      </w:r>
      <w:r w:rsidR="009305A4" w:rsidRPr="00211C64">
        <w:rPr>
          <w:rFonts w:ascii="Arial" w:eastAsia="Times New Roman" w:hAnsi="Arial" w:cs="Arial"/>
          <w:sz w:val="20"/>
          <w:szCs w:val="20"/>
          <w:lang w:eastAsia="en-GB"/>
        </w:rPr>
        <w:t xml:space="preserve">as though they </w:t>
      </w:r>
      <w:r w:rsidR="004C08AD" w:rsidRPr="00211C64">
        <w:rPr>
          <w:rFonts w:ascii="Arial" w:eastAsia="Times New Roman" w:hAnsi="Arial" w:cs="Arial"/>
          <w:sz w:val="20"/>
          <w:szCs w:val="20"/>
          <w:lang w:eastAsia="en-GB"/>
        </w:rPr>
        <w:t>are at work.</w:t>
      </w:r>
      <w:r w:rsidR="00223EF5" w:rsidRPr="00211C64">
        <w:rPr>
          <w:rFonts w:ascii="Arial" w:eastAsia="Times New Roman" w:hAnsi="Arial" w:cs="Arial"/>
          <w:sz w:val="20"/>
          <w:szCs w:val="20"/>
          <w:lang w:eastAsia="en-GB"/>
        </w:rPr>
        <w:t xml:space="preserve">  Where a member of staff is prevented from taking their annual leave by the end of a holiday year due to their sickness absence, or where holidays are accrued during sickness absence, or where they are claimed back where ill-health interrupted a period of annual leave, they must be taken within twelve months of returning to work.  </w:t>
      </w:r>
      <w:r w:rsidR="009305A4" w:rsidRPr="00211C64">
        <w:rPr>
          <w:rFonts w:ascii="Arial" w:eastAsia="Times New Roman" w:hAnsi="Arial" w:cs="Arial"/>
          <w:sz w:val="20"/>
          <w:szCs w:val="20"/>
          <w:lang w:eastAsia="en-GB"/>
        </w:rPr>
        <w:t xml:space="preserve">It is often helpful, depending on department requirements, to agree an employee’s accrued annual leave entitlement </w:t>
      </w:r>
      <w:r w:rsidRPr="00211C64">
        <w:rPr>
          <w:rFonts w:ascii="Arial" w:eastAsia="Times New Roman" w:hAnsi="Arial" w:cs="Arial"/>
          <w:sz w:val="20"/>
          <w:szCs w:val="20"/>
          <w:lang w:eastAsia="en-GB"/>
        </w:rPr>
        <w:t>will</w:t>
      </w:r>
      <w:r w:rsidR="009305A4" w:rsidRPr="00211C64">
        <w:rPr>
          <w:rFonts w:ascii="Arial" w:eastAsia="Times New Roman" w:hAnsi="Arial" w:cs="Arial"/>
          <w:sz w:val="20"/>
          <w:szCs w:val="20"/>
          <w:lang w:eastAsia="en-GB"/>
        </w:rPr>
        <w:t xml:space="preserve"> be taken at the end of a period of sick leave. </w:t>
      </w:r>
      <w:r w:rsidR="00223EF5" w:rsidRPr="00211C64">
        <w:rPr>
          <w:rFonts w:ascii="Arial" w:eastAsia="Times New Roman" w:hAnsi="Arial" w:cs="Arial"/>
          <w:sz w:val="20"/>
          <w:szCs w:val="20"/>
          <w:lang w:eastAsia="en-GB"/>
        </w:rPr>
        <w:t xml:space="preserve">When taken, accrued annual leave will be paid at the normal rate of pay, regardless of whether the member of staff is on full pay, half pay, statutory sick pay, or no pay at all. </w:t>
      </w:r>
    </w:p>
    <w:p w:rsidR="00356D4C" w:rsidRPr="00211C64" w:rsidRDefault="00356D4C" w:rsidP="004305B5">
      <w:pPr>
        <w:pStyle w:val="NormalWeb"/>
        <w:spacing w:before="0" w:beforeAutospacing="0" w:after="0" w:afterAutospacing="0"/>
        <w:rPr>
          <w:rFonts w:ascii="Arial" w:eastAsia="Times New Roman" w:hAnsi="Arial" w:cs="Arial"/>
          <w:b/>
          <w:sz w:val="20"/>
          <w:szCs w:val="20"/>
          <w:lang w:val="en" w:eastAsia="en-GB"/>
        </w:rPr>
      </w:pPr>
    </w:p>
    <w:p w:rsidR="00F27C75" w:rsidRPr="00211C64" w:rsidRDefault="00F55FC2"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lastRenderedPageBreak/>
        <w:t>1</w:t>
      </w:r>
      <w:r w:rsidR="00B1600C" w:rsidRPr="00211C64">
        <w:rPr>
          <w:rFonts w:ascii="Arial" w:eastAsia="Times New Roman" w:hAnsi="Arial" w:cs="Arial"/>
          <w:b/>
          <w:sz w:val="20"/>
          <w:szCs w:val="20"/>
          <w:lang w:val="en" w:eastAsia="en-GB"/>
        </w:rPr>
        <w:t>2</w:t>
      </w:r>
      <w:r w:rsidR="00F27C75" w:rsidRPr="00211C64">
        <w:rPr>
          <w:rFonts w:ascii="Arial" w:eastAsia="Times New Roman" w:hAnsi="Arial" w:cs="Arial"/>
          <w:b/>
          <w:sz w:val="20"/>
          <w:szCs w:val="20"/>
          <w:lang w:val="en" w:eastAsia="en-GB"/>
        </w:rPr>
        <w:t>.  Capability and ill-health</w:t>
      </w:r>
    </w:p>
    <w:p w:rsidR="00E6542C" w:rsidRPr="00211C64" w:rsidRDefault="00E6542C"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There may be occasions where an employee is unable to </w:t>
      </w:r>
      <w:r w:rsidR="00163DF0" w:rsidRPr="00211C64">
        <w:rPr>
          <w:rFonts w:ascii="Arial" w:eastAsia="Times New Roman" w:hAnsi="Arial" w:cs="Arial"/>
          <w:sz w:val="20"/>
          <w:szCs w:val="20"/>
          <w:lang w:val="en" w:eastAsia="en-GB"/>
        </w:rPr>
        <w:t xml:space="preserve">attend work to </w:t>
      </w:r>
      <w:r w:rsidRPr="00211C64">
        <w:rPr>
          <w:rFonts w:ascii="Arial" w:eastAsia="Times New Roman" w:hAnsi="Arial" w:cs="Arial"/>
          <w:sz w:val="20"/>
          <w:szCs w:val="20"/>
          <w:lang w:val="en" w:eastAsia="en-GB"/>
        </w:rPr>
        <w:t>continue to perform effectively in their role due to their health, and</w:t>
      </w:r>
      <w:r w:rsidR="00163DF0" w:rsidRPr="00211C64">
        <w:rPr>
          <w:rFonts w:ascii="Arial" w:eastAsia="Times New Roman" w:hAnsi="Arial" w:cs="Arial"/>
          <w:sz w:val="20"/>
          <w:szCs w:val="20"/>
          <w:lang w:val="en" w:eastAsia="en-GB"/>
        </w:rPr>
        <w:t>/or</w:t>
      </w:r>
      <w:r w:rsidRPr="00211C64">
        <w:rPr>
          <w:rFonts w:ascii="Arial" w:eastAsia="Times New Roman" w:hAnsi="Arial" w:cs="Arial"/>
          <w:sz w:val="20"/>
          <w:szCs w:val="20"/>
          <w:lang w:val="en" w:eastAsia="en-GB"/>
        </w:rPr>
        <w:t xml:space="preserve"> </w:t>
      </w:r>
      <w:r w:rsidR="00DC3FF4" w:rsidRPr="00211C64">
        <w:rPr>
          <w:rFonts w:ascii="Arial" w:eastAsia="Times New Roman" w:hAnsi="Arial" w:cs="Arial"/>
          <w:sz w:val="20"/>
          <w:szCs w:val="20"/>
          <w:lang w:val="en" w:eastAsia="en-GB"/>
        </w:rPr>
        <w:t xml:space="preserve">due to </w:t>
      </w:r>
      <w:r w:rsidRPr="00211C64">
        <w:rPr>
          <w:rFonts w:ascii="Arial" w:eastAsia="Times New Roman" w:hAnsi="Arial" w:cs="Arial"/>
          <w:sz w:val="20"/>
          <w:szCs w:val="20"/>
          <w:lang w:val="en" w:eastAsia="en-GB"/>
        </w:rPr>
        <w:t xml:space="preserve">the impact a condition may have on their physical or mental capabilities. </w:t>
      </w:r>
      <w:r w:rsidR="00934826" w:rsidRPr="00211C64">
        <w:rPr>
          <w:rFonts w:ascii="Arial" w:eastAsia="Times New Roman" w:hAnsi="Arial" w:cs="Arial"/>
          <w:sz w:val="20"/>
          <w:szCs w:val="20"/>
          <w:lang w:val="en" w:eastAsia="en-GB"/>
        </w:rPr>
        <w:t>In consultation with the employee, c</w:t>
      </w:r>
      <w:r w:rsidRPr="00211C64">
        <w:rPr>
          <w:rFonts w:ascii="Arial" w:eastAsia="Times New Roman" w:hAnsi="Arial" w:cs="Arial"/>
          <w:sz w:val="20"/>
          <w:szCs w:val="20"/>
          <w:lang w:val="en" w:eastAsia="en-GB"/>
        </w:rPr>
        <w:t>onsideration will be given to possible employment adjustments and/or alternative approaches</w:t>
      </w:r>
      <w:r w:rsidR="00163DF0"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xml:space="preserve"> including any redeployment opportunities. </w:t>
      </w:r>
    </w:p>
    <w:p w:rsidR="00E6542C" w:rsidRPr="00211C64" w:rsidRDefault="00E6542C" w:rsidP="004305B5">
      <w:pPr>
        <w:pStyle w:val="NormalWeb"/>
        <w:spacing w:before="0" w:beforeAutospacing="0" w:after="0" w:afterAutospacing="0"/>
        <w:rPr>
          <w:rFonts w:ascii="Arial" w:eastAsia="Times New Roman" w:hAnsi="Arial" w:cs="Arial"/>
          <w:b/>
          <w:sz w:val="20"/>
          <w:szCs w:val="20"/>
          <w:lang w:val="en" w:eastAsia="en-GB"/>
        </w:rPr>
      </w:pPr>
    </w:p>
    <w:p w:rsidR="00163DF0" w:rsidRPr="00211C64" w:rsidRDefault="00E6542C"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W</w:t>
      </w:r>
      <w:r w:rsidR="00F27C75" w:rsidRPr="00211C64">
        <w:rPr>
          <w:rFonts w:ascii="Arial" w:eastAsia="Times New Roman" w:hAnsi="Arial" w:cs="Arial"/>
          <w:sz w:val="20"/>
          <w:szCs w:val="20"/>
          <w:lang w:val="en" w:eastAsia="en-GB"/>
        </w:rPr>
        <w:t>here</w:t>
      </w:r>
      <w:r w:rsidRPr="00211C64">
        <w:rPr>
          <w:rFonts w:ascii="Arial" w:eastAsia="Times New Roman" w:hAnsi="Arial" w:cs="Arial"/>
          <w:sz w:val="20"/>
          <w:szCs w:val="20"/>
          <w:lang w:val="en" w:eastAsia="en-GB"/>
        </w:rPr>
        <w:t xml:space="preserve"> an</w:t>
      </w:r>
      <w:r w:rsidR="00F27C75" w:rsidRPr="00211C64">
        <w:rPr>
          <w:rFonts w:ascii="Arial" w:eastAsia="Times New Roman" w:hAnsi="Arial" w:cs="Arial"/>
          <w:sz w:val="20"/>
          <w:szCs w:val="20"/>
          <w:lang w:val="en" w:eastAsia="en-GB"/>
        </w:rPr>
        <w:t xml:space="preserve"> employee is able to attend work but there are capability and performance issues, the University’s Capability</w:t>
      </w:r>
      <w:r w:rsidR="00183F1C" w:rsidRPr="00211C64">
        <w:rPr>
          <w:rFonts w:ascii="Arial" w:eastAsia="Times New Roman" w:hAnsi="Arial" w:cs="Arial"/>
          <w:sz w:val="20"/>
          <w:szCs w:val="20"/>
          <w:lang w:val="en" w:eastAsia="en-GB"/>
        </w:rPr>
        <w:t xml:space="preserve"> and Ill-Health Policy</w:t>
      </w:r>
      <w:r w:rsidR="00F27C75" w:rsidRPr="00211C64">
        <w:rPr>
          <w:rFonts w:ascii="Arial" w:eastAsia="Times New Roman" w:hAnsi="Arial" w:cs="Arial"/>
          <w:sz w:val="20"/>
          <w:szCs w:val="20"/>
          <w:lang w:val="en" w:eastAsia="en-GB"/>
        </w:rPr>
        <w:t xml:space="preserve"> will be followed</w:t>
      </w:r>
      <w:r w:rsidR="00134EC1" w:rsidRPr="00211C64">
        <w:rPr>
          <w:rFonts w:ascii="Arial" w:eastAsia="Times New Roman" w:hAnsi="Arial" w:cs="Arial"/>
          <w:sz w:val="20"/>
          <w:szCs w:val="20"/>
          <w:lang w:val="en" w:eastAsia="en-GB"/>
        </w:rPr>
        <w:t>.</w:t>
      </w:r>
      <w:r w:rsidR="00F27C75" w:rsidRPr="00211C64">
        <w:rPr>
          <w:rFonts w:ascii="Arial" w:eastAsia="Times New Roman" w:hAnsi="Arial" w:cs="Arial"/>
          <w:sz w:val="20"/>
          <w:szCs w:val="20"/>
          <w:lang w:val="en" w:eastAsia="en-GB"/>
        </w:rPr>
        <w:t xml:space="preserve">  The Capability Policy outlines the procedure to be used in relation to ill health which, in this context, is defined as ‘incapacity which affects the employee’s capability to fulfil the requirements of their role’.  </w:t>
      </w:r>
    </w:p>
    <w:p w:rsidR="00163DF0" w:rsidRPr="00211C64" w:rsidRDefault="00163DF0" w:rsidP="004305B5">
      <w:pPr>
        <w:pStyle w:val="NormalWeb"/>
        <w:spacing w:before="0" w:beforeAutospacing="0" w:after="0" w:afterAutospacing="0"/>
        <w:rPr>
          <w:rFonts w:ascii="Arial" w:eastAsia="Times New Roman" w:hAnsi="Arial" w:cs="Arial"/>
          <w:sz w:val="20"/>
          <w:szCs w:val="20"/>
          <w:lang w:val="en" w:eastAsia="en-GB"/>
        </w:rPr>
      </w:pPr>
    </w:p>
    <w:p w:rsidR="00F27C75" w:rsidRPr="00211C64" w:rsidRDefault="00F27C75"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Occupational Health will be consulted before action is taken in all such cases, to seek medical guidance on the nature of the employee’s condition</w:t>
      </w:r>
      <w:r w:rsidR="00163DF0"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xml:space="preserve"> </w:t>
      </w:r>
    </w:p>
    <w:p w:rsidR="00E1668E" w:rsidRPr="00211C64" w:rsidRDefault="00E1668E" w:rsidP="004305B5">
      <w:pPr>
        <w:pStyle w:val="NormalWeb"/>
        <w:spacing w:before="0" w:beforeAutospacing="0" w:after="0" w:afterAutospacing="0"/>
        <w:rPr>
          <w:rFonts w:ascii="Arial" w:eastAsia="Times New Roman" w:hAnsi="Arial" w:cs="Arial"/>
          <w:b/>
          <w:sz w:val="20"/>
          <w:szCs w:val="20"/>
          <w:lang w:val="en" w:eastAsia="en-GB"/>
        </w:rPr>
      </w:pPr>
    </w:p>
    <w:p w:rsidR="00F55FC2" w:rsidRPr="00211C64" w:rsidRDefault="00B71CFE"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1</w:t>
      </w:r>
      <w:r w:rsidR="00B1600C" w:rsidRPr="00211C64">
        <w:rPr>
          <w:rFonts w:ascii="Arial" w:eastAsia="Times New Roman" w:hAnsi="Arial" w:cs="Arial"/>
          <w:b/>
          <w:sz w:val="20"/>
          <w:szCs w:val="20"/>
          <w:lang w:val="en" w:eastAsia="en-GB"/>
        </w:rPr>
        <w:t>3</w:t>
      </w:r>
      <w:r w:rsidR="00294E83" w:rsidRPr="00211C64">
        <w:rPr>
          <w:rFonts w:ascii="Arial" w:eastAsia="Times New Roman" w:hAnsi="Arial" w:cs="Arial"/>
          <w:b/>
          <w:sz w:val="20"/>
          <w:szCs w:val="20"/>
          <w:lang w:val="en" w:eastAsia="en-GB"/>
        </w:rPr>
        <w:t>.  The legal position: Disability in the Equality Act 2010</w:t>
      </w:r>
    </w:p>
    <w:p w:rsidR="00713951" w:rsidRPr="00211C64" w:rsidRDefault="00713951"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The Equality Act places responsibilities on employers where </w:t>
      </w:r>
      <w:r w:rsidR="00DC3FF4" w:rsidRPr="00211C64">
        <w:rPr>
          <w:rFonts w:ascii="Arial" w:eastAsia="Times New Roman" w:hAnsi="Arial" w:cs="Arial"/>
          <w:sz w:val="20"/>
          <w:szCs w:val="20"/>
          <w:lang w:val="en" w:eastAsia="en-GB"/>
        </w:rPr>
        <w:t>an</w:t>
      </w:r>
      <w:r w:rsidRPr="00211C64">
        <w:rPr>
          <w:rFonts w:ascii="Arial" w:eastAsia="Times New Roman" w:hAnsi="Arial" w:cs="Arial"/>
          <w:sz w:val="20"/>
          <w:szCs w:val="20"/>
          <w:lang w:val="en" w:eastAsia="en-GB"/>
        </w:rPr>
        <w:t xml:space="preserve"> employee suffers from a disability.  In practical terms</w:t>
      </w:r>
      <w:r w:rsidR="00F55FC2" w:rsidRPr="00211C64">
        <w:rPr>
          <w:rFonts w:ascii="Arial" w:eastAsia="Times New Roman" w:hAnsi="Arial" w:cs="Arial"/>
          <w:sz w:val="20"/>
          <w:szCs w:val="20"/>
          <w:lang w:val="en" w:eastAsia="en-GB"/>
        </w:rPr>
        <w:t xml:space="preserve"> this means that the University is obliged to make reasonable adjustments to counter disadvantage from disability.  What is ‘reasonable’ in this context will vary according to the circumstances and depends on the individual situation and the resources available.</w:t>
      </w:r>
      <w:r w:rsidRPr="00211C64">
        <w:rPr>
          <w:rFonts w:ascii="Arial" w:eastAsia="Times New Roman" w:hAnsi="Arial" w:cs="Arial"/>
          <w:sz w:val="20"/>
          <w:szCs w:val="20"/>
          <w:lang w:val="en" w:eastAsia="en-GB"/>
        </w:rPr>
        <w:t xml:space="preserve"> </w:t>
      </w:r>
      <w:r w:rsidR="00874E9F" w:rsidRPr="00211C64">
        <w:rPr>
          <w:rFonts w:ascii="Arial" w:eastAsia="Times New Roman" w:hAnsi="Arial" w:cs="Arial"/>
          <w:sz w:val="20"/>
          <w:szCs w:val="20"/>
          <w:lang w:val="en" w:eastAsia="en-GB"/>
        </w:rPr>
        <w:t>For example, it may not be practicable to fit lifts in a building for the use of one employee because the costs could be prohibitive.  In this case, it might be more reasonable to resolve the problem by changing the employee’s workstation to a more accessible location.</w:t>
      </w:r>
    </w:p>
    <w:p w:rsidR="00F55FC2" w:rsidRPr="00211C64" w:rsidRDefault="00F55FC2" w:rsidP="004305B5">
      <w:pPr>
        <w:pStyle w:val="NormalWeb"/>
        <w:spacing w:before="0" w:beforeAutospacing="0" w:after="0" w:afterAutospacing="0"/>
        <w:rPr>
          <w:rFonts w:ascii="Arial" w:eastAsia="Times New Roman" w:hAnsi="Arial" w:cs="Arial"/>
          <w:sz w:val="20"/>
          <w:szCs w:val="20"/>
          <w:lang w:val="en" w:eastAsia="en-GB"/>
        </w:rPr>
      </w:pPr>
    </w:p>
    <w:p w:rsidR="00713951" w:rsidRPr="00211C64" w:rsidRDefault="00DC3FF4"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Further examples of p</w:t>
      </w:r>
      <w:r w:rsidR="00713951" w:rsidRPr="00211C64">
        <w:rPr>
          <w:rFonts w:ascii="Arial" w:eastAsia="Times New Roman" w:hAnsi="Arial" w:cs="Arial"/>
          <w:sz w:val="20"/>
          <w:szCs w:val="20"/>
          <w:lang w:val="en" w:eastAsia="en-GB"/>
        </w:rPr>
        <w:t>ossible reasonable adjustments include:</w:t>
      </w:r>
    </w:p>
    <w:p w:rsidR="00713951" w:rsidRPr="00211C64" w:rsidRDefault="00713951" w:rsidP="004305B5">
      <w:pPr>
        <w:pStyle w:val="NormalWeb"/>
        <w:spacing w:before="0" w:beforeAutospacing="0" w:after="0" w:afterAutospacing="0"/>
        <w:rPr>
          <w:rFonts w:ascii="Arial" w:eastAsia="Times New Roman" w:hAnsi="Arial" w:cs="Arial"/>
          <w:sz w:val="20"/>
          <w:szCs w:val="20"/>
          <w:lang w:val="en" w:eastAsia="en-GB"/>
        </w:rPr>
      </w:pPr>
    </w:p>
    <w:p w:rsidR="00134EC1" w:rsidRPr="00211C64" w:rsidRDefault="00134EC1" w:rsidP="00505DBA">
      <w:pPr>
        <w:pStyle w:val="NormalWeb"/>
        <w:numPr>
          <w:ilvl w:val="0"/>
          <w:numId w:val="8"/>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Doing things another way e.g. allowing someone with social anxiety disorder to have their own desk instead of hot-desking.</w:t>
      </w:r>
    </w:p>
    <w:p w:rsidR="00713951" w:rsidRPr="00211C64" w:rsidRDefault="00134EC1" w:rsidP="00505DBA">
      <w:pPr>
        <w:pStyle w:val="NormalWeb"/>
        <w:numPr>
          <w:ilvl w:val="0"/>
          <w:numId w:val="8"/>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Making physical changes </w:t>
      </w:r>
      <w:r w:rsidR="00DC3FF4" w:rsidRPr="00211C64">
        <w:rPr>
          <w:rFonts w:ascii="Arial" w:eastAsia="Times New Roman" w:hAnsi="Arial" w:cs="Arial"/>
          <w:sz w:val="20"/>
          <w:szCs w:val="20"/>
          <w:lang w:val="en" w:eastAsia="en-GB"/>
        </w:rPr>
        <w:t xml:space="preserve">to the environment </w:t>
      </w:r>
      <w:r w:rsidRPr="00211C64">
        <w:rPr>
          <w:rFonts w:ascii="Arial" w:eastAsia="Times New Roman" w:hAnsi="Arial" w:cs="Arial"/>
          <w:sz w:val="20"/>
          <w:szCs w:val="20"/>
          <w:lang w:val="en" w:eastAsia="en-GB"/>
        </w:rPr>
        <w:t>e.g. installing a ramp for a wheelchair user or an audio-visual fire alarm for a deaf person.</w:t>
      </w:r>
    </w:p>
    <w:p w:rsidR="00134EC1" w:rsidRPr="00211C64" w:rsidRDefault="00134EC1" w:rsidP="00505DBA">
      <w:pPr>
        <w:pStyle w:val="NormalWeb"/>
        <w:numPr>
          <w:ilvl w:val="0"/>
          <w:numId w:val="8"/>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Supporting a disabled person to work somewhere else e.g. on the ground floor for a wheelchair user.</w:t>
      </w:r>
    </w:p>
    <w:p w:rsidR="00134EC1" w:rsidRPr="00211C64" w:rsidRDefault="00134EC1" w:rsidP="00505DBA">
      <w:pPr>
        <w:pStyle w:val="NormalWeb"/>
        <w:numPr>
          <w:ilvl w:val="0"/>
          <w:numId w:val="8"/>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Providing specialist equipment e.g. a</w:t>
      </w:r>
      <w:r w:rsidR="00DC3FF4" w:rsidRPr="00211C64">
        <w:rPr>
          <w:rFonts w:ascii="Arial" w:eastAsia="Times New Roman" w:hAnsi="Arial" w:cs="Arial"/>
          <w:sz w:val="20"/>
          <w:szCs w:val="20"/>
          <w:lang w:val="en" w:eastAsia="en-GB"/>
        </w:rPr>
        <w:t xml:space="preserve">n adaptive </w:t>
      </w:r>
      <w:r w:rsidRPr="00211C64">
        <w:rPr>
          <w:rFonts w:ascii="Arial" w:eastAsia="Times New Roman" w:hAnsi="Arial" w:cs="Arial"/>
          <w:sz w:val="20"/>
          <w:szCs w:val="20"/>
          <w:lang w:val="en" w:eastAsia="en-GB"/>
        </w:rPr>
        <w:t>keyboard for a person with arthritis.</w:t>
      </w:r>
    </w:p>
    <w:p w:rsidR="00713951" w:rsidRPr="00211C64" w:rsidRDefault="00713951" w:rsidP="00505DBA">
      <w:pPr>
        <w:pStyle w:val="NormalWeb"/>
        <w:numPr>
          <w:ilvl w:val="0"/>
          <w:numId w:val="8"/>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Being more flexible about </w:t>
      </w:r>
      <w:r w:rsidR="00DC3FF4" w:rsidRPr="00211C64">
        <w:rPr>
          <w:rFonts w:ascii="Arial" w:eastAsia="Times New Roman" w:hAnsi="Arial" w:cs="Arial"/>
          <w:sz w:val="20"/>
          <w:szCs w:val="20"/>
          <w:lang w:val="en" w:eastAsia="en-GB"/>
        </w:rPr>
        <w:t xml:space="preserve">working </w:t>
      </w:r>
      <w:r w:rsidRPr="00211C64">
        <w:rPr>
          <w:rFonts w:ascii="Arial" w:eastAsia="Times New Roman" w:hAnsi="Arial" w:cs="Arial"/>
          <w:sz w:val="20"/>
          <w:szCs w:val="20"/>
          <w:lang w:val="en" w:eastAsia="en-GB"/>
        </w:rPr>
        <w:t>hours, possibly allowing additional time off work for rehabil</w:t>
      </w:r>
      <w:r w:rsidR="00134EC1" w:rsidRPr="00211C64">
        <w:rPr>
          <w:rFonts w:ascii="Arial" w:eastAsia="Times New Roman" w:hAnsi="Arial" w:cs="Arial"/>
          <w:sz w:val="20"/>
          <w:szCs w:val="20"/>
          <w:lang w:val="en" w:eastAsia="en-GB"/>
        </w:rPr>
        <w:t>itation, assessment or treatment.</w:t>
      </w:r>
    </w:p>
    <w:p w:rsidR="00713951" w:rsidRPr="00211C64" w:rsidRDefault="00713951" w:rsidP="004305B5">
      <w:pPr>
        <w:pStyle w:val="NormalWeb"/>
        <w:spacing w:before="0" w:beforeAutospacing="0" w:after="0" w:afterAutospacing="0"/>
        <w:rPr>
          <w:rFonts w:ascii="Arial" w:eastAsia="Times New Roman" w:hAnsi="Arial" w:cs="Arial"/>
          <w:sz w:val="20"/>
          <w:szCs w:val="20"/>
          <w:lang w:val="en" w:eastAsia="en-GB"/>
        </w:rPr>
      </w:pPr>
    </w:p>
    <w:p w:rsidR="00874E9F" w:rsidRPr="00211C64" w:rsidRDefault="00F55FC2"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In some circumstances what is reasonable extends beyond workplace adjustments, to steps such as funding private counsellin</w:t>
      </w:r>
      <w:r w:rsidR="00874E9F" w:rsidRPr="00211C64">
        <w:rPr>
          <w:rFonts w:ascii="Arial" w:eastAsia="Times New Roman" w:hAnsi="Arial" w:cs="Arial"/>
          <w:sz w:val="20"/>
          <w:szCs w:val="20"/>
          <w:lang w:val="en" w:eastAsia="en-GB"/>
        </w:rPr>
        <w:t>g, if that</w:t>
      </w:r>
      <w:r w:rsidRPr="00211C64">
        <w:rPr>
          <w:rFonts w:ascii="Arial" w:eastAsia="Times New Roman" w:hAnsi="Arial" w:cs="Arial"/>
          <w:sz w:val="20"/>
          <w:szCs w:val="20"/>
          <w:lang w:val="en" w:eastAsia="en-GB"/>
        </w:rPr>
        <w:t xml:space="preserve"> will help an employee deal with </w:t>
      </w:r>
      <w:r w:rsidR="00DC3FF4" w:rsidRPr="00211C64">
        <w:rPr>
          <w:rFonts w:ascii="Arial" w:eastAsia="Times New Roman" w:hAnsi="Arial" w:cs="Arial"/>
          <w:sz w:val="20"/>
          <w:szCs w:val="20"/>
          <w:lang w:val="en" w:eastAsia="en-GB"/>
        </w:rPr>
        <w:t xml:space="preserve">the </w:t>
      </w:r>
      <w:r w:rsidRPr="00211C64">
        <w:rPr>
          <w:rFonts w:ascii="Arial" w:eastAsia="Times New Roman" w:hAnsi="Arial" w:cs="Arial"/>
          <w:sz w:val="20"/>
          <w:szCs w:val="20"/>
          <w:lang w:val="en" w:eastAsia="en-GB"/>
        </w:rPr>
        <w:t xml:space="preserve">pressures of work.  </w:t>
      </w:r>
    </w:p>
    <w:p w:rsidR="00874E9F" w:rsidRPr="00211C64" w:rsidRDefault="00874E9F" w:rsidP="004305B5">
      <w:pPr>
        <w:pStyle w:val="NormalWeb"/>
        <w:spacing w:before="0" w:beforeAutospacing="0" w:after="0" w:afterAutospacing="0"/>
        <w:rPr>
          <w:rFonts w:ascii="Arial" w:eastAsia="Times New Roman" w:hAnsi="Arial" w:cs="Arial"/>
          <w:sz w:val="20"/>
          <w:szCs w:val="20"/>
          <w:lang w:val="en" w:eastAsia="en-GB"/>
        </w:rPr>
      </w:pPr>
    </w:p>
    <w:p w:rsidR="00713951" w:rsidRPr="00211C64" w:rsidRDefault="00874E9F"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w:t>
      </w:r>
      <w:r w:rsidR="00713951" w:rsidRPr="00211C64">
        <w:rPr>
          <w:rFonts w:ascii="Arial" w:eastAsia="Times New Roman" w:hAnsi="Arial" w:cs="Arial"/>
          <w:sz w:val="20"/>
          <w:szCs w:val="20"/>
          <w:lang w:val="en" w:eastAsia="en-GB"/>
        </w:rPr>
        <w:t>he University’s Occupational Health providers will advise whether a disability within the remit of the Equality Act applies to an individual and will indicate the reasonable adjustments to be considered.</w:t>
      </w:r>
    </w:p>
    <w:p w:rsidR="005F45F7" w:rsidRPr="00211C64" w:rsidRDefault="005F45F7" w:rsidP="004305B5">
      <w:pPr>
        <w:pStyle w:val="NormalWeb"/>
        <w:spacing w:before="0" w:beforeAutospacing="0" w:after="0" w:afterAutospacing="0"/>
        <w:rPr>
          <w:rFonts w:ascii="Arial" w:eastAsia="Times New Roman" w:hAnsi="Arial" w:cs="Arial"/>
          <w:b/>
          <w:sz w:val="20"/>
          <w:szCs w:val="20"/>
          <w:lang w:val="en" w:eastAsia="en-GB"/>
        </w:rPr>
      </w:pPr>
    </w:p>
    <w:p w:rsidR="005F45F7" w:rsidRPr="00211C64" w:rsidRDefault="005F45F7"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1</w:t>
      </w:r>
      <w:r w:rsidR="00B1600C" w:rsidRPr="00211C64">
        <w:rPr>
          <w:rFonts w:ascii="Arial" w:eastAsia="Times New Roman" w:hAnsi="Arial" w:cs="Arial"/>
          <w:b/>
          <w:sz w:val="20"/>
          <w:szCs w:val="20"/>
          <w:lang w:val="en" w:eastAsia="en-GB"/>
        </w:rPr>
        <w:t>4</w:t>
      </w:r>
      <w:r w:rsidRPr="00211C64">
        <w:rPr>
          <w:rFonts w:ascii="Arial" w:eastAsia="Times New Roman" w:hAnsi="Arial" w:cs="Arial"/>
          <w:b/>
          <w:sz w:val="20"/>
          <w:szCs w:val="20"/>
          <w:lang w:val="en" w:eastAsia="en-GB"/>
        </w:rPr>
        <w:t>. Pay</w:t>
      </w:r>
      <w:r w:rsidR="00596D03" w:rsidRPr="00211C64">
        <w:rPr>
          <w:rFonts w:ascii="Arial" w:eastAsia="Times New Roman" w:hAnsi="Arial" w:cs="Arial"/>
          <w:b/>
          <w:sz w:val="20"/>
          <w:szCs w:val="20"/>
          <w:lang w:val="en" w:eastAsia="en-GB"/>
        </w:rPr>
        <w:t xml:space="preserve"> during sickness absence</w:t>
      </w:r>
    </w:p>
    <w:p w:rsidR="00183F1C" w:rsidRPr="00211C64" w:rsidRDefault="00972678"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There are two standard forms of sick pay: Statutory Sick Pay (</w:t>
      </w:r>
      <w:r w:rsidR="002D395D" w:rsidRPr="00211C64">
        <w:rPr>
          <w:rFonts w:ascii="Arial" w:eastAsia="Times New Roman" w:hAnsi="Arial" w:cs="Arial"/>
          <w:sz w:val="20"/>
          <w:szCs w:val="20"/>
          <w:lang w:val="en" w:eastAsia="en-GB"/>
        </w:rPr>
        <w:t>known as ‘</w:t>
      </w:r>
      <w:r w:rsidRPr="00211C64">
        <w:rPr>
          <w:rFonts w:ascii="Arial" w:eastAsia="Times New Roman" w:hAnsi="Arial" w:cs="Arial"/>
          <w:sz w:val="20"/>
          <w:szCs w:val="20"/>
          <w:lang w:val="en" w:eastAsia="en-GB"/>
        </w:rPr>
        <w:t>SSP</w:t>
      </w:r>
      <w:r w:rsidR="002D395D"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 the minimum amount t</w:t>
      </w:r>
      <w:r w:rsidR="002D395D" w:rsidRPr="00211C64">
        <w:rPr>
          <w:rFonts w:ascii="Arial" w:eastAsia="Times New Roman" w:hAnsi="Arial" w:cs="Arial"/>
          <w:sz w:val="20"/>
          <w:szCs w:val="20"/>
          <w:lang w:val="en" w:eastAsia="en-GB"/>
        </w:rPr>
        <w:t>hat</w:t>
      </w:r>
      <w:r w:rsidR="00DC3FF4" w:rsidRPr="00211C64">
        <w:rPr>
          <w:rFonts w:ascii="Arial" w:eastAsia="Times New Roman" w:hAnsi="Arial" w:cs="Arial"/>
          <w:sz w:val="20"/>
          <w:szCs w:val="20"/>
          <w:lang w:val="en" w:eastAsia="en-GB"/>
        </w:rPr>
        <w:t xml:space="preserve"> an employee is</w:t>
      </w:r>
      <w:r w:rsidR="002D395D" w:rsidRPr="00211C64">
        <w:rPr>
          <w:rFonts w:ascii="Arial" w:eastAsia="Times New Roman" w:hAnsi="Arial" w:cs="Arial"/>
          <w:sz w:val="20"/>
          <w:szCs w:val="20"/>
          <w:lang w:val="en" w:eastAsia="en-GB"/>
        </w:rPr>
        <w:t xml:space="preserve"> legally entitled to;</w:t>
      </w:r>
      <w:r w:rsidRPr="00211C64">
        <w:rPr>
          <w:rFonts w:ascii="Arial" w:eastAsia="Times New Roman" w:hAnsi="Arial" w:cs="Arial"/>
          <w:sz w:val="20"/>
          <w:szCs w:val="20"/>
          <w:lang w:val="en" w:eastAsia="en-GB"/>
        </w:rPr>
        <w:t xml:space="preserve"> and Occupational Sick Pay – additional or more generous sick pay provided by the University.</w:t>
      </w:r>
      <w:r w:rsidR="002D395D" w:rsidRPr="00211C64">
        <w:rPr>
          <w:rFonts w:ascii="Arial" w:eastAsia="Times New Roman" w:hAnsi="Arial" w:cs="Arial"/>
          <w:sz w:val="20"/>
          <w:szCs w:val="20"/>
          <w:lang w:val="en" w:eastAsia="en-GB"/>
        </w:rPr>
        <w:t xml:space="preserve"> </w:t>
      </w:r>
    </w:p>
    <w:p w:rsidR="00183F1C" w:rsidRPr="00211C64" w:rsidRDefault="00183F1C" w:rsidP="004305B5">
      <w:pPr>
        <w:pStyle w:val="NormalWeb"/>
        <w:spacing w:before="0" w:beforeAutospacing="0" w:after="0" w:afterAutospacing="0"/>
        <w:rPr>
          <w:rFonts w:ascii="Arial" w:eastAsia="Times New Roman" w:hAnsi="Arial" w:cs="Arial"/>
          <w:sz w:val="20"/>
          <w:szCs w:val="20"/>
          <w:lang w:val="en" w:eastAsia="en-GB"/>
        </w:rPr>
      </w:pPr>
    </w:p>
    <w:p w:rsidR="00A47F41" w:rsidRPr="00211C64" w:rsidRDefault="002D395D"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Because it is not a legal entitlement, the University can decide the terms under which you can </w:t>
      </w:r>
      <w:r w:rsidR="00DC3FF4" w:rsidRPr="00211C64">
        <w:rPr>
          <w:rFonts w:ascii="Arial" w:eastAsia="Times New Roman" w:hAnsi="Arial" w:cs="Arial"/>
          <w:sz w:val="20"/>
          <w:szCs w:val="20"/>
          <w:lang w:val="en" w:eastAsia="en-GB"/>
        </w:rPr>
        <w:t>receive Occupational S</w:t>
      </w:r>
      <w:r w:rsidRPr="00211C64">
        <w:rPr>
          <w:rFonts w:ascii="Arial" w:eastAsia="Times New Roman" w:hAnsi="Arial" w:cs="Arial"/>
          <w:sz w:val="20"/>
          <w:szCs w:val="20"/>
          <w:lang w:val="en" w:eastAsia="en-GB"/>
        </w:rPr>
        <w:t xml:space="preserve">ick </w:t>
      </w:r>
      <w:r w:rsidR="00DC3FF4" w:rsidRPr="00211C64">
        <w:rPr>
          <w:rFonts w:ascii="Arial" w:eastAsia="Times New Roman" w:hAnsi="Arial" w:cs="Arial"/>
          <w:sz w:val="20"/>
          <w:szCs w:val="20"/>
          <w:lang w:val="en" w:eastAsia="en-GB"/>
        </w:rPr>
        <w:t>P</w:t>
      </w:r>
      <w:r w:rsidRPr="00211C64">
        <w:rPr>
          <w:rFonts w:ascii="Arial" w:eastAsia="Times New Roman" w:hAnsi="Arial" w:cs="Arial"/>
          <w:sz w:val="20"/>
          <w:szCs w:val="20"/>
          <w:lang w:val="en" w:eastAsia="en-GB"/>
        </w:rPr>
        <w:t xml:space="preserve">ay which may include working for the </w:t>
      </w:r>
      <w:r w:rsidR="005E2445" w:rsidRPr="00211C64">
        <w:rPr>
          <w:rFonts w:ascii="Arial" w:eastAsia="Times New Roman" w:hAnsi="Arial" w:cs="Arial"/>
          <w:sz w:val="20"/>
          <w:szCs w:val="20"/>
          <w:lang w:val="en" w:eastAsia="en-GB"/>
        </w:rPr>
        <w:t>University</w:t>
      </w:r>
      <w:r w:rsidRPr="00211C64">
        <w:rPr>
          <w:rFonts w:ascii="Arial" w:eastAsia="Times New Roman" w:hAnsi="Arial" w:cs="Arial"/>
          <w:sz w:val="20"/>
          <w:szCs w:val="20"/>
          <w:lang w:val="en" w:eastAsia="en-GB"/>
        </w:rPr>
        <w:t xml:space="preserve"> for a certain amount of time</w:t>
      </w:r>
      <w:r w:rsidR="00A47F41" w:rsidRPr="00211C64">
        <w:rPr>
          <w:rFonts w:ascii="Arial" w:eastAsia="Times New Roman" w:hAnsi="Arial" w:cs="Arial"/>
          <w:sz w:val="20"/>
          <w:szCs w:val="20"/>
          <w:lang w:val="en" w:eastAsia="en-GB"/>
        </w:rPr>
        <w:t>, providing evidence of sickness absence in the form of Fit notes and/or evidence of medical appointments/treatment</w:t>
      </w:r>
      <w:r w:rsidRPr="00211C64">
        <w:rPr>
          <w:rFonts w:ascii="Arial" w:eastAsia="Times New Roman" w:hAnsi="Arial" w:cs="Arial"/>
          <w:sz w:val="20"/>
          <w:szCs w:val="20"/>
          <w:lang w:val="en" w:eastAsia="en-GB"/>
        </w:rPr>
        <w:t xml:space="preserve">. </w:t>
      </w:r>
      <w:r w:rsidR="00C92872" w:rsidRPr="00211C64">
        <w:rPr>
          <w:rFonts w:ascii="Arial" w:eastAsia="Times New Roman" w:hAnsi="Arial" w:cs="Arial"/>
          <w:sz w:val="20"/>
          <w:szCs w:val="20"/>
          <w:lang w:val="en" w:eastAsia="en-GB"/>
        </w:rPr>
        <w:t xml:space="preserve">The Occupational Sick Pay Scheme is </w:t>
      </w:r>
      <w:r w:rsidR="00934826" w:rsidRPr="00211C64">
        <w:rPr>
          <w:rFonts w:ascii="Arial" w:eastAsia="Times New Roman" w:hAnsi="Arial" w:cs="Arial"/>
          <w:sz w:val="20"/>
          <w:szCs w:val="20"/>
          <w:lang w:val="en" w:eastAsia="en-GB"/>
        </w:rPr>
        <w:t xml:space="preserve">attached as Appendix One and is also </w:t>
      </w:r>
      <w:r w:rsidR="00C92872" w:rsidRPr="00211C64">
        <w:rPr>
          <w:rFonts w:ascii="Arial" w:eastAsia="Times New Roman" w:hAnsi="Arial" w:cs="Arial"/>
          <w:sz w:val="20"/>
          <w:szCs w:val="20"/>
          <w:lang w:val="en" w:eastAsia="en-GB"/>
        </w:rPr>
        <w:t>available from t</w:t>
      </w:r>
      <w:r w:rsidR="00DC3FF4" w:rsidRPr="00211C64">
        <w:rPr>
          <w:rFonts w:ascii="Arial" w:eastAsia="Times New Roman" w:hAnsi="Arial" w:cs="Arial"/>
          <w:sz w:val="20"/>
          <w:szCs w:val="20"/>
          <w:lang w:val="en" w:eastAsia="en-GB"/>
        </w:rPr>
        <w:t>he Human Resources page of the I</w:t>
      </w:r>
      <w:r w:rsidR="00C92872" w:rsidRPr="00211C64">
        <w:rPr>
          <w:rFonts w:ascii="Arial" w:eastAsia="Times New Roman" w:hAnsi="Arial" w:cs="Arial"/>
          <w:sz w:val="20"/>
          <w:szCs w:val="20"/>
          <w:lang w:val="en" w:eastAsia="en-GB"/>
        </w:rPr>
        <w:t xml:space="preserve">ntranet and </w:t>
      </w:r>
      <w:r w:rsidR="00934826" w:rsidRPr="00211C64">
        <w:rPr>
          <w:rFonts w:ascii="Arial" w:eastAsia="Times New Roman" w:hAnsi="Arial" w:cs="Arial"/>
          <w:sz w:val="20"/>
          <w:szCs w:val="20"/>
          <w:lang w:val="en" w:eastAsia="en-GB"/>
        </w:rPr>
        <w:t>in</w:t>
      </w:r>
      <w:r w:rsidR="00C92872" w:rsidRPr="00211C64">
        <w:rPr>
          <w:rFonts w:ascii="Arial" w:eastAsia="Times New Roman" w:hAnsi="Arial" w:cs="Arial"/>
          <w:sz w:val="20"/>
          <w:szCs w:val="20"/>
          <w:lang w:val="en" w:eastAsia="en-GB"/>
        </w:rPr>
        <w:t xml:space="preserve"> terms and conditions of employment</w:t>
      </w:r>
      <w:r w:rsidR="00F13670" w:rsidRPr="00211C64">
        <w:rPr>
          <w:rFonts w:ascii="Arial" w:eastAsia="Times New Roman" w:hAnsi="Arial" w:cs="Arial"/>
          <w:sz w:val="20"/>
          <w:szCs w:val="20"/>
          <w:lang w:val="en" w:eastAsia="en-GB"/>
        </w:rPr>
        <w:t>.</w:t>
      </w:r>
      <w:r w:rsidR="00DC7642" w:rsidRPr="00211C64">
        <w:rPr>
          <w:rFonts w:ascii="Arial" w:eastAsia="Times New Roman" w:hAnsi="Arial" w:cs="Arial"/>
          <w:sz w:val="20"/>
          <w:szCs w:val="20"/>
          <w:lang w:val="en" w:eastAsia="en-GB"/>
        </w:rPr>
        <w:t xml:space="preserve"> </w:t>
      </w:r>
      <w:r w:rsidR="00183F1C" w:rsidRPr="00211C64">
        <w:rPr>
          <w:rFonts w:ascii="Arial" w:eastAsia="Times New Roman" w:hAnsi="Arial" w:cs="Arial"/>
          <w:sz w:val="20"/>
          <w:szCs w:val="20"/>
          <w:lang w:val="en" w:eastAsia="en-GB"/>
        </w:rPr>
        <w:t xml:space="preserve"> </w:t>
      </w:r>
    </w:p>
    <w:p w:rsidR="00A47F41" w:rsidRPr="00211C64" w:rsidRDefault="00A47F41" w:rsidP="004305B5">
      <w:pPr>
        <w:pStyle w:val="NormalWeb"/>
        <w:spacing w:before="0" w:beforeAutospacing="0" w:after="0" w:afterAutospacing="0"/>
        <w:rPr>
          <w:rFonts w:ascii="Arial" w:eastAsia="Times New Roman" w:hAnsi="Arial" w:cs="Arial"/>
          <w:sz w:val="20"/>
          <w:szCs w:val="20"/>
          <w:lang w:val="en" w:eastAsia="en-GB"/>
        </w:rPr>
      </w:pPr>
    </w:p>
    <w:p w:rsidR="00F13670" w:rsidRPr="00211C64" w:rsidRDefault="00183F1C"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To pay Occupational Sick Pay, evidence must be </w:t>
      </w:r>
      <w:r w:rsidR="00A47F41" w:rsidRPr="00211C64">
        <w:rPr>
          <w:rFonts w:ascii="Arial" w:eastAsia="Times New Roman" w:hAnsi="Arial" w:cs="Arial"/>
          <w:sz w:val="20"/>
          <w:szCs w:val="20"/>
          <w:lang w:val="en" w:eastAsia="en-GB"/>
        </w:rPr>
        <w:t>provided when requested</w:t>
      </w:r>
      <w:r w:rsidRPr="00211C64">
        <w:rPr>
          <w:rFonts w:ascii="Arial" w:eastAsia="Times New Roman" w:hAnsi="Arial" w:cs="Arial"/>
          <w:sz w:val="20"/>
          <w:szCs w:val="20"/>
          <w:lang w:val="en" w:eastAsia="en-GB"/>
        </w:rPr>
        <w:t xml:space="preserve">.  Employees on long-term sickness absence should ensure they </w:t>
      </w:r>
      <w:r w:rsidR="00A47F41" w:rsidRPr="00211C64">
        <w:rPr>
          <w:rFonts w:ascii="Arial" w:eastAsia="Times New Roman" w:hAnsi="Arial" w:cs="Arial"/>
          <w:sz w:val="20"/>
          <w:szCs w:val="20"/>
          <w:lang w:val="en" w:eastAsia="en-GB"/>
        </w:rPr>
        <w:t xml:space="preserve">remain contactable and available to attend appointments with Occupational Health.  Where an employee refuses to attend an occupational health appointment, managers will make decisions based on the evidence they have received without having the benefit of any additional input from the OH provider. </w:t>
      </w:r>
    </w:p>
    <w:p w:rsidR="00F13670" w:rsidRPr="00211C64" w:rsidRDefault="00F13670" w:rsidP="004305B5">
      <w:pPr>
        <w:pStyle w:val="NormalWeb"/>
        <w:spacing w:before="0" w:beforeAutospacing="0" w:after="0" w:afterAutospacing="0"/>
        <w:rPr>
          <w:rFonts w:ascii="Arial" w:eastAsia="Times New Roman" w:hAnsi="Arial" w:cs="Arial"/>
          <w:sz w:val="20"/>
          <w:szCs w:val="20"/>
          <w:lang w:val="en" w:eastAsia="en-GB"/>
        </w:rPr>
      </w:pPr>
    </w:p>
    <w:p w:rsidR="005F45F7" w:rsidRPr="00211C64" w:rsidRDefault="00F33C15"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lastRenderedPageBreak/>
        <w:t xml:space="preserve">Where an employee is absent </w:t>
      </w:r>
      <w:r w:rsidR="005F45F7" w:rsidRPr="00211C64">
        <w:rPr>
          <w:rFonts w:ascii="Arial" w:eastAsia="Times New Roman" w:hAnsi="Arial" w:cs="Arial"/>
          <w:sz w:val="20"/>
          <w:szCs w:val="20"/>
          <w:lang w:val="en" w:eastAsia="en-GB"/>
        </w:rPr>
        <w:t xml:space="preserve">for a long period due to sickness </w:t>
      </w:r>
      <w:r w:rsidRPr="00211C64">
        <w:rPr>
          <w:rFonts w:ascii="Arial" w:eastAsia="Times New Roman" w:hAnsi="Arial" w:cs="Arial"/>
          <w:sz w:val="20"/>
          <w:szCs w:val="20"/>
          <w:lang w:val="en" w:eastAsia="en-GB"/>
        </w:rPr>
        <w:t xml:space="preserve">they </w:t>
      </w:r>
      <w:r w:rsidR="005F45F7" w:rsidRPr="00211C64">
        <w:rPr>
          <w:rFonts w:ascii="Arial" w:eastAsia="Times New Roman" w:hAnsi="Arial" w:cs="Arial"/>
          <w:sz w:val="20"/>
          <w:szCs w:val="20"/>
          <w:lang w:val="en" w:eastAsia="en-GB"/>
        </w:rPr>
        <w:t xml:space="preserve">may enter a period of half-pay or no sick pay when their </w:t>
      </w:r>
      <w:r w:rsidR="00A47F41" w:rsidRPr="00211C64">
        <w:rPr>
          <w:rFonts w:ascii="Arial" w:eastAsia="Times New Roman" w:hAnsi="Arial" w:cs="Arial"/>
          <w:sz w:val="20"/>
          <w:szCs w:val="20"/>
          <w:lang w:val="en" w:eastAsia="en-GB"/>
        </w:rPr>
        <w:t>period of sickness pay</w:t>
      </w:r>
      <w:r w:rsidR="0024230C" w:rsidRPr="00211C64">
        <w:rPr>
          <w:rFonts w:ascii="Arial" w:eastAsia="Times New Roman" w:hAnsi="Arial" w:cs="Arial"/>
          <w:sz w:val="20"/>
          <w:szCs w:val="20"/>
          <w:lang w:val="en" w:eastAsia="en-GB"/>
        </w:rPr>
        <w:t xml:space="preserve"> is exhausted.  In these</w:t>
      </w:r>
      <w:r w:rsidR="005F45F7" w:rsidRPr="00211C64">
        <w:rPr>
          <w:rFonts w:ascii="Arial" w:eastAsia="Times New Roman" w:hAnsi="Arial" w:cs="Arial"/>
          <w:sz w:val="20"/>
          <w:szCs w:val="20"/>
          <w:lang w:val="en" w:eastAsia="en-GB"/>
        </w:rPr>
        <w:t xml:space="preserve"> </w:t>
      </w:r>
      <w:r w:rsidR="00AB40BA" w:rsidRPr="00211C64">
        <w:rPr>
          <w:rFonts w:ascii="Arial" w:eastAsia="Times New Roman" w:hAnsi="Arial" w:cs="Arial"/>
          <w:sz w:val="20"/>
          <w:szCs w:val="20"/>
          <w:lang w:val="en" w:eastAsia="en-GB"/>
        </w:rPr>
        <w:t>circumstances,</w:t>
      </w:r>
      <w:r w:rsidR="005F45F7" w:rsidRPr="00211C64">
        <w:rPr>
          <w:rFonts w:ascii="Arial" w:eastAsia="Times New Roman" w:hAnsi="Arial" w:cs="Arial"/>
          <w:sz w:val="20"/>
          <w:szCs w:val="20"/>
          <w:lang w:val="en" w:eastAsia="en-GB"/>
        </w:rPr>
        <w:t xml:space="preserve"> the employee will receive a letter </w:t>
      </w:r>
      <w:r w:rsidR="00F87E5D" w:rsidRPr="00211C64">
        <w:rPr>
          <w:rFonts w:ascii="Arial" w:eastAsia="Times New Roman" w:hAnsi="Arial" w:cs="Arial"/>
          <w:sz w:val="20"/>
          <w:szCs w:val="20"/>
          <w:lang w:val="en" w:eastAsia="en-GB"/>
        </w:rPr>
        <w:t xml:space="preserve">from Human Resources </w:t>
      </w:r>
      <w:r w:rsidR="005F45F7" w:rsidRPr="00211C64">
        <w:rPr>
          <w:rFonts w:ascii="Arial" w:eastAsia="Times New Roman" w:hAnsi="Arial" w:cs="Arial"/>
          <w:sz w:val="20"/>
          <w:szCs w:val="20"/>
          <w:lang w:val="en" w:eastAsia="en-GB"/>
        </w:rPr>
        <w:t>confirming the</w:t>
      </w:r>
      <w:r w:rsidR="0024230C" w:rsidRPr="00211C64">
        <w:rPr>
          <w:rFonts w:ascii="Arial" w:eastAsia="Times New Roman" w:hAnsi="Arial" w:cs="Arial"/>
          <w:sz w:val="20"/>
          <w:szCs w:val="20"/>
          <w:lang w:val="en" w:eastAsia="en-GB"/>
        </w:rPr>
        <w:t>ir</w:t>
      </w:r>
      <w:r w:rsidR="005F45F7" w:rsidRPr="00211C64">
        <w:rPr>
          <w:rFonts w:ascii="Arial" w:eastAsia="Times New Roman" w:hAnsi="Arial" w:cs="Arial"/>
          <w:sz w:val="20"/>
          <w:szCs w:val="20"/>
          <w:lang w:val="en" w:eastAsia="en-GB"/>
        </w:rPr>
        <w:t xml:space="preserve"> </w:t>
      </w:r>
      <w:r w:rsidR="00A47F41" w:rsidRPr="00211C64">
        <w:rPr>
          <w:rFonts w:ascii="Arial" w:eastAsia="Times New Roman" w:hAnsi="Arial" w:cs="Arial"/>
          <w:sz w:val="20"/>
          <w:szCs w:val="20"/>
          <w:lang w:val="en" w:eastAsia="en-GB"/>
        </w:rPr>
        <w:t>sickness absence pay details.</w:t>
      </w:r>
      <w:r w:rsidR="00F13670" w:rsidRPr="00211C64">
        <w:rPr>
          <w:rFonts w:ascii="Arial" w:eastAsia="Times New Roman" w:hAnsi="Arial" w:cs="Arial"/>
          <w:sz w:val="20"/>
          <w:szCs w:val="20"/>
          <w:lang w:val="en" w:eastAsia="en-GB"/>
        </w:rPr>
        <w:t xml:space="preserve">  The employee </w:t>
      </w:r>
      <w:r w:rsidR="005F45F7" w:rsidRPr="00211C64">
        <w:rPr>
          <w:rFonts w:ascii="Arial" w:eastAsia="Times New Roman" w:hAnsi="Arial" w:cs="Arial"/>
          <w:sz w:val="20"/>
          <w:szCs w:val="20"/>
          <w:lang w:val="en" w:eastAsia="en-GB"/>
        </w:rPr>
        <w:t>will be required to</w:t>
      </w:r>
      <w:r w:rsidR="00A47F41" w:rsidRPr="00211C64">
        <w:rPr>
          <w:rFonts w:ascii="Arial" w:eastAsia="Times New Roman" w:hAnsi="Arial" w:cs="Arial"/>
          <w:sz w:val="20"/>
          <w:szCs w:val="20"/>
          <w:lang w:val="en" w:eastAsia="en-GB"/>
        </w:rPr>
        <w:t xml:space="preserve"> </w:t>
      </w:r>
      <w:r w:rsidR="005F45F7" w:rsidRPr="00211C64">
        <w:rPr>
          <w:rFonts w:ascii="Arial" w:eastAsia="Times New Roman" w:hAnsi="Arial" w:cs="Arial"/>
          <w:sz w:val="20"/>
          <w:szCs w:val="20"/>
          <w:lang w:val="en" w:eastAsia="en-GB"/>
        </w:rPr>
        <w:t>provid</w:t>
      </w:r>
      <w:r w:rsidR="00AB40BA" w:rsidRPr="00211C64">
        <w:rPr>
          <w:rFonts w:ascii="Arial" w:eastAsia="Times New Roman" w:hAnsi="Arial" w:cs="Arial"/>
          <w:sz w:val="20"/>
          <w:szCs w:val="20"/>
          <w:lang w:val="en" w:eastAsia="en-GB"/>
        </w:rPr>
        <w:t>e</w:t>
      </w:r>
      <w:r w:rsidR="002D395D" w:rsidRPr="00211C64">
        <w:rPr>
          <w:rFonts w:ascii="Arial" w:eastAsia="Times New Roman" w:hAnsi="Arial" w:cs="Arial"/>
          <w:sz w:val="20"/>
          <w:szCs w:val="20"/>
          <w:lang w:val="en" w:eastAsia="en-GB"/>
        </w:rPr>
        <w:t xml:space="preserve"> </w:t>
      </w:r>
      <w:r w:rsidR="00F13670" w:rsidRPr="00211C64">
        <w:rPr>
          <w:rFonts w:ascii="Arial" w:eastAsia="Times New Roman" w:hAnsi="Arial" w:cs="Arial"/>
          <w:sz w:val="20"/>
          <w:szCs w:val="20"/>
          <w:lang w:val="en" w:eastAsia="en-GB"/>
        </w:rPr>
        <w:t>medical</w:t>
      </w:r>
      <w:r w:rsidR="005F45F7" w:rsidRPr="00211C64">
        <w:rPr>
          <w:rFonts w:ascii="Arial" w:eastAsia="Times New Roman" w:hAnsi="Arial" w:cs="Arial"/>
          <w:sz w:val="20"/>
          <w:szCs w:val="20"/>
          <w:lang w:val="en" w:eastAsia="en-GB"/>
        </w:rPr>
        <w:t xml:space="preserve"> certificate</w:t>
      </w:r>
      <w:r w:rsidR="00A47F41" w:rsidRPr="00211C64">
        <w:rPr>
          <w:rFonts w:ascii="Arial" w:eastAsia="Times New Roman" w:hAnsi="Arial" w:cs="Arial"/>
          <w:sz w:val="20"/>
          <w:szCs w:val="20"/>
          <w:lang w:val="en" w:eastAsia="en-GB"/>
        </w:rPr>
        <w:t>s</w:t>
      </w:r>
      <w:r w:rsidR="005F45F7" w:rsidRPr="00211C64">
        <w:rPr>
          <w:rFonts w:ascii="Arial" w:eastAsia="Times New Roman" w:hAnsi="Arial" w:cs="Arial"/>
          <w:sz w:val="20"/>
          <w:szCs w:val="20"/>
          <w:lang w:val="en" w:eastAsia="en-GB"/>
        </w:rPr>
        <w:t xml:space="preserve"> to certify their absence</w:t>
      </w:r>
      <w:r w:rsidR="00A47F41" w:rsidRPr="00211C64">
        <w:rPr>
          <w:rFonts w:ascii="Arial" w:eastAsia="Times New Roman" w:hAnsi="Arial" w:cs="Arial"/>
          <w:sz w:val="20"/>
          <w:szCs w:val="20"/>
          <w:lang w:val="en" w:eastAsia="en-GB"/>
        </w:rPr>
        <w:t xml:space="preserve">, </w:t>
      </w:r>
      <w:r w:rsidR="005F45F7" w:rsidRPr="00211C64">
        <w:rPr>
          <w:rFonts w:ascii="Arial" w:eastAsia="Times New Roman" w:hAnsi="Arial" w:cs="Arial"/>
          <w:sz w:val="20"/>
          <w:szCs w:val="20"/>
          <w:lang w:val="en" w:eastAsia="en-GB"/>
        </w:rPr>
        <w:t>even during a period of no pay</w:t>
      </w:r>
      <w:r w:rsidR="00A47F41" w:rsidRPr="00211C64">
        <w:rPr>
          <w:rFonts w:ascii="Arial" w:eastAsia="Times New Roman" w:hAnsi="Arial" w:cs="Arial"/>
          <w:sz w:val="20"/>
          <w:szCs w:val="20"/>
          <w:lang w:val="en" w:eastAsia="en-GB"/>
        </w:rPr>
        <w:t xml:space="preserve"> and the University’s Capability and Ill-Health Policy will be followed.</w:t>
      </w:r>
    </w:p>
    <w:p w:rsidR="00BF49EB" w:rsidRPr="00211C64" w:rsidRDefault="00BF49EB" w:rsidP="00BF49EB">
      <w:pPr>
        <w:pStyle w:val="NormalWeb"/>
        <w:spacing w:before="0" w:beforeAutospacing="0" w:after="0" w:afterAutospacing="0"/>
        <w:rPr>
          <w:rFonts w:ascii="Arial" w:eastAsia="Times New Roman" w:hAnsi="Arial" w:cs="Arial"/>
          <w:b/>
          <w:sz w:val="20"/>
          <w:szCs w:val="20"/>
          <w:lang w:val="en" w:eastAsia="en-GB"/>
        </w:rPr>
      </w:pPr>
    </w:p>
    <w:p w:rsidR="00BF49EB" w:rsidRPr="00211C64" w:rsidRDefault="00B1600C" w:rsidP="00BF49EB">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15.</w:t>
      </w:r>
      <w:r w:rsidR="00BF49EB" w:rsidRPr="00211C64">
        <w:rPr>
          <w:rFonts w:ascii="Arial" w:eastAsia="Times New Roman" w:hAnsi="Arial" w:cs="Arial"/>
          <w:b/>
          <w:sz w:val="20"/>
          <w:szCs w:val="20"/>
          <w:lang w:val="en" w:eastAsia="en-GB"/>
        </w:rPr>
        <w:t xml:space="preserve">  Pay during annual leave</w:t>
      </w:r>
    </w:p>
    <w:p w:rsidR="00BF49EB" w:rsidRPr="00211C64" w:rsidRDefault="00BF49EB" w:rsidP="00BF49EB">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eastAsia="en-GB"/>
        </w:rPr>
        <w:t xml:space="preserve">Where an employee is sick during a period of annual leave (or if a pre-booked period of personal annual leave falls whilst an employee is off sick) </w:t>
      </w:r>
      <w:r w:rsidR="00AB40BA" w:rsidRPr="00211C64">
        <w:rPr>
          <w:rFonts w:ascii="Arial" w:eastAsia="Times New Roman" w:hAnsi="Arial" w:cs="Arial"/>
          <w:sz w:val="20"/>
          <w:szCs w:val="20"/>
          <w:lang w:eastAsia="en-GB"/>
        </w:rPr>
        <w:t xml:space="preserve">they </w:t>
      </w:r>
      <w:r w:rsidRPr="00211C64">
        <w:rPr>
          <w:rFonts w:ascii="Arial" w:eastAsia="Times New Roman" w:hAnsi="Arial" w:cs="Arial"/>
          <w:sz w:val="20"/>
          <w:szCs w:val="20"/>
          <w:lang w:eastAsia="en-GB"/>
        </w:rPr>
        <w:t>cannot receive both sick pay and holiday pay for the same period of time, nor is it</w:t>
      </w:r>
      <w:r w:rsidRPr="00211C64">
        <w:rPr>
          <w:rFonts w:ascii="Arial" w:eastAsia="Times New Roman" w:hAnsi="Arial" w:cs="Arial"/>
          <w:sz w:val="20"/>
          <w:szCs w:val="20"/>
          <w:lang w:val="en" w:eastAsia="en-GB"/>
        </w:rPr>
        <w:t xml:space="preserve"> appropriate to allow an employee to re-designate a period of sick leave as annual leave simply to avoid loss of pay where they are not eligible to receive or have exhausted their sick pay. </w:t>
      </w:r>
    </w:p>
    <w:p w:rsidR="00BF49EB" w:rsidRPr="00211C64" w:rsidRDefault="00BF49EB" w:rsidP="004305B5">
      <w:pPr>
        <w:rPr>
          <w:rFonts w:ascii="Arial" w:hAnsi="Arial" w:cs="Arial"/>
          <w:b/>
          <w:kern w:val="36"/>
          <w:sz w:val="20"/>
          <w:szCs w:val="20"/>
          <w:lang w:bidi="he-IL"/>
        </w:rPr>
      </w:pPr>
    </w:p>
    <w:p w:rsidR="005C35A9" w:rsidRPr="00211C64" w:rsidRDefault="00B1600C" w:rsidP="004305B5">
      <w:pPr>
        <w:rPr>
          <w:rFonts w:ascii="Arial" w:hAnsi="Arial" w:cs="Arial"/>
          <w:b/>
          <w:kern w:val="36"/>
          <w:sz w:val="20"/>
          <w:szCs w:val="20"/>
          <w:lang w:bidi="he-IL"/>
        </w:rPr>
      </w:pPr>
      <w:r w:rsidRPr="00211C64">
        <w:rPr>
          <w:rFonts w:ascii="Arial" w:hAnsi="Arial" w:cs="Arial"/>
          <w:b/>
          <w:kern w:val="36"/>
          <w:sz w:val="20"/>
          <w:szCs w:val="20"/>
          <w:lang w:bidi="he-IL"/>
        </w:rPr>
        <w:t>16.</w:t>
      </w:r>
      <w:r w:rsidR="00894803" w:rsidRPr="00211C64">
        <w:rPr>
          <w:rFonts w:ascii="Arial" w:hAnsi="Arial" w:cs="Arial"/>
          <w:b/>
          <w:kern w:val="36"/>
          <w:sz w:val="20"/>
          <w:szCs w:val="20"/>
          <w:lang w:bidi="he-IL"/>
        </w:rPr>
        <w:t xml:space="preserve"> </w:t>
      </w:r>
      <w:r w:rsidR="005C35A9" w:rsidRPr="00211C64">
        <w:rPr>
          <w:rFonts w:ascii="Arial" w:hAnsi="Arial" w:cs="Arial"/>
          <w:b/>
          <w:kern w:val="36"/>
          <w:sz w:val="20"/>
          <w:szCs w:val="20"/>
          <w:lang w:bidi="he-IL"/>
        </w:rPr>
        <w:t>Pay during a phased return to work</w:t>
      </w:r>
      <w:r w:rsidR="00CB27AC" w:rsidRPr="00211C64">
        <w:rPr>
          <w:rFonts w:ascii="Arial" w:hAnsi="Arial" w:cs="Arial"/>
          <w:b/>
          <w:kern w:val="36"/>
          <w:sz w:val="20"/>
          <w:szCs w:val="20"/>
          <w:lang w:bidi="he-IL"/>
        </w:rPr>
        <w:t>/altered hours</w:t>
      </w:r>
    </w:p>
    <w:p w:rsidR="005C35A9" w:rsidRPr="00211C64" w:rsidRDefault="005C35A9" w:rsidP="005C35A9">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Based on agreed working hours</w:t>
      </w:r>
      <w:r w:rsidR="00CB27AC"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 xml:space="preserve">and irrespective of the stage at which the phased return takes place, during the first four weeks of a phased return, payment will be at full pay.  In respect of any further agreed extension of </w:t>
      </w:r>
      <w:r w:rsidR="00DC3FF4" w:rsidRPr="00211C64">
        <w:rPr>
          <w:rFonts w:ascii="Arial" w:eastAsia="Times New Roman" w:hAnsi="Arial" w:cs="Arial"/>
          <w:sz w:val="20"/>
          <w:szCs w:val="20"/>
          <w:lang w:val="en" w:eastAsia="en-GB"/>
        </w:rPr>
        <w:t>phased return beyond four weeks,</w:t>
      </w:r>
      <w:r w:rsidRPr="00211C64">
        <w:rPr>
          <w:rFonts w:ascii="Arial" w:eastAsia="Times New Roman" w:hAnsi="Arial" w:cs="Arial"/>
          <w:sz w:val="20"/>
          <w:szCs w:val="20"/>
          <w:lang w:val="en" w:eastAsia="en-GB"/>
        </w:rPr>
        <w:t xml:space="preserve"> payment will be pro rata to hours worked, unless a</w:t>
      </w:r>
      <w:r w:rsidR="00F13670" w:rsidRPr="00211C64">
        <w:rPr>
          <w:rFonts w:ascii="Arial" w:eastAsia="Times New Roman" w:hAnsi="Arial" w:cs="Arial"/>
          <w:sz w:val="20"/>
          <w:szCs w:val="20"/>
          <w:lang w:val="en" w:eastAsia="en-GB"/>
        </w:rPr>
        <w:t>n</w:t>
      </w:r>
      <w:r w:rsidRPr="00211C64">
        <w:rPr>
          <w:rFonts w:ascii="Arial" w:eastAsia="Times New Roman" w:hAnsi="Arial" w:cs="Arial"/>
          <w:sz w:val="20"/>
          <w:szCs w:val="20"/>
          <w:lang w:val="en" w:eastAsia="en-GB"/>
        </w:rPr>
        <w:t xml:space="preserve"> extension of the phased return to work is envisaged</w:t>
      </w:r>
      <w:r w:rsidR="00B02805" w:rsidRPr="00211C64">
        <w:rPr>
          <w:rFonts w:ascii="Arial" w:eastAsia="Times New Roman" w:hAnsi="Arial" w:cs="Arial"/>
          <w:sz w:val="20"/>
          <w:szCs w:val="20"/>
          <w:lang w:val="en" w:eastAsia="en-GB"/>
        </w:rPr>
        <w:t xml:space="preserve"> and/or recommended by a GP/Occupational Health</w:t>
      </w:r>
      <w:r w:rsidRPr="00211C64">
        <w:rPr>
          <w:rFonts w:ascii="Arial" w:eastAsia="Times New Roman" w:hAnsi="Arial" w:cs="Arial"/>
          <w:sz w:val="20"/>
          <w:szCs w:val="20"/>
          <w:lang w:val="en" w:eastAsia="en-GB"/>
        </w:rPr>
        <w:t xml:space="preserve">.  </w:t>
      </w:r>
    </w:p>
    <w:p w:rsidR="00BF49EB" w:rsidRPr="00211C64" w:rsidRDefault="00BF49EB" w:rsidP="00BF49EB">
      <w:pPr>
        <w:pStyle w:val="NormalWeb"/>
        <w:spacing w:before="0" w:beforeAutospacing="0" w:after="0" w:afterAutospacing="0"/>
        <w:rPr>
          <w:rFonts w:ascii="Arial" w:eastAsia="Times New Roman" w:hAnsi="Arial" w:cs="Arial"/>
          <w:b/>
          <w:sz w:val="20"/>
          <w:szCs w:val="20"/>
          <w:lang w:val="en" w:eastAsia="en-GB"/>
        </w:rPr>
      </w:pPr>
    </w:p>
    <w:p w:rsidR="00223EF5" w:rsidRPr="00211C64" w:rsidRDefault="00894803" w:rsidP="00223EF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1</w:t>
      </w:r>
      <w:r w:rsidR="00B1600C" w:rsidRPr="00211C64">
        <w:rPr>
          <w:rFonts w:ascii="Arial" w:eastAsia="Times New Roman" w:hAnsi="Arial" w:cs="Arial"/>
          <w:b/>
          <w:sz w:val="20"/>
          <w:szCs w:val="20"/>
          <w:lang w:val="en" w:eastAsia="en-GB"/>
        </w:rPr>
        <w:t>7</w:t>
      </w:r>
      <w:r w:rsidRPr="00211C64">
        <w:rPr>
          <w:rFonts w:ascii="Arial" w:eastAsia="Times New Roman" w:hAnsi="Arial" w:cs="Arial"/>
          <w:b/>
          <w:sz w:val="20"/>
          <w:szCs w:val="20"/>
          <w:lang w:val="en" w:eastAsia="en-GB"/>
        </w:rPr>
        <w:t xml:space="preserve">. </w:t>
      </w:r>
      <w:r w:rsidR="00223EF5" w:rsidRPr="00211C64">
        <w:rPr>
          <w:rFonts w:ascii="Arial" w:eastAsia="Times New Roman" w:hAnsi="Arial" w:cs="Arial"/>
          <w:b/>
          <w:sz w:val="20"/>
          <w:szCs w:val="20"/>
          <w:lang w:val="en" w:eastAsia="en-GB"/>
        </w:rPr>
        <w:t>Access to further support</w:t>
      </w:r>
    </w:p>
    <w:p w:rsidR="00BE47E1" w:rsidRPr="00211C64" w:rsidRDefault="00C92872" w:rsidP="00223EF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Further support is provided for employees in terms of managing their own health and well-being</w:t>
      </w:r>
      <w:r w:rsidR="00F13670" w:rsidRPr="00211C64">
        <w:rPr>
          <w:rFonts w:ascii="Arial" w:eastAsia="Times New Roman" w:hAnsi="Arial" w:cs="Arial"/>
          <w:sz w:val="20"/>
          <w:szCs w:val="20"/>
          <w:lang w:val="en" w:eastAsia="en-GB"/>
        </w:rPr>
        <w:t>.  A range of opportunities are provided as part of the University’s staff development provision</w:t>
      </w:r>
      <w:r w:rsidR="00BE47E1" w:rsidRPr="00211C64">
        <w:rPr>
          <w:rFonts w:ascii="Arial" w:eastAsia="Times New Roman" w:hAnsi="Arial" w:cs="Arial"/>
          <w:sz w:val="20"/>
          <w:szCs w:val="20"/>
          <w:lang w:val="en" w:eastAsia="en-GB"/>
        </w:rPr>
        <w:t>, for example:</w:t>
      </w:r>
    </w:p>
    <w:p w:rsidR="00BE47E1" w:rsidRPr="00211C64" w:rsidRDefault="00BE47E1" w:rsidP="00223EF5">
      <w:pPr>
        <w:pStyle w:val="NormalWeb"/>
        <w:spacing w:before="0" w:beforeAutospacing="0" w:after="0" w:afterAutospacing="0"/>
        <w:rPr>
          <w:rFonts w:ascii="Arial" w:eastAsia="Times New Roman" w:hAnsi="Arial" w:cs="Arial"/>
          <w:sz w:val="20"/>
          <w:szCs w:val="20"/>
          <w:lang w:val="en" w:eastAsia="en-GB"/>
        </w:rPr>
      </w:pPr>
    </w:p>
    <w:p w:rsidR="00C92872" w:rsidRPr="00211C64" w:rsidRDefault="00BE47E1" w:rsidP="00505DBA">
      <w:pPr>
        <w:pStyle w:val="NormalWeb"/>
        <w:numPr>
          <w:ilvl w:val="0"/>
          <w:numId w:val="19"/>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Developing Wellbeing and Performance at Work</w:t>
      </w:r>
    </w:p>
    <w:p w:rsidR="00BE47E1" w:rsidRPr="00211C64" w:rsidRDefault="00BE47E1" w:rsidP="00505DBA">
      <w:pPr>
        <w:pStyle w:val="NormalWeb"/>
        <w:numPr>
          <w:ilvl w:val="0"/>
          <w:numId w:val="19"/>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Managing Wellbeing and Building Personal Resilience</w:t>
      </w:r>
    </w:p>
    <w:p w:rsidR="00BE47E1" w:rsidRPr="00211C64" w:rsidRDefault="00BE47E1" w:rsidP="00505DBA">
      <w:pPr>
        <w:pStyle w:val="NormalWeb"/>
        <w:numPr>
          <w:ilvl w:val="0"/>
          <w:numId w:val="19"/>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Mental ‘de-clutter’ workshops</w:t>
      </w:r>
    </w:p>
    <w:p w:rsidR="00BE47E1" w:rsidRPr="00211C64" w:rsidRDefault="00BE47E1" w:rsidP="00505DBA">
      <w:pPr>
        <w:pStyle w:val="NormalWeb"/>
        <w:numPr>
          <w:ilvl w:val="0"/>
          <w:numId w:val="19"/>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Staff Health MOT’s</w:t>
      </w:r>
    </w:p>
    <w:p w:rsidR="00BE47E1" w:rsidRPr="00211C64" w:rsidRDefault="00BE47E1" w:rsidP="00505DBA">
      <w:pPr>
        <w:pStyle w:val="NormalWeb"/>
        <w:numPr>
          <w:ilvl w:val="0"/>
          <w:numId w:val="19"/>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Wellbeing drop-in sessions/well-</w:t>
      </w:r>
      <w:r w:rsidR="00871475" w:rsidRPr="00211C64">
        <w:rPr>
          <w:rFonts w:ascii="Arial" w:eastAsia="Times New Roman" w:hAnsi="Arial" w:cs="Arial"/>
          <w:sz w:val="20"/>
          <w:szCs w:val="20"/>
          <w:lang w:val="en" w:eastAsia="en-GB"/>
        </w:rPr>
        <w:t>being events</w:t>
      </w:r>
    </w:p>
    <w:p w:rsidR="00BE47E1" w:rsidRPr="00211C64" w:rsidRDefault="00BE47E1" w:rsidP="00505DBA">
      <w:pPr>
        <w:pStyle w:val="NormalWeb"/>
        <w:numPr>
          <w:ilvl w:val="0"/>
          <w:numId w:val="19"/>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Flu </w:t>
      </w:r>
      <w:proofErr w:type="spellStart"/>
      <w:r w:rsidRPr="00211C64">
        <w:rPr>
          <w:rFonts w:ascii="Arial" w:eastAsia="Times New Roman" w:hAnsi="Arial" w:cs="Arial"/>
          <w:sz w:val="20"/>
          <w:szCs w:val="20"/>
          <w:lang w:val="en" w:eastAsia="en-GB"/>
        </w:rPr>
        <w:t>Innoculations</w:t>
      </w:r>
      <w:proofErr w:type="spellEnd"/>
      <w:r w:rsidRPr="00211C64">
        <w:rPr>
          <w:rFonts w:ascii="Arial" w:eastAsia="Times New Roman" w:hAnsi="Arial" w:cs="Arial"/>
          <w:sz w:val="20"/>
          <w:szCs w:val="20"/>
          <w:lang w:val="en" w:eastAsia="en-GB"/>
        </w:rPr>
        <w:t xml:space="preserve"> (on–campus vaccination free to all staff)</w:t>
      </w:r>
    </w:p>
    <w:p w:rsidR="00BE47E1" w:rsidRPr="00211C64" w:rsidRDefault="00871475" w:rsidP="00505DBA">
      <w:pPr>
        <w:pStyle w:val="NormalWeb"/>
        <w:numPr>
          <w:ilvl w:val="0"/>
          <w:numId w:val="19"/>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Advice and g</w:t>
      </w:r>
      <w:r w:rsidR="00DC3FF4" w:rsidRPr="00211C64">
        <w:rPr>
          <w:rFonts w:ascii="Arial" w:eastAsia="Times New Roman" w:hAnsi="Arial" w:cs="Arial"/>
          <w:sz w:val="20"/>
          <w:szCs w:val="20"/>
          <w:lang w:val="en" w:eastAsia="en-GB"/>
        </w:rPr>
        <w:t>uidance on m</w:t>
      </w:r>
      <w:r w:rsidR="00BE47E1" w:rsidRPr="00211C64">
        <w:rPr>
          <w:rFonts w:ascii="Arial" w:eastAsia="Times New Roman" w:hAnsi="Arial" w:cs="Arial"/>
          <w:sz w:val="20"/>
          <w:szCs w:val="20"/>
          <w:lang w:val="en" w:eastAsia="en-GB"/>
        </w:rPr>
        <w:t>anaging sickness absence</w:t>
      </w:r>
    </w:p>
    <w:p w:rsidR="00BE47E1" w:rsidRPr="00211C64" w:rsidRDefault="00BE47E1" w:rsidP="00BE47E1">
      <w:pPr>
        <w:pStyle w:val="NormalWeb"/>
        <w:spacing w:before="0" w:beforeAutospacing="0" w:after="0" w:afterAutospacing="0"/>
        <w:rPr>
          <w:rFonts w:ascii="Arial" w:eastAsia="Times New Roman" w:hAnsi="Arial" w:cs="Arial"/>
          <w:sz w:val="20"/>
          <w:szCs w:val="20"/>
          <w:lang w:val="en" w:eastAsia="en-GB"/>
        </w:rPr>
      </w:pPr>
    </w:p>
    <w:p w:rsidR="00520958" w:rsidRPr="00211C64" w:rsidRDefault="00BE47E1" w:rsidP="00223EF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The Tudor Hale Centre for Sport offers a range of opportunities for staff to keep fit and a helpful service is provided for sporting</w:t>
      </w:r>
      <w:r w:rsidR="007A6CFF" w:rsidRPr="00211C64">
        <w:rPr>
          <w:rFonts w:ascii="Arial" w:eastAsia="Times New Roman" w:hAnsi="Arial" w:cs="Arial"/>
          <w:sz w:val="20"/>
          <w:szCs w:val="20"/>
          <w:lang w:val="en" w:eastAsia="en-GB"/>
        </w:rPr>
        <w:t>-related</w:t>
      </w:r>
      <w:r w:rsidRPr="00211C64">
        <w:rPr>
          <w:rFonts w:ascii="Arial" w:eastAsia="Times New Roman" w:hAnsi="Arial" w:cs="Arial"/>
          <w:sz w:val="20"/>
          <w:szCs w:val="20"/>
          <w:lang w:val="en" w:eastAsia="en-GB"/>
        </w:rPr>
        <w:t xml:space="preserve"> injuries via the Sports Performance and Rehabilitation Unit</w:t>
      </w:r>
      <w:r w:rsidR="00DC3FF4" w:rsidRPr="00211C64">
        <w:rPr>
          <w:rFonts w:ascii="Arial" w:eastAsia="Times New Roman" w:hAnsi="Arial" w:cs="Arial"/>
          <w:sz w:val="20"/>
          <w:szCs w:val="20"/>
          <w:lang w:val="en" w:eastAsia="en-GB"/>
        </w:rPr>
        <w:t xml:space="preserve"> (SPRU).</w:t>
      </w:r>
    </w:p>
    <w:p w:rsidR="00BE47E1" w:rsidRPr="00211C64" w:rsidRDefault="00BE47E1" w:rsidP="00223EF5">
      <w:pPr>
        <w:pStyle w:val="NormalWeb"/>
        <w:spacing w:before="0" w:beforeAutospacing="0" w:after="0" w:afterAutospacing="0"/>
        <w:rPr>
          <w:rFonts w:ascii="Arial" w:eastAsia="Times New Roman" w:hAnsi="Arial" w:cs="Arial"/>
          <w:sz w:val="20"/>
          <w:szCs w:val="20"/>
          <w:lang w:val="en" w:eastAsia="en-GB"/>
        </w:rPr>
      </w:pPr>
    </w:p>
    <w:p w:rsidR="00BE47E1" w:rsidRPr="00211C64" w:rsidRDefault="00277D55" w:rsidP="00223EF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 xml:space="preserve">17.1 </w:t>
      </w:r>
      <w:r w:rsidR="00BE47E1" w:rsidRPr="00211C64">
        <w:rPr>
          <w:rFonts w:ascii="Arial" w:eastAsia="Times New Roman" w:hAnsi="Arial" w:cs="Arial"/>
          <w:b/>
          <w:sz w:val="20"/>
          <w:szCs w:val="20"/>
          <w:lang w:val="en" w:eastAsia="en-GB"/>
        </w:rPr>
        <w:t>Useful contacts:</w:t>
      </w:r>
    </w:p>
    <w:p w:rsidR="00BE47E1" w:rsidRPr="00211C64" w:rsidRDefault="00BE47E1" w:rsidP="00505DBA">
      <w:pPr>
        <w:pStyle w:val="NormalWeb"/>
        <w:numPr>
          <w:ilvl w:val="0"/>
          <w:numId w:val="20"/>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S</w:t>
      </w:r>
      <w:r w:rsidR="007A6CFF" w:rsidRPr="00211C64">
        <w:rPr>
          <w:rFonts w:ascii="Arial" w:eastAsia="Times New Roman" w:hAnsi="Arial" w:cs="Arial"/>
          <w:sz w:val="20"/>
          <w:szCs w:val="20"/>
          <w:lang w:val="en" w:eastAsia="en-GB"/>
        </w:rPr>
        <w:t xml:space="preserve">PRU: </w:t>
      </w:r>
      <w:r w:rsidR="00DC3FF4" w:rsidRPr="00211C64">
        <w:rPr>
          <w:rFonts w:ascii="Arial" w:eastAsia="Times New Roman" w:hAnsi="Arial" w:cs="Arial"/>
          <w:sz w:val="20"/>
          <w:szCs w:val="20"/>
          <w:lang w:val="en" w:eastAsia="en-GB"/>
        </w:rPr>
        <w:t xml:space="preserve">(Details at time of issue): </w:t>
      </w:r>
      <w:proofErr w:type="spellStart"/>
      <w:r w:rsidR="007A6CFF" w:rsidRPr="00211C64">
        <w:rPr>
          <w:rFonts w:ascii="Arial" w:eastAsia="Times New Roman" w:hAnsi="Arial" w:cs="Arial"/>
          <w:sz w:val="20"/>
          <w:szCs w:val="20"/>
          <w:lang w:val="en" w:eastAsia="en-GB"/>
        </w:rPr>
        <w:t>ext</w:t>
      </w:r>
      <w:proofErr w:type="spellEnd"/>
      <w:r w:rsidR="007A6CFF" w:rsidRPr="00211C64">
        <w:rPr>
          <w:rFonts w:ascii="Arial" w:eastAsia="Times New Roman" w:hAnsi="Arial" w:cs="Arial"/>
          <w:sz w:val="20"/>
          <w:szCs w:val="20"/>
          <w:lang w:val="en" w:eastAsia="en-GB"/>
        </w:rPr>
        <w:t xml:space="preserve"> 6057</w:t>
      </w:r>
    </w:p>
    <w:p w:rsidR="00BE47E1" w:rsidRPr="00211C64" w:rsidRDefault="00BE47E1" w:rsidP="00505DBA">
      <w:pPr>
        <w:pStyle w:val="NormalWeb"/>
        <w:numPr>
          <w:ilvl w:val="0"/>
          <w:numId w:val="20"/>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Tudor Hale Centre for Sport:</w:t>
      </w:r>
      <w:r w:rsidR="007A6CFF" w:rsidRPr="00211C64">
        <w:rPr>
          <w:rFonts w:ascii="Arial" w:eastAsia="Times New Roman" w:hAnsi="Arial" w:cs="Arial"/>
          <w:sz w:val="20"/>
          <w:szCs w:val="20"/>
          <w:lang w:val="en" w:eastAsia="en-GB"/>
        </w:rPr>
        <w:t xml:space="preserve"> </w:t>
      </w:r>
      <w:proofErr w:type="spellStart"/>
      <w:r w:rsidR="007A6CFF" w:rsidRPr="00211C64">
        <w:rPr>
          <w:rFonts w:ascii="Arial" w:eastAsia="Times New Roman" w:hAnsi="Arial" w:cs="Arial"/>
          <w:sz w:val="20"/>
          <w:szCs w:val="20"/>
          <w:lang w:val="en" w:eastAsia="en-GB"/>
        </w:rPr>
        <w:t>ext</w:t>
      </w:r>
      <w:proofErr w:type="spellEnd"/>
      <w:r w:rsidR="007A6CFF" w:rsidRPr="00211C64">
        <w:rPr>
          <w:rFonts w:ascii="Arial" w:eastAsia="Times New Roman" w:hAnsi="Arial" w:cs="Arial"/>
          <w:sz w:val="20"/>
          <w:szCs w:val="20"/>
          <w:lang w:val="en" w:eastAsia="en-GB"/>
        </w:rPr>
        <w:t xml:space="preserve"> 6057</w:t>
      </w:r>
    </w:p>
    <w:p w:rsidR="00BE47E1" w:rsidRPr="00211C64" w:rsidRDefault="007A6CFF" w:rsidP="00505DBA">
      <w:pPr>
        <w:pStyle w:val="NormalWeb"/>
        <w:numPr>
          <w:ilvl w:val="0"/>
          <w:numId w:val="20"/>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Support and/or queries relating to Maternity and ill-health:  </w:t>
      </w:r>
      <w:r w:rsidR="00D1157F" w:rsidRPr="00211C64">
        <w:rPr>
          <w:rFonts w:ascii="Arial" w:eastAsia="Times New Roman" w:hAnsi="Arial" w:cs="Arial"/>
          <w:sz w:val="20"/>
          <w:szCs w:val="20"/>
          <w:lang w:val="en" w:eastAsia="en-GB"/>
        </w:rPr>
        <w:t xml:space="preserve">Lucy </w:t>
      </w:r>
      <w:r w:rsidR="007540E3" w:rsidRPr="00211C64">
        <w:rPr>
          <w:rFonts w:ascii="Arial" w:eastAsia="Times New Roman" w:hAnsi="Arial" w:cs="Arial"/>
          <w:sz w:val="20"/>
          <w:szCs w:val="20"/>
          <w:lang w:val="en" w:eastAsia="en-GB"/>
        </w:rPr>
        <w:t>Harper</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ext</w:t>
      </w:r>
      <w:proofErr w:type="spellEnd"/>
      <w:r w:rsidRPr="00211C64">
        <w:rPr>
          <w:rFonts w:ascii="Arial" w:eastAsia="Times New Roman" w:hAnsi="Arial" w:cs="Arial"/>
          <w:sz w:val="20"/>
          <w:szCs w:val="20"/>
          <w:lang w:val="en" w:eastAsia="en-GB"/>
        </w:rPr>
        <w:t xml:space="preserve"> </w:t>
      </w:r>
      <w:r w:rsidR="00D1157F" w:rsidRPr="00211C64">
        <w:rPr>
          <w:rFonts w:ascii="Arial" w:eastAsia="Times New Roman" w:hAnsi="Arial" w:cs="Arial"/>
          <w:sz w:val="20"/>
          <w:szCs w:val="20"/>
          <w:lang w:val="en" w:eastAsia="en-GB"/>
        </w:rPr>
        <w:t>6</w:t>
      </w:r>
      <w:r w:rsidR="00C96940" w:rsidRPr="00211C64">
        <w:rPr>
          <w:rFonts w:ascii="Arial" w:eastAsia="Times New Roman" w:hAnsi="Arial" w:cs="Arial"/>
          <w:sz w:val="20"/>
          <w:szCs w:val="20"/>
          <w:lang w:val="en" w:eastAsia="en-GB"/>
        </w:rPr>
        <w:t>350</w:t>
      </w:r>
      <w:r w:rsidRPr="00211C64">
        <w:rPr>
          <w:rFonts w:ascii="Arial" w:eastAsia="Times New Roman" w:hAnsi="Arial" w:cs="Arial"/>
          <w:sz w:val="20"/>
          <w:szCs w:val="20"/>
          <w:lang w:val="en" w:eastAsia="en-GB"/>
        </w:rPr>
        <w:t xml:space="preserve"> </w:t>
      </w:r>
    </w:p>
    <w:p w:rsidR="007A6CFF" w:rsidRPr="00211C64" w:rsidRDefault="007A6CFF" w:rsidP="00505DBA">
      <w:pPr>
        <w:pStyle w:val="NormalWeb"/>
        <w:numPr>
          <w:ilvl w:val="0"/>
          <w:numId w:val="20"/>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Referrals for external counselling support and/or Occupational Health Physician: </w:t>
      </w:r>
    </w:p>
    <w:p w:rsidR="007A6CFF" w:rsidRPr="00211C64" w:rsidRDefault="007A6CFF" w:rsidP="007A6CFF">
      <w:pPr>
        <w:pStyle w:val="NormalWeb"/>
        <w:spacing w:before="0" w:beforeAutospacing="0" w:after="0" w:afterAutospacing="0"/>
        <w:ind w:firstLine="72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ab/>
        <w:t xml:space="preserve">Elisabeth Whitaker, </w:t>
      </w:r>
      <w:r w:rsidR="00811F47" w:rsidRPr="00211C64">
        <w:rPr>
          <w:rFonts w:ascii="Arial" w:eastAsia="Times New Roman" w:hAnsi="Arial" w:cs="Arial"/>
          <w:sz w:val="20"/>
          <w:szCs w:val="20"/>
          <w:lang w:val="en" w:eastAsia="en-GB"/>
        </w:rPr>
        <w:t>Chief Human Resources Officer</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ext</w:t>
      </w:r>
      <w:proofErr w:type="spellEnd"/>
      <w:r w:rsidRPr="00211C64">
        <w:rPr>
          <w:rFonts w:ascii="Arial" w:eastAsia="Times New Roman" w:hAnsi="Arial" w:cs="Arial"/>
          <w:sz w:val="20"/>
          <w:szCs w:val="20"/>
          <w:lang w:val="en" w:eastAsia="en-GB"/>
        </w:rPr>
        <w:t xml:space="preserve"> 6119</w:t>
      </w:r>
    </w:p>
    <w:p w:rsidR="007A6CFF" w:rsidRPr="00211C64" w:rsidRDefault="007A6CFF" w:rsidP="007A6CFF">
      <w:pPr>
        <w:pStyle w:val="NormalWeb"/>
        <w:spacing w:before="0" w:beforeAutospacing="0" w:after="0" w:afterAutospacing="0"/>
        <w:ind w:firstLine="72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ab/>
        <w:t xml:space="preserve">Helen Girling, </w:t>
      </w:r>
      <w:r w:rsidR="00D1157F" w:rsidRPr="00211C64">
        <w:rPr>
          <w:rFonts w:ascii="Arial" w:eastAsia="Times New Roman" w:hAnsi="Arial" w:cs="Arial"/>
          <w:sz w:val="20"/>
          <w:szCs w:val="20"/>
          <w:lang w:val="en" w:eastAsia="en-GB"/>
        </w:rPr>
        <w:t>HR Manager</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ext</w:t>
      </w:r>
      <w:proofErr w:type="spellEnd"/>
      <w:r w:rsidRPr="00211C64">
        <w:rPr>
          <w:rFonts w:ascii="Arial" w:eastAsia="Times New Roman" w:hAnsi="Arial" w:cs="Arial"/>
          <w:sz w:val="20"/>
          <w:szCs w:val="20"/>
          <w:lang w:val="en" w:eastAsia="en-GB"/>
        </w:rPr>
        <w:t xml:space="preserve"> 6120</w:t>
      </w:r>
    </w:p>
    <w:p w:rsidR="007A6CFF" w:rsidRPr="00211C64" w:rsidRDefault="007A6CFF" w:rsidP="007A6CFF">
      <w:pPr>
        <w:pStyle w:val="NormalWeb"/>
        <w:spacing w:before="0" w:beforeAutospacing="0" w:after="0" w:afterAutospacing="0"/>
        <w:ind w:firstLine="72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ab/>
        <w:t xml:space="preserve">Charlotte </w:t>
      </w:r>
      <w:proofErr w:type="spellStart"/>
      <w:r w:rsidRPr="00211C64">
        <w:rPr>
          <w:rFonts w:ascii="Arial" w:eastAsia="Times New Roman" w:hAnsi="Arial" w:cs="Arial"/>
          <w:sz w:val="20"/>
          <w:szCs w:val="20"/>
          <w:lang w:val="en" w:eastAsia="en-GB"/>
        </w:rPr>
        <w:t>Meneely</w:t>
      </w:r>
      <w:proofErr w:type="spellEnd"/>
      <w:r w:rsidRPr="00211C64">
        <w:rPr>
          <w:rFonts w:ascii="Arial" w:eastAsia="Times New Roman" w:hAnsi="Arial" w:cs="Arial"/>
          <w:sz w:val="20"/>
          <w:szCs w:val="20"/>
          <w:lang w:val="en" w:eastAsia="en-GB"/>
        </w:rPr>
        <w:t xml:space="preserve">, </w:t>
      </w:r>
      <w:r w:rsidR="00D1157F" w:rsidRPr="00211C64">
        <w:rPr>
          <w:rFonts w:ascii="Arial" w:eastAsia="Times New Roman" w:hAnsi="Arial" w:cs="Arial"/>
          <w:sz w:val="20"/>
          <w:szCs w:val="20"/>
          <w:lang w:val="en" w:eastAsia="en-GB"/>
        </w:rPr>
        <w:t>HR Manager</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ext</w:t>
      </w:r>
      <w:proofErr w:type="spellEnd"/>
      <w:r w:rsidRPr="00211C64">
        <w:rPr>
          <w:rFonts w:ascii="Arial" w:eastAsia="Times New Roman" w:hAnsi="Arial" w:cs="Arial"/>
          <w:sz w:val="20"/>
          <w:szCs w:val="20"/>
          <w:lang w:val="en" w:eastAsia="en-GB"/>
        </w:rPr>
        <w:t xml:space="preserve"> 6320</w:t>
      </w:r>
    </w:p>
    <w:p w:rsidR="007A6CFF" w:rsidRPr="00211C64" w:rsidRDefault="007A6CFF" w:rsidP="00223EF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ab/>
      </w:r>
      <w:r w:rsidRPr="00211C64">
        <w:rPr>
          <w:rFonts w:ascii="Arial" w:eastAsia="Times New Roman" w:hAnsi="Arial" w:cs="Arial"/>
          <w:sz w:val="20"/>
          <w:szCs w:val="20"/>
          <w:lang w:val="en" w:eastAsia="en-GB"/>
        </w:rPr>
        <w:tab/>
      </w:r>
      <w:r w:rsidR="00D1157F" w:rsidRPr="00211C64">
        <w:rPr>
          <w:rFonts w:ascii="Arial" w:eastAsia="Times New Roman" w:hAnsi="Arial" w:cs="Arial"/>
          <w:sz w:val="20"/>
          <w:szCs w:val="20"/>
          <w:lang w:val="en" w:eastAsia="en-GB"/>
        </w:rPr>
        <w:t>Kevin Botto, HR/Professional Development Manager</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ext</w:t>
      </w:r>
      <w:proofErr w:type="spellEnd"/>
      <w:r w:rsidRPr="00211C64">
        <w:rPr>
          <w:rFonts w:ascii="Arial" w:eastAsia="Times New Roman" w:hAnsi="Arial" w:cs="Arial"/>
          <w:sz w:val="20"/>
          <w:szCs w:val="20"/>
          <w:lang w:val="en" w:eastAsia="en-GB"/>
        </w:rPr>
        <w:t xml:space="preserve"> 6047</w:t>
      </w:r>
    </w:p>
    <w:p w:rsidR="00773E59" w:rsidRPr="00211C64" w:rsidRDefault="007A6CFF" w:rsidP="00505DBA">
      <w:pPr>
        <w:pStyle w:val="NormalWeb"/>
        <w:numPr>
          <w:ilvl w:val="0"/>
          <w:numId w:val="21"/>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Information on relevant staff devel</w:t>
      </w:r>
      <w:r w:rsidR="00773E59" w:rsidRPr="00211C64">
        <w:rPr>
          <w:rFonts w:ascii="Arial" w:eastAsia="Times New Roman" w:hAnsi="Arial" w:cs="Arial"/>
          <w:sz w:val="20"/>
          <w:szCs w:val="20"/>
          <w:lang w:val="en" w:eastAsia="en-GB"/>
        </w:rPr>
        <w:t xml:space="preserve">opment events: </w:t>
      </w:r>
      <w:r w:rsidR="00AB40BA" w:rsidRPr="00211C64">
        <w:rPr>
          <w:rFonts w:ascii="Arial" w:eastAsia="Times New Roman" w:hAnsi="Arial" w:cs="Arial"/>
          <w:sz w:val="20"/>
          <w:szCs w:val="20"/>
          <w:lang w:val="en" w:eastAsia="en-GB"/>
        </w:rPr>
        <w:t>HR/Staff Development Adviser</w:t>
      </w:r>
      <w:r w:rsidR="00773E59" w:rsidRPr="00211C64">
        <w:rPr>
          <w:rFonts w:ascii="Arial" w:eastAsia="Times New Roman" w:hAnsi="Arial" w:cs="Arial"/>
          <w:sz w:val="20"/>
          <w:szCs w:val="20"/>
          <w:lang w:val="en" w:eastAsia="en-GB"/>
        </w:rPr>
        <w:t>:</w:t>
      </w:r>
      <w:r w:rsidR="00D1157F" w:rsidRPr="00211C64">
        <w:rPr>
          <w:rFonts w:ascii="Arial" w:eastAsia="Times New Roman" w:hAnsi="Arial" w:cs="Arial"/>
          <w:sz w:val="20"/>
          <w:szCs w:val="20"/>
          <w:lang w:val="en" w:eastAsia="en-GB"/>
        </w:rPr>
        <w:t xml:space="preserve"> Natasha Loveday, </w:t>
      </w:r>
      <w:proofErr w:type="spellStart"/>
      <w:r w:rsidR="00D1157F" w:rsidRPr="00211C64">
        <w:rPr>
          <w:rFonts w:ascii="Arial" w:eastAsia="Times New Roman" w:hAnsi="Arial" w:cs="Arial"/>
          <w:sz w:val="20"/>
          <w:szCs w:val="20"/>
          <w:lang w:val="en" w:eastAsia="en-GB"/>
        </w:rPr>
        <w:t>ext</w:t>
      </w:r>
      <w:proofErr w:type="spellEnd"/>
      <w:r w:rsidR="00D1157F" w:rsidRPr="00211C64">
        <w:rPr>
          <w:rFonts w:ascii="Arial" w:eastAsia="Times New Roman" w:hAnsi="Arial" w:cs="Arial"/>
          <w:sz w:val="20"/>
          <w:szCs w:val="20"/>
          <w:lang w:val="en" w:eastAsia="en-GB"/>
        </w:rPr>
        <w:t xml:space="preserve"> 6248 </w:t>
      </w:r>
    </w:p>
    <w:p w:rsidR="00773E59" w:rsidRPr="00211C64" w:rsidRDefault="00773E59" w:rsidP="00505DBA">
      <w:pPr>
        <w:pStyle w:val="NormalWeb"/>
        <w:numPr>
          <w:ilvl w:val="0"/>
          <w:numId w:val="21"/>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Advice on sickness absence pay: Yvonne Young, Payroll and Benefits Officer, </w:t>
      </w:r>
      <w:proofErr w:type="spellStart"/>
      <w:r w:rsidRPr="00211C64">
        <w:rPr>
          <w:rFonts w:ascii="Arial" w:eastAsia="Times New Roman" w:hAnsi="Arial" w:cs="Arial"/>
          <w:sz w:val="20"/>
          <w:szCs w:val="20"/>
          <w:lang w:val="en" w:eastAsia="en-GB"/>
        </w:rPr>
        <w:t>ext</w:t>
      </w:r>
      <w:proofErr w:type="spellEnd"/>
      <w:r w:rsidRPr="00211C64">
        <w:rPr>
          <w:rFonts w:ascii="Arial" w:eastAsia="Times New Roman" w:hAnsi="Arial" w:cs="Arial"/>
          <w:sz w:val="20"/>
          <w:szCs w:val="20"/>
          <w:lang w:val="en" w:eastAsia="en-GB"/>
        </w:rPr>
        <w:t xml:space="preserve"> 6115</w:t>
      </w:r>
    </w:p>
    <w:p w:rsidR="00773E59" w:rsidRPr="00211C64" w:rsidRDefault="00773E59" w:rsidP="00505DBA">
      <w:pPr>
        <w:pStyle w:val="NormalWeb"/>
        <w:numPr>
          <w:ilvl w:val="0"/>
          <w:numId w:val="21"/>
        </w:numPr>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Advice/guidance relating to health and safety or accidents at work: Kevin Hickman, </w:t>
      </w:r>
      <w:r w:rsidR="00AB40BA" w:rsidRPr="00211C64">
        <w:rPr>
          <w:rFonts w:ascii="Arial" w:eastAsia="Times New Roman" w:hAnsi="Arial" w:cs="Arial"/>
          <w:sz w:val="20"/>
          <w:szCs w:val="20"/>
          <w:lang w:val="en" w:eastAsia="en-GB"/>
        </w:rPr>
        <w:t xml:space="preserve">Environmental </w:t>
      </w:r>
      <w:r w:rsidRPr="00211C64">
        <w:rPr>
          <w:rFonts w:ascii="Arial" w:eastAsia="Times New Roman" w:hAnsi="Arial" w:cs="Arial"/>
          <w:sz w:val="20"/>
          <w:szCs w:val="20"/>
          <w:lang w:val="en" w:eastAsia="en-GB"/>
        </w:rPr>
        <w:t xml:space="preserve">Health and Safety </w:t>
      </w:r>
      <w:r w:rsidR="00AB40BA" w:rsidRPr="00211C64">
        <w:rPr>
          <w:rFonts w:ascii="Arial" w:eastAsia="Times New Roman" w:hAnsi="Arial" w:cs="Arial"/>
          <w:sz w:val="20"/>
          <w:szCs w:val="20"/>
          <w:lang w:val="en" w:eastAsia="en-GB"/>
        </w:rPr>
        <w:t>Manager</w:t>
      </w:r>
      <w:r w:rsidRPr="00211C64">
        <w:rPr>
          <w:rFonts w:ascii="Arial" w:eastAsia="Times New Roman" w:hAnsi="Arial" w:cs="Arial"/>
          <w:sz w:val="20"/>
          <w:szCs w:val="20"/>
          <w:lang w:val="en" w:eastAsia="en-GB"/>
        </w:rPr>
        <w:t xml:space="preserve">, </w:t>
      </w:r>
      <w:proofErr w:type="spellStart"/>
      <w:r w:rsidRPr="00211C64">
        <w:rPr>
          <w:rFonts w:ascii="Arial" w:eastAsia="Times New Roman" w:hAnsi="Arial" w:cs="Arial"/>
          <w:sz w:val="20"/>
          <w:szCs w:val="20"/>
          <w:lang w:val="en" w:eastAsia="en-GB"/>
        </w:rPr>
        <w:t>ext</w:t>
      </w:r>
      <w:proofErr w:type="spellEnd"/>
      <w:r w:rsidRPr="00211C64">
        <w:rPr>
          <w:rFonts w:ascii="Arial" w:eastAsia="Times New Roman" w:hAnsi="Arial" w:cs="Arial"/>
          <w:sz w:val="20"/>
          <w:szCs w:val="20"/>
          <w:lang w:val="en" w:eastAsia="en-GB"/>
        </w:rPr>
        <w:t xml:space="preserve"> 6488.</w:t>
      </w:r>
    </w:p>
    <w:p w:rsidR="00BE47E1" w:rsidRPr="00211C64" w:rsidRDefault="00BE47E1" w:rsidP="00223EF5">
      <w:pPr>
        <w:pStyle w:val="NormalWeb"/>
        <w:spacing w:before="0" w:beforeAutospacing="0" w:after="0" w:afterAutospacing="0"/>
        <w:rPr>
          <w:rFonts w:ascii="Arial" w:eastAsia="Times New Roman" w:hAnsi="Arial" w:cs="Arial"/>
          <w:sz w:val="20"/>
          <w:szCs w:val="20"/>
          <w:lang w:val="en" w:eastAsia="en-GB"/>
        </w:rPr>
      </w:pPr>
    </w:p>
    <w:p w:rsidR="006D6123" w:rsidRPr="00211C64" w:rsidRDefault="00894803" w:rsidP="00894803">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1</w:t>
      </w:r>
      <w:r w:rsidR="00277D55" w:rsidRPr="00211C64">
        <w:rPr>
          <w:rFonts w:ascii="Arial" w:eastAsia="Times New Roman" w:hAnsi="Arial" w:cs="Arial"/>
          <w:b/>
          <w:sz w:val="20"/>
          <w:szCs w:val="20"/>
          <w:lang w:val="en" w:eastAsia="en-GB"/>
        </w:rPr>
        <w:t>8</w:t>
      </w:r>
      <w:r w:rsidRPr="00211C64">
        <w:rPr>
          <w:rFonts w:ascii="Arial" w:eastAsia="Times New Roman" w:hAnsi="Arial" w:cs="Arial"/>
          <w:b/>
          <w:sz w:val="20"/>
          <w:szCs w:val="20"/>
          <w:lang w:val="en" w:eastAsia="en-GB"/>
        </w:rPr>
        <w:t xml:space="preserve">. </w:t>
      </w:r>
      <w:r w:rsidR="00CA070C" w:rsidRPr="00211C64">
        <w:rPr>
          <w:rFonts w:ascii="Arial" w:eastAsia="Times New Roman" w:hAnsi="Arial" w:cs="Arial"/>
          <w:b/>
          <w:sz w:val="20"/>
          <w:szCs w:val="20"/>
          <w:lang w:val="en" w:eastAsia="en-GB"/>
        </w:rPr>
        <w:t>Frequently asked questions</w:t>
      </w:r>
      <w:r w:rsidR="00412EAB" w:rsidRPr="00211C64">
        <w:rPr>
          <w:rFonts w:ascii="Arial" w:eastAsia="Times New Roman" w:hAnsi="Arial" w:cs="Arial"/>
          <w:b/>
          <w:sz w:val="20"/>
          <w:szCs w:val="20"/>
          <w:lang w:val="en" w:eastAsia="en-GB"/>
        </w:rPr>
        <w:t xml:space="preserve"> </w:t>
      </w:r>
    </w:p>
    <w:p w:rsidR="00866305" w:rsidRPr="00211C64" w:rsidRDefault="00866305" w:rsidP="00894803">
      <w:pPr>
        <w:pStyle w:val="NormalWeb"/>
        <w:spacing w:before="0" w:beforeAutospacing="0" w:after="0" w:afterAutospacing="0"/>
        <w:rPr>
          <w:rFonts w:ascii="Arial" w:eastAsia="Times New Roman" w:hAnsi="Arial" w:cs="Arial"/>
          <w:b/>
          <w:sz w:val="20"/>
          <w:szCs w:val="20"/>
          <w:lang w:val="en" w:eastAsia="en-GB"/>
        </w:rPr>
      </w:pPr>
    </w:p>
    <w:p w:rsidR="000F2DCD" w:rsidRPr="00211C64" w:rsidRDefault="00894803" w:rsidP="004305B5">
      <w:pPr>
        <w:pStyle w:val="NormalWeb"/>
        <w:spacing w:before="0" w:beforeAutospacing="0" w:after="0" w:afterAutospacing="0"/>
        <w:rPr>
          <w:rFonts w:ascii="Arial" w:eastAsia="Times New Roman" w:hAnsi="Arial" w:cs="Arial"/>
          <w:b/>
          <w:sz w:val="20"/>
          <w:szCs w:val="20"/>
          <w:lang w:val="en" w:eastAsia="en-GB"/>
        </w:rPr>
      </w:pPr>
      <w:proofErr w:type="gramStart"/>
      <w:r w:rsidRPr="00211C64">
        <w:rPr>
          <w:rFonts w:ascii="Arial" w:eastAsia="Times New Roman" w:hAnsi="Arial" w:cs="Arial"/>
          <w:b/>
          <w:sz w:val="20"/>
          <w:szCs w:val="20"/>
          <w:lang w:val="en" w:eastAsia="en-GB"/>
        </w:rPr>
        <w:t>1</w:t>
      </w:r>
      <w:r w:rsidR="00277D55" w:rsidRPr="00211C64">
        <w:rPr>
          <w:rFonts w:ascii="Arial" w:eastAsia="Times New Roman" w:hAnsi="Arial" w:cs="Arial"/>
          <w:b/>
          <w:sz w:val="20"/>
          <w:szCs w:val="20"/>
          <w:lang w:val="en" w:eastAsia="en-GB"/>
        </w:rPr>
        <w:t>8</w:t>
      </w:r>
      <w:r w:rsidRPr="00211C64">
        <w:rPr>
          <w:rFonts w:ascii="Arial" w:eastAsia="Times New Roman" w:hAnsi="Arial" w:cs="Arial"/>
          <w:b/>
          <w:sz w:val="20"/>
          <w:szCs w:val="20"/>
          <w:lang w:val="en" w:eastAsia="en-GB"/>
        </w:rPr>
        <w:t>.1  For</w:t>
      </w:r>
      <w:proofErr w:type="gramEnd"/>
      <w:r w:rsidRPr="00211C64">
        <w:rPr>
          <w:rFonts w:ascii="Arial" w:eastAsia="Times New Roman" w:hAnsi="Arial" w:cs="Arial"/>
          <w:b/>
          <w:sz w:val="20"/>
          <w:szCs w:val="20"/>
          <w:lang w:val="en" w:eastAsia="en-GB"/>
        </w:rPr>
        <w:t xml:space="preserve"> </w:t>
      </w:r>
      <w:r w:rsidR="00F55FC2" w:rsidRPr="00211C64">
        <w:rPr>
          <w:rFonts w:ascii="Arial" w:eastAsia="Times New Roman" w:hAnsi="Arial" w:cs="Arial"/>
          <w:b/>
          <w:sz w:val="20"/>
          <w:szCs w:val="20"/>
          <w:lang w:val="en" w:eastAsia="en-GB"/>
        </w:rPr>
        <w:t>employees</w:t>
      </w:r>
    </w:p>
    <w:p w:rsidR="00EF6E3F" w:rsidRPr="00211C64" w:rsidRDefault="00EF6E3F" w:rsidP="00D0729E">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Do I have to report my absence from work due to sickness?</w:t>
      </w:r>
    </w:p>
    <w:p w:rsidR="00AB40BA" w:rsidRPr="00211C64" w:rsidRDefault="00AB40BA" w:rsidP="00B0280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Yes. </w:t>
      </w:r>
      <w:r w:rsidR="00EF6E3F" w:rsidRPr="00211C64">
        <w:rPr>
          <w:rFonts w:ascii="Arial" w:eastAsia="Times New Roman" w:hAnsi="Arial" w:cs="Arial"/>
          <w:sz w:val="20"/>
          <w:szCs w:val="20"/>
          <w:lang w:val="en" w:eastAsia="en-GB"/>
        </w:rPr>
        <w:t>Sickness notification is a contractual requirement</w:t>
      </w:r>
      <w:r w:rsidR="00505DBA" w:rsidRPr="00211C64">
        <w:rPr>
          <w:rFonts w:ascii="Arial" w:eastAsia="Times New Roman" w:hAnsi="Arial" w:cs="Arial"/>
          <w:sz w:val="20"/>
          <w:szCs w:val="20"/>
          <w:lang w:val="en" w:eastAsia="en-GB"/>
        </w:rPr>
        <w:t>. F</w:t>
      </w:r>
      <w:r w:rsidR="00EF6E3F" w:rsidRPr="00211C64">
        <w:rPr>
          <w:rFonts w:ascii="Arial" w:eastAsia="Times New Roman" w:hAnsi="Arial" w:cs="Arial"/>
          <w:sz w:val="20"/>
          <w:szCs w:val="20"/>
          <w:lang w:val="en" w:eastAsia="en-GB"/>
        </w:rPr>
        <w:t xml:space="preserve">ailure to follow the sickness reporting requirements may lead to pay being deducted for the days on which an employee has not reported their absence. </w:t>
      </w:r>
    </w:p>
    <w:p w:rsidR="00AB40BA" w:rsidRPr="00211C64" w:rsidRDefault="00AB40BA" w:rsidP="00B02805">
      <w:pPr>
        <w:pStyle w:val="NormalWeb"/>
        <w:spacing w:before="0" w:beforeAutospacing="0" w:after="0" w:afterAutospacing="0"/>
        <w:rPr>
          <w:rFonts w:ascii="Arial" w:eastAsia="Times New Roman" w:hAnsi="Arial" w:cs="Arial"/>
          <w:sz w:val="20"/>
          <w:szCs w:val="20"/>
          <w:lang w:val="en" w:eastAsia="en-GB"/>
        </w:rPr>
      </w:pPr>
    </w:p>
    <w:p w:rsidR="00AB40BA" w:rsidRPr="00211C64" w:rsidRDefault="00AB40BA" w:rsidP="00B02805">
      <w:pPr>
        <w:pStyle w:val="NormalWeb"/>
        <w:spacing w:before="0" w:beforeAutospacing="0" w:after="0" w:afterAutospacing="0"/>
        <w:rPr>
          <w:rFonts w:ascii="Arial" w:eastAsia="Times New Roman" w:hAnsi="Arial" w:cs="Arial"/>
          <w:b/>
          <w:sz w:val="20"/>
          <w:szCs w:val="20"/>
          <w:lang w:val="en" w:eastAsia="en-GB"/>
        </w:rPr>
      </w:pPr>
      <w:bookmarkStart w:id="2" w:name="_Hlk93421911"/>
      <w:r w:rsidRPr="00211C64">
        <w:rPr>
          <w:rFonts w:ascii="Arial" w:eastAsia="Times New Roman" w:hAnsi="Arial" w:cs="Arial"/>
          <w:b/>
          <w:sz w:val="20"/>
          <w:szCs w:val="20"/>
          <w:lang w:val="en" w:eastAsia="en-GB"/>
        </w:rPr>
        <w:t>Can the University stop paying occupational sick pay?</w:t>
      </w:r>
    </w:p>
    <w:p w:rsidR="00B02805" w:rsidRPr="00211C64" w:rsidRDefault="00AB40BA" w:rsidP="00B0280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Yes. </w:t>
      </w:r>
      <w:r w:rsidR="00B02805" w:rsidRPr="00211C64">
        <w:rPr>
          <w:rFonts w:ascii="Arial" w:eastAsia="Times New Roman" w:hAnsi="Arial" w:cs="Arial"/>
          <w:sz w:val="20"/>
          <w:szCs w:val="20"/>
          <w:lang w:val="en" w:eastAsia="en-GB"/>
        </w:rPr>
        <w:t xml:space="preserve">In certain situations, </w:t>
      </w:r>
      <w:r w:rsidRPr="00211C64">
        <w:rPr>
          <w:rFonts w:ascii="Arial" w:eastAsia="Times New Roman" w:hAnsi="Arial" w:cs="Arial"/>
          <w:sz w:val="20"/>
          <w:szCs w:val="20"/>
          <w:lang w:val="en" w:eastAsia="en-GB"/>
        </w:rPr>
        <w:t xml:space="preserve">occupational sick </w:t>
      </w:r>
      <w:r w:rsidR="00B02805" w:rsidRPr="00211C64">
        <w:rPr>
          <w:rFonts w:ascii="Arial" w:eastAsia="Times New Roman" w:hAnsi="Arial" w:cs="Arial"/>
          <w:sz w:val="20"/>
          <w:szCs w:val="20"/>
          <w:lang w:val="en" w:eastAsia="en-GB"/>
        </w:rPr>
        <w:t>pay</w:t>
      </w:r>
      <w:r w:rsidR="00DE1C38" w:rsidRPr="00211C64">
        <w:rPr>
          <w:rFonts w:ascii="Arial" w:eastAsia="Times New Roman" w:hAnsi="Arial" w:cs="Arial"/>
          <w:sz w:val="20"/>
          <w:szCs w:val="20"/>
          <w:lang w:val="en" w:eastAsia="en-GB"/>
        </w:rPr>
        <w:t xml:space="preserve"> will not be applicable or </w:t>
      </w:r>
      <w:r w:rsidR="00B02805" w:rsidRPr="00211C64">
        <w:rPr>
          <w:rFonts w:ascii="Arial" w:eastAsia="Times New Roman" w:hAnsi="Arial" w:cs="Arial"/>
          <w:sz w:val="20"/>
          <w:szCs w:val="20"/>
          <w:lang w:val="en" w:eastAsia="en-GB"/>
        </w:rPr>
        <w:t>can be stopped where an individual has failed to follow the appropriate processes or has abused the provisions of the Occupational Sick Leave and Pay Scheme.  Some examples might include:</w:t>
      </w:r>
    </w:p>
    <w:p w:rsidR="00AB40BA" w:rsidRPr="00211C64" w:rsidRDefault="00B02805" w:rsidP="007F4C5E">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Claiming sick pay when absent due to another reason</w:t>
      </w:r>
      <w:r w:rsidR="00AB40BA" w:rsidRPr="00211C64">
        <w:rPr>
          <w:rFonts w:ascii="Arial" w:eastAsia="Times New Roman" w:hAnsi="Arial" w:cs="Arial"/>
          <w:sz w:val="20"/>
          <w:szCs w:val="20"/>
          <w:lang w:val="en" w:eastAsia="en-GB"/>
        </w:rPr>
        <w:t>, e.g. indicating absence due to ill-health when the employee is fit to work.</w:t>
      </w:r>
    </w:p>
    <w:p w:rsidR="00B02805" w:rsidRPr="00211C64" w:rsidRDefault="00AB40BA" w:rsidP="007F4C5E">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B</w:t>
      </w:r>
      <w:r w:rsidR="00B02805" w:rsidRPr="00211C64">
        <w:rPr>
          <w:rFonts w:ascii="Arial" w:eastAsia="Times New Roman" w:hAnsi="Arial" w:cs="Arial"/>
          <w:sz w:val="20"/>
          <w:szCs w:val="20"/>
          <w:lang w:val="en" w:eastAsia="en-GB"/>
        </w:rPr>
        <w:t>eing absent without leave/</w:t>
      </w:r>
      <w:proofErr w:type="spellStart"/>
      <w:r w:rsidR="00B02805" w:rsidRPr="00211C64">
        <w:rPr>
          <w:rFonts w:ascii="Arial" w:eastAsia="Times New Roman" w:hAnsi="Arial" w:cs="Arial"/>
          <w:sz w:val="20"/>
          <w:szCs w:val="20"/>
          <w:lang w:val="en" w:eastAsia="en-GB"/>
        </w:rPr>
        <w:t>authorisation</w:t>
      </w:r>
      <w:proofErr w:type="spellEnd"/>
      <w:r w:rsidR="00D0729E" w:rsidRPr="00211C64">
        <w:rPr>
          <w:rFonts w:ascii="Arial" w:eastAsia="Times New Roman" w:hAnsi="Arial" w:cs="Arial"/>
          <w:sz w:val="20"/>
          <w:szCs w:val="20"/>
          <w:lang w:val="en" w:eastAsia="en-GB"/>
        </w:rPr>
        <w:t xml:space="preserve"> (also known as ‘AWOL’)</w:t>
      </w:r>
      <w:r w:rsidR="00B02805" w:rsidRPr="00211C64">
        <w:rPr>
          <w:rFonts w:ascii="Arial" w:eastAsia="Times New Roman" w:hAnsi="Arial" w:cs="Arial"/>
          <w:sz w:val="20"/>
          <w:szCs w:val="20"/>
          <w:lang w:val="en" w:eastAsia="en-GB"/>
        </w:rPr>
        <w:t>.</w:t>
      </w:r>
    </w:p>
    <w:p w:rsidR="00AB40BA" w:rsidRPr="00211C64" w:rsidRDefault="00B02805" w:rsidP="00505DBA">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Failure to follow the sickness absence notification procedure e.g. failure to </w:t>
      </w:r>
      <w:r w:rsidR="00AB40BA" w:rsidRPr="00211C64">
        <w:rPr>
          <w:rFonts w:ascii="Arial" w:eastAsia="Times New Roman" w:hAnsi="Arial" w:cs="Arial"/>
          <w:sz w:val="20"/>
          <w:szCs w:val="20"/>
          <w:lang w:val="en" w:eastAsia="en-GB"/>
        </w:rPr>
        <w:t xml:space="preserve">keep in contact with the University during a period of sickness absence or failure to </w:t>
      </w:r>
      <w:r w:rsidRPr="00211C64">
        <w:rPr>
          <w:rFonts w:ascii="Arial" w:eastAsia="Times New Roman" w:hAnsi="Arial" w:cs="Arial"/>
          <w:sz w:val="20"/>
          <w:szCs w:val="20"/>
          <w:lang w:val="en" w:eastAsia="en-GB"/>
        </w:rPr>
        <w:t>provide appropriate sickness notification/sick notes</w:t>
      </w:r>
      <w:r w:rsidR="00AB40BA" w:rsidRPr="00211C64">
        <w:rPr>
          <w:rFonts w:ascii="Arial" w:eastAsia="Times New Roman" w:hAnsi="Arial" w:cs="Arial"/>
          <w:sz w:val="20"/>
          <w:szCs w:val="20"/>
          <w:lang w:val="en" w:eastAsia="en-GB"/>
        </w:rPr>
        <w:t xml:space="preserve"> or medical evidence or evidence of medical appointments.</w:t>
      </w:r>
    </w:p>
    <w:p w:rsidR="00B02805" w:rsidRPr="00211C64" w:rsidRDefault="00AB40BA" w:rsidP="00505DBA">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Failure to attend Occupational Health appointments</w:t>
      </w:r>
      <w:r w:rsidR="002B320C" w:rsidRPr="00211C64">
        <w:rPr>
          <w:rFonts w:ascii="Arial" w:eastAsia="Times New Roman" w:hAnsi="Arial" w:cs="Arial"/>
          <w:sz w:val="20"/>
          <w:szCs w:val="20"/>
          <w:lang w:val="en" w:eastAsia="en-GB"/>
        </w:rPr>
        <w:t xml:space="preserve"> which have been arranged by the University</w:t>
      </w:r>
      <w:r w:rsidRPr="00211C64">
        <w:rPr>
          <w:rFonts w:ascii="Arial" w:eastAsia="Times New Roman" w:hAnsi="Arial" w:cs="Arial"/>
          <w:sz w:val="20"/>
          <w:szCs w:val="20"/>
          <w:lang w:val="en" w:eastAsia="en-GB"/>
        </w:rPr>
        <w:t xml:space="preserve"> (which might include attending an appointment in person or online)</w:t>
      </w:r>
      <w:r w:rsidR="00B02805" w:rsidRPr="00211C64">
        <w:rPr>
          <w:rFonts w:ascii="Arial" w:eastAsia="Times New Roman" w:hAnsi="Arial" w:cs="Arial"/>
          <w:sz w:val="20"/>
          <w:szCs w:val="20"/>
          <w:lang w:val="en" w:eastAsia="en-GB"/>
        </w:rPr>
        <w:t>.</w:t>
      </w:r>
    </w:p>
    <w:p w:rsidR="002B320C" w:rsidRPr="00211C64" w:rsidRDefault="00AB40BA" w:rsidP="00505DBA">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Moving out of the UK </w:t>
      </w:r>
      <w:r w:rsidR="002B320C" w:rsidRPr="00211C64">
        <w:rPr>
          <w:rFonts w:ascii="Arial" w:eastAsia="Times New Roman" w:hAnsi="Arial" w:cs="Arial"/>
          <w:sz w:val="20"/>
          <w:szCs w:val="20"/>
          <w:lang w:val="en" w:eastAsia="en-GB"/>
        </w:rPr>
        <w:t xml:space="preserve">whilst on sick leave </w:t>
      </w:r>
      <w:r w:rsidRPr="00211C64">
        <w:rPr>
          <w:rFonts w:ascii="Arial" w:eastAsia="Times New Roman" w:hAnsi="Arial" w:cs="Arial"/>
          <w:sz w:val="20"/>
          <w:szCs w:val="20"/>
          <w:lang w:val="en" w:eastAsia="en-GB"/>
        </w:rPr>
        <w:t>without notifying the University</w:t>
      </w:r>
      <w:r w:rsidR="002B320C"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 xml:space="preserve"> </w:t>
      </w:r>
    </w:p>
    <w:p w:rsidR="00AB40BA" w:rsidRPr="00211C64" w:rsidRDefault="002B320C" w:rsidP="00505DBA">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F</w:t>
      </w:r>
      <w:r w:rsidR="00AB40BA" w:rsidRPr="00211C64">
        <w:rPr>
          <w:rFonts w:ascii="Arial" w:eastAsia="Times New Roman" w:hAnsi="Arial" w:cs="Arial"/>
          <w:sz w:val="20"/>
          <w:szCs w:val="20"/>
          <w:lang w:val="en" w:eastAsia="en-GB"/>
        </w:rPr>
        <w:t>ailing to adhere to the University’s sickness absence procedures</w:t>
      </w:r>
      <w:r w:rsidRPr="00211C64">
        <w:rPr>
          <w:rFonts w:ascii="Arial" w:eastAsia="Times New Roman" w:hAnsi="Arial" w:cs="Arial"/>
          <w:sz w:val="20"/>
          <w:szCs w:val="20"/>
          <w:lang w:val="en" w:eastAsia="en-GB"/>
        </w:rPr>
        <w:t>, Occupational Sick Pay procedures or the Capability and Ill-Health procedures</w:t>
      </w:r>
      <w:r w:rsidR="00AB40BA" w:rsidRPr="00211C64">
        <w:rPr>
          <w:rFonts w:ascii="Arial" w:eastAsia="Times New Roman" w:hAnsi="Arial" w:cs="Arial"/>
          <w:sz w:val="20"/>
          <w:szCs w:val="20"/>
          <w:lang w:val="en" w:eastAsia="en-GB"/>
        </w:rPr>
        <w:t>.</w:t>
      </w:r>
    </w:p>
    <w:p w:rsidR="002B320C" w:rsidRPr="00211C64" w:rsidRDefault="002B320C" w:rsidP="00505DBA">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Claiming sickness absence/sickness pay whilst the employee is engaged in other work during a period of sickness absence.</w:t>
      </w:r>
    </w:p>
    <w:bookmarkEnd w:id="2"/>
    <w:p w:rsidR="00E1668E" w:rsidRPr="00211C64" w:rsidRDefault="000F2DCD" w:rsidP="00E1668E">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If I am</w:t>
      </w:r>
      <w:r w:rsidR="00E1668E" w:rsidRPr="00211C64">
        <w:rPr>
          <w:rFonts w:ascii="Arial" w:eastAsia="Times New Roman" w:hAnsi="Arial" w:cs="Arial"/>
          <w:b/>
          <w:sz w:val="20"/>
          <w:szCs w:val="20"/>
          <w:lang w:val="en" w:eastAsia="en-GB"/>
        </w:rPr>
        <w:t xml:space="preserve"> too unwell to contact </w:t>
      </w:r>
      <w:r w:rsidRPr="00211C64">
        <w:rPr>
          <w:rFonts w:ascii="Arial" w:eastAsia="Times New Roman" w:hAnsi="Arial" w:cs="Arial"/>
          <w:b/>
          <w:sz w:val="20"/>
          <w:szCs w:val="20"/>
          <w:lang w:val="en" w:eastAsia="en-GB"/>
        </w:rPr>
        <w:t>my manager</w:t>
      </w:r>
      <w:r w:rsidR="00E1668E" w:rsidRPr="00211C64">
        <w:rPr>
          <w:rFonts w:ascii="Arial" w:eastAsia="Times New Roman" w:hAnsi="Arial" w:cs="Arial"/>
          <w:b/>
          <w:sz w:val="20"/>
          <w:szCs w:val="20"/>
          <w:lang w:val="en" w:eastAsia="en-GB"/>
        </w:rPr>
        <w:t xml:space="preserve"> personally, what should </w:t>
      </w:r>
      <w:r w:rsidRPr="00211C64">
        <w:rPr>
          <w:rFonts w:ascii="Arial" w:eastAsia="Times New Roman" w:hAnsi="Arial" w:cs="Arial"/>
          <w:b/>
          <w:sz w:val="20"/>
          <w:szCs w:val="20"/>
          <w:lang w:val="en" w:eastAsia="en-GB"/>
        </w:rPr>
        <w:t>I</w:t>
      </w:r>
      <w:r w:rsidR="00E1668E" w:rsidRPr="00211C64">
        <w:rPr>
          <w:rFonts w:ascii="Arial" w:eastAsia="Times New Roman" w:hAnsi="Arial" w:cs="Arial"/>
          <w:b/>
          <w:sz w:val="20"/>
          <w:szCs w:val="20"/>
          <w:lang w:val="en" w:eastAsia="en-GB"/>
        </w:rPr>
        <w:t xml:space="preserve"> do?</w:t>
      </w:r>
    </w:p>
    <w:p w:rsidR="00E1668E" w:rsidRPr="00211C64" w:rsidRDefault="00E1668E" w:rsidP="00E1668E">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In exceptional cases where it is not possible for </w:t>
      </w:r>
      <w:r w:rsidR="000F2DCD" w:rsidRPr="00211C64">
        <w:rPr>
          <w:rFonts w:ascii="Arial" w:eastAsia="Times New Roman" w:hAnsi="Arial" w:cs="Arial"/>
          <w:sz w:val="20"/>
          <w:szCs w:val="20"/>
          <w:lang w:val="en" w:eastAsia="en-GB"/>
        </w:rPr>
        <w:t>you</w:t>
      </w:r>
      <w:r w:rsidRPr="00211C64">
        <w:rPr>
          <w:rFonts w:ascii="Arial" w:eastAsia="Times New Roman" w:hAnsi="Arial" w:cs="Arial"/>
          <w:sz w:val="20"/>
          <w:szCs w:val="20"/>
          <w:lang w:val="en" w:eastAsia="en-GB"/>
        </w:rPr>
        <w:t xml:space="preserve"> to contact </w:t>
      </w:r>
      <w:r w:rsidR="000F2DCD" w:rsidRPr="00211C64">
        <w:rPr>
          <w:rFonts w:ascii="Arial" w:eastAsia="Times New Roman" w:hAnsi="Arial" w:cs="Arial"/>
          <w:sz w:val="20"/>
          <w:szCs w:val="20"/>
          <w:lang w:val="en" w:eastAsia="en-GB"/>
        </w:rPr>
        <w:t>your</w:t>
      </w:r>
      <w:r w:rsidRPr="00211C64">
        <w:rPr>
          <w:rFonts w:ascii="Arial" w:eastAsia="Times New Roman" w:hAnsi="Arial" w:cs="Arial"/>
          <w:sz w:val="20"/>
          <w:szCs w:val="20"/>
          <w:lang w:val="en" w:eastAsia="en-GB"/>
        </w:rPr>
        <w:t xml:space="preserve"> manager</w:t>
      </w:r>
      <w:r w:rsidR="000F2DCD" w:rsidRPr="00211C64">
        <w:rPr>
          <w:rFonts w:ascii="Arial" w:eastAsia="Times New Roman" w:hAnsi="Arial" w:cs="Arial"/>
          <w:sz w:val="20"/>
          <w:szCs w:val="20"/>
          <w:lang w:val="en" w:eastAsia="en-GB"/>
        </w:rPr>
        <w:t xml:space="preserve"> (i.e. because you are too unwell or in hospital)</w:t>
      </w:r>
      <w:r w:rsidRPr="00211C64">
        <w:rPr>
          <w:rFonts w:ascii="Arial" w:eastAsia="Times New Roman" w:hAnsi="Arial" w:cs="Arial"/>
          <w:sz w:val="20"/>
          <w:szCs w:val="20"/>
          <w:lang w:val="en" w:eastAsia="en-GB"/>
        </w:rPr>
        <w:t>, a relative or friend should contact the manager.</w:t>
      </w:r>
    </w:p>
    <w:p w:rsidR="00E540DA" w:rsidRPr="00211C64" w:rsidRDefault="00E540DA" w:rsidP="00E1668E">
      <w:pPr>
        <w:pStyle w:val="NormalWeb"/>
        <w:spacing w:before="0" w:beforeAutospacing="0" w:after="0" w:afterAutospacing="0"/>
        <w:rPr>
          <w:rFonts w:ascii="Arial" w:eastAsia="Times New Roman" w:hAnsi="Arial" w:cs="Arial"/>
          <w:sz w:val="20"/>
          <w:szCs w:val="20"/>
          <w:lang w:val="en" w:eastAsia="en-GB"/>
        </w:rPr>
      </w:pPr>
    </w:p>
    <w:p w:rsidR="00E540DA" w:rsidRPr="00211C64" w:rsidRDefault="00871475" w:rsidP="00E1668E">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D</w:t>
      </w:r>
      <w:r w:rsidR="00E540DA" w:rsidRPr="00211C64">
        <w:rPr>
          <w:rFonts w:ascii="Arial" w:eastAsia="Times New Roman" w:hAnsi="Arial" w:cs="Arial"/>
          <w:b/>
          <w:sz w:val="20"/>
          <w:szCs w:val="20"/>
          <w:lang w:val="en" w:eastAsia="en-GB"/>
        </w:rPr>
        <w:t>o I have to confirm with my manager the nature of my ill</w:t>
      </w:r>
      <w:r w:rsidR="000369D8" w:rsidRPr="00211C64">
        <w:rPr>
          <w:rFonts w:ascii="Arial" w:eastAsia="Times New Roman" w:hAnsi="Arial" w:cs="Arial"/>
          <w:b/>
          <w:sz w:val="20"/>
          <w:szCs w:val="20"/>
          <w:lang w:val="en" w:eastAsia="en-GB"/>
        </w:rPr>
        <w:t>-</w:t>
      </w:r>
      <w:r w:rsidR="00E540DA" w:rsidRPr="00211C64">
        <w:rPr>
          <w:rFonts w:ascii="Arial" w:eastAsia="Times New Roman" w:hAnsi="Arial" w:cs="Arial"/>
          <w:b/>
          <w:sz w:val="20"/>
          <w:szCs w:val="20"/>
          <w:lang w:val="en" w:eastAsia="en-GB"/>
        </w:rPr>
        <w:t>health?</w:t>
      </w:r>
    </w:p>
    <w:p w:rsidR="00E540DA" w:rsidRPr="00211C64" w:rsidRDefault="00E540DA" w:rsidP="00E540DA">
      <w:p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You are expected to indicate to your manager the nature of the reasons for your ill</w:t>
      </w:r>
      <w:r w:rsidR="002B320C" w:rsidRPr="00211C64">
        <w:rPr>
          <w:rFonts w:ascii="Arial" w:eastAsia="Times New Roman" w:hAnsi="Arial" w:cs="Arial"/>
          <w:sz w:val="20"/>
          <w:szCs w:val="20"/>
          <w:lang w:val="en" w:eastAsia="en-GB"/>
        </w:rPr>
        <w:t>-</w:t>
      </w:r>
      <w:r w:rsidRPr="00211C64">
        <w:rPr>
          <w:rFonts w:ascii="Arial" w:eastAsia="Times New Roman" w:hAnsi="Arial" w:cs="Arial"/>
          <w:sz w:val="20"/>
          <w:szCs w:val="20"/>
          <w:lang w:val="en" w:eastAsia="en-GB"/>
        </w:rPr>
        <w:t>health (e.g. chest infection, cold, migraine) and the likely duration of your sickness absence</w:t>
      </w:r>
      <w:r w:rsidR="002B320C" w:rsidRPr="00211C64">
        <w:rPr>
          <w:rFonts w:ascii="Arial" w:eastAsia="Times New Roman" w:hAnsi="Arial" w:cs="Arial"/>
          <w:sz w:val="20"/>
          <w:szCs w:val="20"/>
          <w:lang w:val="en" w:eastAsia="en-GB"/>
        </w:rPr>
        <w:t xml:space="preserve"> and/or the reasons for a period of on-going ill-health</w:t>
      </w:r>
      <w:r w:rsidRPr="00211C64">
        <w:rPr>
          <w:rFonts w:ascii="Arial" w:eastAsia="Times New Roman" w:hAnsi="Arial" w:cs="Arial"/>
          <w:sz w:val="20"/>
          <w:szCs w:val="20"/>
          <w:lang w:val="en" w:eastAsia="en-GB"/>
        </w:rPr>
        <w:t xml:space="preserve">.  This will enable your manager to put in place appropriate cover arrangements and to manage your absence effectively. </w:t>
      </w:r>
    </w:p>
    <w:p w:rsidR="000F2DCD" w:rsidRPr="00211C64" w:rsidRDefault="000F2DCD" w:rsidP="000F2DCD">
      <w:pPr>
        <w:pStyle w:val="NormalWeb"/>
        <w:spacing w:before="0" w:beforeAutospacing="0" w:after="0" w:afterAutospacing="0"/>
        <w:rPr>
          <w:rFonts w:ascii="Arial" w:eastAsia="Times New Roman" w:hAnsi="Arial" w:cs="Arial"/>
          <w:b/>
          <w:sz w:val="20"/>
          <w:szCs w:val="20"/>
          <w:lang w:val="en" w:eastAsia="en-GB"/>
        </w:rPr>
      </w:pPr>
    </w:p>
    <w:p w:rsidR="000F2DCD" w:rsidRPr="00211C64" w:rsidRDefault="000F2DCD" w:rsidP="000F2DCD">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Can</w:t>
      </w:r>
      <w:r w:rsidR="00CB27AC" w:rsidRPr="00211C64">
        <w:rPr>
          <w:rFonts w:ascii="Arial" w:eastAsia="Times New Roman" w:hAnsi="Arial" w:cs="Arial"/>
          <w:b/>
          <w:sz w:val="20"/>
          <w:szCs w:val="20"/>
          <w:lang w:val="en" w:eastAsia="en-GB"/>
        </w:rPr>
        <w:t xml:space="preserve"> </w:t>
      </w:r>
      <w:r w:rsidRPr="00211C64">
        <w:rPr>
          <w:rFonts w:ascii="Arial" w:eastAsia="Times New Roman" w:hAnsi="Arial" w:cs="Arial"/>
          <w:b/>
          <w:sz w:val="20"/>
          <w:szCs w:val="20"/>
          <w:lang w:val="en" w:eastAsia="en-GB"/>
        </w:rPr>
        <w:t>I take time off work to attend a doctor or dentist appointment?</w:t>
      </w:r>
    </w:p>
    <w:p w:rsidR="000F2DCD" w:rsidRPr="00211C64" w:rsidRDefault="000F2DCD" w:rsidP="000F2DCD">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Time off to attend medical appointments is not recorded as sickness absence.  Whenever possible, appointments should be made outside regular working hours or at the start or end of the</w:t>
      </w:r>
      <w:r w:rsidR="00B02805" w:rsidRPr="00211C64">
        <w:rPr>
          <w:rFonts w:ascii="Arial" w:eastAsia="Times New Roman" w:hAnsi="Arial" w:cs="Arial"/>
          <w:sz w:val="20"/>
          <w:szCs w:val="20"/>
          <w:lang w:val="en" w:eastAsia="en-GB"/>
        </w:rPr>
        <w:t xml:space="preserve"> working</w:t>
      </w:r>
      <w:r w:rsidRPr="00211C64">
        <w:rPr>
          <w:rFonts w:ascii="Arial" w:eastAsia="Times New Roman" w:hAnsi="Arial" w:cs="Arial"/>
          <w:sz w:val="20"/>
          <w:szCs w:val="20"/>
          <w:lang w:val="en" w:eastAsia="en-GB"/>
        </w:rPr>
        <w:t xml:space="preserve"> day</w:t>
      </w:r>
      <w:r w:rsidR="00B02805" w:rsidRPr="00211C64">
        <w:rPr>
          <w:rFonts w:ascii="Arial" w:eastAsia="Times New Roman" w:hAnsi="Arial" w:cs="Arial"/>
          <w:sz w:val="20"/>
          <w:szCs w:val="20"/>
          <w:lang w:val="en" w:eastAsia="en-GB"/>
        </w:rPr>
        <w:t xml:space="preserve"> (although it is </w:t>
      </w:r>
      <w:proofErr w:type="spellStart"/>
      <w:r w:rsidR="00B02805" w:rsidRPr="00211C64">
        <w:rPr>
          <w:rFonts w:ascii="Arial" w:eastAsia="Times New Roman" w:hAnsi="Arial" w:cs="Arial"/>
          <w:sz w:val="20"/>
          <w:szCs w:val="20"/>
          <w:lang w:val="en" w:eastAsia="en-GB"/>
        </w:rPr>
        <w:t>recognised</w:t>
      </w:r>
      <w:proofErr w:type="spellEnd"/>
      <w:r w:rsidR="00B02805" w:rsidRPr="00211C64">
        <w:rPr>
          <w:rFonts w:ascii="Arial" w:eastAsia="Times New Roman" w:hAnsi="Arial" w:cs="Arial"/>
          <w:sz w:val="20"/>
          <w:szCs w:val="20"/>
          <w:lang w:val="en" w:eastAsia="en-GB"/>
        </w:rPr>
        <w:t xml:space="preserve"> that this is not always possible)</w:t>
      </w:r>
      <w:r w:rsidRPr="00211C64">
        <w:rPr>
          <w:rFonts w:ascii="Arial" w:eastAsia="Times New Roman" w:hAnsi="Arial" w:cs="Arial"/>
          <w:sz w:val="20"/>
          <w:szCs w:val="20"/>
          <w:lang w:val="en" w:eastAsia="en-GB"/>
        </w:rPr>
        <w:t xml:space="preserve">. </w:t>
      </w:r>
    </w:p>
    <w:p w:rsidR="00E1668E" w:rsidRPr="00211C64" w:rsidRDefault="00E1668E" w:rsidP="004305B5">
      <w:pPr>
        <w:pStyle w:val="NormalWeb"/>
        <w:spacing w:before="0" w:beforeAutospacing="0" w:after="0" w:afterAutospacing="0"/>
        <w:rPr>
          <w:rFonts w:ascii="Arial" w:eastAsia="Times New Roman" w:hAnsi="Arial" w:cs="Arial"/>
          <w:b/>
          <w:sz w:val="20"/>
          <w:szCs w:val="20"/>
          <w:lang w:val="en" w:eastAsia="en-GB"/>
        </w:rPr>
      </w:pPr>
    </w:p>
    <w:p w:rsidR="005C4B68" w:rsidRPr="00211C64" w:rsidRDefault="000F2DCD"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Can I</w:t>
      </w:r>
      <w:r w:rsidR="005C4B68" w:rsidRPr="00211C64">
        <w:rPr>
          <w:rFonts w:ascii="Arial" w:eastAsia="Times New Roman" w:hAnsi="Arial" w:cs="Arial"/>
          <w:b/>
          <w:sz w:val="20"/>
          <w:szCs w:val="20"/>
          <w:lang w:val="en" w:eastAsia="en-GB"/>
        </w:rPr>
        <w:t xml:space="preserve"> return to work before the date indicated on </w:t>
      </w:r>
      <w:r w:rsidRPr="00211C64">
        <w:rPr>
          <w:rFonts w:ascii="Arial" w:eastAsia="Times New Roman" w:hAnsi="Arial" w:cs="Arial"/>
          <w:b/>
          <w:sz w:val="20"/>
          <w:szCs w:val="20"/>
          <w:lang w:val="en" w:eastAsia="en-GB"/>
        </w:rPr>
        <w:t>my</w:t>
      </w:r>
      <w:r w:rsidR="005C4B68" w:rsidRPr="00211C64">
        <w:rPr>
          <w:rFonts w:ascii="Arial" w:eastAsia="Times New Roman" w:hAnsi="Arial" w:cs="Arial"/>
          <w:b/>
          <w:sz w:val="20"/>
          <w:szCs w:val="20"/>
          <w:lang w:val="en" w:eastAsia="en-GB"/>
        </w:rPr>
        <w:t xml:space="preserve"> last medical certificate?</w:t>
      </w:r>
    </w:p>
    <w:p w:rsidR="005C4B68" w:rsidRPr="00211C64" w:rsidRDefault="005C4B68"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If </w:t>
      </w:r>
      <w:r w:rsidR="000F2DCD" w:rsidRPr="00211C64">
        <w:rPr>
          <w:rFonts w:ascii="Arial" w:eastAsia="Times New Roman" w:hAnsi="Arial" w:cs="Arial"/>
          <w:sz w:val="20"/>
          <w:szCs w:val="20"/>
          <w:lang w:val="en" w:eastAsia="en-GB"/>
        </w:rPr>
        <w:t>you</w:t>
      </w:r>
      <w:r w:rsidRPr="00211C64">
        <w:rPr>
          <w:rFonts w:ascii="Arial" w:eastAsia="Times New Roman" w:hAnsi="Arial" w:cs="Arial"/>
          <w:sz w:val="20"/>
          <w:szCs w:val="20"/>
          <w:lang w:val="en" w:eastAsia="en-GB"/>
        </w:rPr>
        <w:t xml:space="preserve"> decide to return to work before </w:t>
      </w:r>
      <w:r w:rsidR="000F2DCD" w:rsidRPr="00211C64">
        <w:rPr>
          <w:rFonts w:ascii="Arial" w:eastAsia="Times New Roman" w:hAnsi="Arial" w:cs="Arial"/>
          <w:sz w:val="20"/>
          <w:szCs w:val="20"/>
          <w:lang w:val="en" w:eastAsia="en-GB"/>
        </w:rPr>
        <w:t>your</w:t>
      </w:r>
      <w:r w:rsidRPr="00211C64">
        <w:rPr>
          <w:rFonts w:ascii="Arial" w:eastAsia="Times New Roman" w:hAnsi="Arial" w:cs="Arial"/>
          <w:sz w:val="20"/>
          <w:szCs w:val="20"/>
          <w:lang w:val="en" w:eastAsia="en-GB"/>
        </w:rPr>
        <w:t xml:space="preserve"> medical certificate expires the University would expect it to be with the consent of </w:t>
      </w:r>
      <w:r w:rsidR="000F2DCD" w:rsidRPr="00211C64">
        <w:rPr>
          <w:rFonts w:ascii="Arial" w:eastAsia="Times New Roman" w:hAnsi="Arial" w:cs="Arial"/>
          <w:sz w:val="20"/>
          <w:szCs w:val="20"/>
          <w:lang w:val="en" w:eastAsia="en-GB"/>
        </w:rPr>
        <w:t>your Doctor/</w:t>
      </w:r>
      <w:r w:rsidRPr="00211C64">
        <w:rPr>
          <w:rFonts w:ascii="Arial" w:eastAsia="Times New Roman" w:hAnsi="Arial" w:cs="Arial"/>
          <w:sz w:val="20"/>
          <w:szCs w:val="20"/>
          <w:lang w:val="en" w:eastAsia="en-GB"/>
        </w:rPr>
        <w:t>GP.  In some circumstances an employee may be asked to attend an appointment with Occupational Health as a precautionary measure in order to ensure that the employee is fit to undertake the duties of their post.</w:t>
      </w:r>
      <w:r w:rsidR="00CF5CE0" w:rsidRPr="00211C64">
        <w:rPr>
          <w:rFonts w:ascii="Arial" w:eastAsia="Times New Roman" w:hAnsi="Arial" w:cs="Arial"/>
          <w:sz w:val="20"/>
          <w:szCs w:val="20"/>
          <w:lang w:val="en" w:eastAsia="en-GB"/>
        </w:rPr>
        <w:t xml:space="preserve"> When an employee is signed off-work due to ill-health, they should follow their GP’s advice and refrain from attending work in line with the Statement of Fitness for Work.</w:t>
      </w:r>
    </w:p>
    <w:p w:rsidR="00CA070C" w:rsidRPr="00211C64" w:rsidRDefault="00CA070C" w:rsidP="00CA070C">
      <w:pPr>
        <w:pStyle w:val="NormalWeb"/>
        <w:spacing w:before="0" w:beforeAutospacing="0" w:after="0" w:afterAutospacing="0"/>
        <w:rPr>
          <w:rFonts w:ascii="Arial" w:eastAsia="Times New Roman" w:hAnsi="Arial" w:cs="Arial"/>
          <w:b/>
          <w:sz w:val="20"/>
          <w:szCs w:val="20"/>
          <w:lang w:val="en" w:eastAsia="en-GB"/>
        </w:rPr>
      </w:pPr>
    </w:p>
    <w:p w:rsidR="00CA070C" w:rsidRPr="00211C64" w:rsidRDefault="00CA070C" w:rsidP="00CA070C">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What is considered a day’s sickness?</w:t>
      </w:r>
    </w:p>
    <w:p w:rsidR="00FC5E35" w:rsidRPr="00211C64" w:rsidRDefault="00B7641A"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Sickness absence is recorded on a full or half day basis, rounded up to the nearest half day.  </w:t>
      </w:r>
    </w:p>
    <w:p w:rsidR="00B7641A" w:rsidRPr="00211C64" w:rsidRDefault="00B7641A" w:rsidP="004305B5">
      <w:pPr>
        <w:pStyle w:val="NormalWeb"/>
        <w:spacing w:before="0" w:beforeAutospacing="0" w:after="0" w:afterAutospacing="0"/>
        <w:rPr>
          <w:rFonts w:ascii="Arial" w:eastAsia="Times New Roman" w:hAnsi="Arial" w:cs="Arial"/>
          <w:sz w:val="20"/>
          <w:szCs w:val="20"/>
          <w:lang w:val="en" w:eastAsia="en-GB"/>
        </w:rPr>
      </w:pPr>
    </w:p>
    <w:p w:rsidR="00CA070C" w:rsidRPr="00211C64" w:rsidRDefault="00CA070C"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Can I refuse to attend an appointment with Occupational Health?</w:t>
      </w:r>
    </w:p>
    <w:p w:rsidR="002B320C" w:rsidRPr="00211C64" w:rsidRDefault="00D86815" w:rsidP="002B320C">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No. </w:t>
      </w:r>
      <w:r w:rsidR="002B320C" w:rsidRPr="00211C64">
        <w:rPr>
          <w:rFonts w:ascii="Arial" w:eastAsia="Times New Roman" w:hAnsi="Arial" w:cs="Arial"/>
          <w:sz w:val="20"/>
          <w:szCs w:val="20"/>
          <w:lang w:val="en" w:eastAsia="en-GB"/>
        </w:rPr>
        <w:t>Employees should attend occupational health appointments arranged by the University as outlined to the employee in writing.</w:t>
      </w:r>
    </w:p>
    <w:p w:rsidR="002B320C" w:rsidRPr="00211C64" w:rsidRDefault="002B320C" w:rsidP="002B320C">
      <w:pPr>
        <w:pStyle w:val="NormalWeb"/>
        <w:spacing w:before="0" w:beforeAutospacing="0" w:after="0" w:afterAutospacing="0"/>
        <w:rPr>
          <w:rFonts w:ascii="Arial" w:eastAsia="Times New Roman" w:hAnsi="Arial" w:cs="Arial"/>
          <w:sz w:val="20"/>
          <w:szCs w:val="20"/>
          <w:lang w:val="en" w:eastAsia="en-GB"/>
        </w:rPr>
      </w:pPr>
    </w:p>
    <w:p w:rsidR="00866305" w:rsidRPr="00211C64" w:rsidRDefault="00CA070C" w:rsidP="00B7641A">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I</w:t>
      </w:r>
      <w:r w:rsidR="003B1B8F" w:rsidRPr="00211C64">
        <w:rPr>
          <w:rFonts w:ascii="Arial" w:eastAsia="Times New Roman" w:hAnsi="Arial" w:cs="Arial"/>
          <w:sz w:val="20"/>
          <w:szCs w:val="20"/>
          <w:lang w:val="en" w:eastAsia="en-GB"/>
        </w:rPr>
        <w:t>t</w:t>
      </w:r>
      <w:r w:rsidR="005B7BAE" w:rsidRPr="00211C64">
        <w:rPr>
          <w:rFonts w:ascii="Arial" w:eastAsia="Times New Roman" w:hAnsi="Arial" w:cs="Arial"/>
          <w:sz w:val="20"/>
          <w:szCs w:val="20"/>
          <w:lang w:val="en" w:eastAsia="en-GB"/>
        </w:rPr>
        <w:t xml:space="preserve"> is in </w:t>
      </w:r>
      <w:r w:rsidR="002B320C" w:rsidRPr="00211C64">
        <w:rPr>
          <w:rFonts w:ascii="Arial" w:eastAsia="Times New Roman" w:hAnsi="Arial" w:cs="Arial"/>
          <w:sz w:val="20"/>
          <w:szCs w:val="20"/>
          <w:lang w:val="en" w:eastAsia="en-GB"/>
        </w:rPr>
        <w:t xml:space="preserve">your </w:t>
      </w:r>
      <w:r w:rsidR="005B7BAE" w:rsidRPr="00211C64">
        <w:rPr>
          <w:rFonts w:ascii="Arial" w:eastAsia="Times New Roman" w:hAnsi="Arial" w:cs="Arial"/>
          <w:sz w:val="20"/>
          <w:szCs w:val="20"/>
          <w:lang w:val="en" w:eastAsia="en-GB"/>
        </w:rPr>
        <w:t>interests that Occupation</w:t>
      </w:r>
      <w:r w:rsidR="003B1B8F" w:rsidRPr="00211C64">
        <w:rPr>
          <w:rFonts w:ascii="Arial" w:eastAsia="Times New Roman" w:hAnsi="Arial" w:cs="Arial"/>
          <w:sz w:val="20"/>
          <w:szCs w:val="20"/>
          <w:lang w:val="en" w:eastAsia="en-GB"/>
        </w:rPr>
        <w:t>al Health provide</w:t>
      </w:r>
      <w:r w:rsidR="00B02805" w:rsidRPr="00211C64">
        <w:rPr>
          <w:rFonts w:ascii="Arial" w:eastAsia="Times New Roman" w:hAnsi="Arial" w:cs="Arial"/>
          <w:sz w:val="20"/>
          <w:szCs w:val="20"/>
          <w:lang w:val="en" w:eastAsia="en-GB"/>
        </w:rPr>
        <w:t>s</w:t>
      </w:r>
      <w:r w:rsidR="003B1B8F" w:rsidRPr="00211C64">
        <w:rPr>
          <w:rFonts w:ascii="Arial" w:eastAsia="Times New Roman" w:hAnsi="Arial" w:cs="Arial"/>
          <w:sz w:val="20"/>
          <w:szCs w:val="20"/>
          <w:lang w:val="en" w:eastAsia="en-GB"/>
        </w:rPr>
        <w:t xml:space="preserve"> advice </w:t>
      </w:r>
      <w:r w:rsidRPr="00211C64">
        <w:rPr>
          <w:rFonts w:ascii="Arial" w:eastAsia="Times New Roman" w:hAnsi="Arial" w:cs="Arial"/>
          <w:sz w:val="20"/>
          <w:szCs w:val="20"/>
          <w:lang w:val="en" w:eastAsia="en-GB"/>
        </w:rPr>
        <w:t xml:space="preserve">to </w:t>
      </w:r>
      <w:r w:rsidR="006E0E3C" w:rsidRPr="00211C64">
        <w:rPr>
          <w:rFonts w:ascii="Arial" w:eastAsia="Times New Roman" w:hAnsi="Arial" w:cs="Arial"/>
          <w:sz w:val="20"/>
          <w:szCs w:val="20"/>
          <w:lang w:val="en" w:eastAsia="en-GB"/>
        </w:rPr>
        <w:t xml:space="preserve">you </w:t>
      </w:r>
      <w:r w:rsidRPr="00211C64">
        <w:rPr>
          <w:rFonts w:ascii="Arial" w:eastAsia="Times New Roman" w:hAnsi="Arial" w:cs="Arial"/>
          <w:sz w:val="20"/>
          <w:szCs w:val="20"/>
          <w:lang w:val="en" w:eastAsia="en-GB"/>
        </w:rPr>
        <w:t xml:space="preserve">and the University </w:t>
      </w:r>
      <w:r w:rsidR="003B1B8F" w:rsidRPr="00211C64">
        <w:rPr>
          <w:rFonts w:ascii="Arial" w:eastAsia="Times New Roman" w:hAnsi="Arial" w:cs="Arial"/>
          <w:sz w:val="20"/>
          <w:szCs w:val="20"/>
          <w:lang w:val="en" w:eastAsia="en-GB"/>
        </w:rPr>
        <w:t xml:space="preserve">based on all the </w:t>
      </w:r>
      <w:r w:rsidR="000F2DCD" w:rsidRPr="00211C64">
        <w:rPr>
          <w:rFonts w:ascii="Arial" w:eastAsia="Times New Roman" w:hAnsi="Arial" w:cs="Arial"/>
          <w:sz w:val="20"/>
          <w:szCs w:val="20"/>
          <w:lang w:val="en" w:eastAsia="en-GB"/>
        </w:rPr>
        <w:t>relevant facts</w:t>
      </w:r>
      <w:r w:rsidR="006E0E3C" w:rsidRPr="00211C64">
        <w:rPr>
          <w:rFonts w:ascii="Arial" w:eastAsia="Times New Roman" w:hAnsi="Arial" w:cs="Arial"/>
          <w:sz w:val="20"/>
          <w:szCs w:val="20"/>
          <w:lang w:val="en" w:eastAsia="en-GB"/>
        </w:rPr>
        <w:t>. You</w:t>
      </w:r>
      <w:r w:rsidR="00B7641A" w:rsidRPr="00211C64">
        <w:rPr>
          <w:rFonts w:ascii="Arial" w:eastAsia="Times New Roman" w:hAnsi="Arial" w:cs="Arial"/>
          <w:sz w:val="20"/>
          <w:szCs w:val="20"/>
          <w:lang w:val="en" w:eastAsia="en-GB"/>
        </w:rPr>
        <w:t xml:space="preserve"> are advised to attend an occupational health appointment</w:t>
      </w:r>
      <w:r w:rsidR="006E0E3C" w:rsidRPr="00211C64">
        <w:rPr>
          <w:rFonts w:ascii="Arial" w:eastAsia="Times New Roman" w:hAnsi="Arial" w:cs="Arial"/>
          <w:sz w:val="20"/>
          <w:szCs w:val="20"/>
          <w:lang w:val="en" w:eastAsia="en-GB"/>
        </w:rPr>
        <w:t xml:space="preserve"> s</w:t>
      </w:r>
      <w:r w:rsidR="00B7641A" w:rsidRPr="00211C64">
        <w:rPr>
          <w:rFonts w:ascii="Arial" w:eastAsia="Times New Roman" w:hAnsi="Arial" w:cs="Arial"/>
          <w:sz w:val="20"/>
          <w:szCs w:val="20"/>
          <w:lang w:val="en" w:eastAsia="en-GB"/>
        </w:rPr>
        <w:t xml:space="preserve">o that an appropriate assessment of </w:t>
      </w:r>
      <w:r w:rsidR="006E0E3C" w:rsidRPr="00211C64">
        <w:rPr>
          <w:rFonts w:ascii="Arial" w:eastAsia="Times New Roman" w:hAnsi="Arial" w:cs="Arial"/>
          <w:sz w:val="20"/>
          <w:szCs w:val="20"/>
          <w:lang w:val="en" w:eastAsia="en-GB"/>
        </w:rPr>
        <w:t>your</w:t>
      </w:r>
      <w:r w:rsidR="00B7641A" w:rsidRPr="00211C64">
        <w:rPr>
          <w:rFonts w:ascii="Arial" w:eastAsia="Times New Roman" w:hAnsi="Arial" w:cs="Arial"/>
          <w:sz w:val="20"/>
          <w:szCs w:val="20"/>
          <w:lang w:val="en" w:eastAsia="en-GB"/>
        </w:rPr>
        <w:t xml:space="preserve"> health can be undertaken. If </w:t>
      </w:r>
      <w:r w:rsidR="006E0E3C" w:rsidRPr="00211C64">
        <w:rPr>
          <w:rFonts w:ascii="Arial" w:eastAsia="Times New Roman" w:hAnsi="Arial" w:cs="Arial"/>
          <w:sz w:val="20"/>
          <w:szCs w:val="20"/>
          <w:lang w:val="en" w:eastAsia="en-GB"/>
        </w:rPr>
        <w:t>you</w:t>
      </w:r>
      <w:r w:rsidR="00B7641A" w:rsidRPr="00211C64">
        <w:rPr>
          <w:rFonts w:ascii="Arial" w:eastAsia="Times New Roman" w:hAnsi="Arial" w:cs="Arial"/>
          <w:sz w:val="20"/>
          <w:szCs w:val="20"/>
          <w:lang w:val="en" w:eastAsia="en-GB"/>
        </w:rPr>
        <w:t xml:space="preserve"> refuse to attend an appointment, the University will have no choice but to take decisions based on the incomplete information that is available and this might not be in the best interests of </w:t>
      </w:r>
      <w:r w:rsidR="006E0E3C" w:rsidRPr="00211C64">
        <w:rPr>
          <w:rFonts w:ascii="Arial" w:eastAsia="Times New Roman" w:hAnsi="Arial" w:cs="Arial"/>
          <w:sz w:val="20"/>
          <w:szCs w:val="20"/>
          <w:lang w:val="en" w:eastAsia="en-GB"/>
        </w:rPr>
        <w:t>your</w:t>
      </w:r>
      <w:r w:rsidR="00B7641A" w:rsidRPr="00211C64">
        <w:rPr>
          <w:rFonts w:ascii="Arial" w:eastAsia="Times New Roman" w:hAnsi="Arial" w:cs="Arial"/>
          <w:sz w:val="20"/>
          <w:szCs w:val="20"/>
          <w:lang w:val="en" w:eastAsia="en-GB"/>
        </w:rPr>
        <w:t xml:space="preserve"> health and wellbeing.  </w:t>
      </w:r>
      <w:bookmarkStart w:id="3" w:name="_Hlk93420548"/>
    </w:p>
    <w:bookmarkEnd w:id="3"/>
    <w:p w:rsidR="00B02805" w:rsidRPr="00211C64" w:rsidRDefault="00B02805" w:rsidP="004305B5">
      <w:pPr>
        <w:pStyle w:val="NormalWeb"/>
        <w:spacing w:before="0" w:beforeAutospacing="0" w:after="0" w:afterAutospacing="0"/>
        <w:rPr>
          <w:rFonts w:ascii="Arial" w:eastAsia="Times New Roman" w:hAnsi="Arial" w:cs="Arial"/>
          <w:b/>
          <w:sz w:val="20"/>
          <w:szCs w:val="20"/>
          <w:lang w:val="en" w:eastAsia="en-GB"/>
        </w:rPr>
      </w:pPr>
    </w:p>
    <w:p w:rsidR="00D86815" w:rsidRPr="00211C64" w:rsidRDefault="00D86815" w:rsidP="004305B5">
      <w:pPr>
        <w:pStyle w:val="NormalWeb"/>
        <w:spacing w:before="0" w:beforeAutospacing="0" w:after="0" w:afterAutospacing="0"/>
        <w:rPr>
          <w:rFonts w:ascii="Arial" w:eastAsia="Times New Roman" w:hAnsi="Arial" w:cs="Arial"/>
          <w:b/>
          <w:sz w:val="20"/>
          <w:szCs w:val="20"/>
          <w:lang w:val="en" w:eastAsia="en-GB"/>
        </w:rPr>
      </w:pPr>
    </w:p>
    <w:p w:rsidR="00D86815" w:rsidRPr="00211C64" w:rsidRDefault="00D86815" w:rsidP="004305B5">
      <w:pPr>
        <w:pStyle w:val="NormalWeb"/>
        <w:spacing w:before="0" w:beforeAutospacing="0" w:after="0" w:afterAutospacing="0"/>
        <w:rPr>
          <w:rFonts w:ascii="Arial" w:eastAsia="Times New Roman" w:hAnsi="Arial" w:cs="Arial"/>
          <w:b/>
          <w:sz w:val="20"/>
          <w:szCs w:val="20"/>
          <w:lang w:val="en" w:eastAsia="en-GB"/>
        </w:rPr>
      </w:pPr>
    </w:p>
    <w:p w:rsidR="00D86815" w:rsidRPr="00211C64" w:rsidRDefault="00D86815" w:rsidP="004305B5">
      <w:pPr>
        <w:pStyle w:val="NormalWeb"/>
        <w:spacing w:before="0" w:beforeAutospacing="0" w:after="0" w:afterAutospacing="0"/>
        <w:rPr>
          <w:rFonts w:ascii="Arial" w:eastAsia="Times New Roman" w:hAnsi="Arial" w:cs="Arial"/>
          <w:b/>
          <w:sz w:val="20"/>
          <w:szCs w:val="20"/>
          <w:lang w:val="en" w:eastAsia="en-GB"/>
        </w:rPr>
      </w:pPr>
    </w:p>
    <w:p w:rsidR="00866305" w:rsidRPr="00211C64" w:rsidRDefault="000F2DCD"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lastRenderedPageBreak/>
        <w:t>How will I</w:t>
      </w:r>
      <w:r w:rsidR="00866305" w:rsidRPr="00211C64">
        <w:rPr>
          <w:rFonts w:ascii="Arial" w:eastAsia="Times New Roman" w:hAnsi="Arial" w:cs="Arial"/>
          <w:b/>
          <w:sz w:val="20"/>
          <w:szCs w:val="20"/>
          <w:lang w:val="en" w:eastAsia="en-GB"/>
        </w:rPr>
        <w:t xml:space="preserve"> receive </w:t>
      </w:r>
      <w:r w:rsidRPr="00211C64">
        <w:rPr>
          <w:rFonts w:ascii="Arial" w:eastAsia="Times New Roman" w:hAnsi="Arial" w:cs="Arial"/>
          <w:b/>
          <w:sz w:val="20"/>
          <w:szCs w:val="20"/>
          <w:lang w:val="en" w:eastAsia="en-GB"/>
        </w:rPr>
        <w:t>my</w:t>
      </w:r>
      <w:r w:rsidR="00866305" w:rsidRPr="00211C64">
        <w:rPr>
          <w:rFonts w:ascii="Arial" w:eastAsia="Times New Roman" w:hAnsi="Arial" w:cs="Arial"/>
          <w:b/>
          <w:sz w:val="20"/>
          <w:szCs w:val="20"/>
          <w:lang w:val="en" w:eastAsia="en-GB"/>
        </w:rPr>
        <w:t xml:space="preserve"> pay</w:t>
      </w:r>
      <w:r w:rsidR="00F3788B" w:rsidRPr="00211C64">
        <w:rPr>
          <w:rFonts w:ascii="Arial" w:eastAsia="Times New Roman" w:hAnsi="Arial" w:cs="Arial"/>
          <w:b/>
          <w:sz w:val="20"/>
          <w:szCs w:val="20"/>
          <w:lang w:val="en" w:eastAsia="en-GB"/>
        </w:rPr>
        <w:t xml:space="preserve"> </w:t>
      </w:r>
      <w:r w:rsidR="00866305" w:rsidRPr="00211C64">
        <w:rPr>
          <w:rFonts w:ascii="Arial" w:eastAsia="Times New Roman" w:hAnsi="Arial" w:cs="Arial"/>
          <w:b/>
          <w:sz w:val="20"/>
          <w:szCs w:val="20"/>
          <w:lang w:val="en" w:eastAsia="en-GB"/>
        </w:rPr>
        <w:t xml:space="preserve">slip when </w:t>
      </w:r>
      <w:r w:rsidRPr="00211C64">
        <w:rPr>
          <w:rFonts w:ascii="Arial" w:eastAsia="Times New Roman" w:hAnsi="Arial" w:cs="Arial"/>
          <w:b/>
          <w:sz w:val="20"/>
          <w:szCs w:val="20"/>
          <w:lang w:val="en" w:eastAsia="en-GB"/>
        </w:rPr>
        <w:t>I am</w:t>
      </w:r>
      <w:r w:rsidR="00866305" w:rsidRPr="00211C64">
        <w:rPr>
          <w:rFonts w:ascii="Arial" w:eastAsia="Times New Roman" w:hAnsi="Arial" w:cs="Arial"/>
          <w:b/>
          <w:sz w:val="20"/>
          <w:szCs w:val="20"/>
          <w:lang w:val="en" w:eastAsia="en-GB"/>
        </w:rPr>
        <w:t xml:space="preserve"> absent due to ill-health?</w:t>
      </w:r>
    </w:p>
    <w:p w:rsidR="00866305" w:rsidRPr="00211C64" w:rsidRDefault="00866305"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Pay slips are accessed by individuals via self-service</w:t>
      </w:r>
      <w:r w:rsidR="000F2DCD" w:rsidRPr="00211C64">
        <w:rPr>
          <w:rFonts w:ascii="Arial" w:eastAsia="Times New Roman" w:hAnsi="Arial" w:cs="Arial"/>
          <w:sz w:val="20"/>
          <w:szCs w:val="20"/>
          <w:lang w:val="en" w:eastAsia="en-GB"/>
        </w:rPr>
        <w:t xml:space="preserve"> (through</w:t>
      </w:r>
      <w:r w:rsidR="002B320C" w:rsidRPr="00211C64">
        <w:rPr>
          <w:rFonts w:ascii="Arial" w:eastAsia="Times New Roman" w:hAnsi="Arial" w:cs="Arial"/>
          <w:sz w:val="20"/>
          <w:szCs w:val="20"/>
          <w:lang w:val="en" w:eastAsia="en-GB"/>
        </w:rPr>
        <w:t xml:space="preserve"> HR self-service)</w:t>
      </w:r>
      <w:r w:rsidRPr="00211C64">
        <w:rPr>
          <w:rFonts w:ascii="Arial" w:eastAsia="Times New Roman" w:hAnsi="Arial" w:cs="Arial"/>
          <w:sz w:val="20"/>
          <w:szCs w:val="20"/>
          <w:lang w:val="en" w:eastAsia="en-GB"/>
        </w:rPr>
        <w:t xml:space="preserve">.  </w:t>
      </w:r>
      <w:r w:rsidR="006E0E3C" w:rsidRPr="00211C64">
        <w:rPr>
          <w:rFonts w:ascii="Arial" w:eastAsia="Times New Roman" w:hAnsi="Arial" w:cs="Arial"/>
          <w:sz w:val="20"/>
          <w:szCs w:val="20"/>
          <w:lang w:val="en" w:eastAsia="en-GB"/>
        </w:rPr>
        <w:t xml:space="preserve">If you are not able </w:t>
      </w:r>
      <w:r w:rsidRPr="00211C64">
        <w:rPr>
          <w:rFonts w:ascii="Arial" w:eastAsia="Times New Roman" w:hAnsi="Arial" w:cs="Arial"/>
          <w:sz w:val="20"/>
          <w:szCs w:val="20"/>
          <w:lang w:val="en" w:eastAsia="en-GB"/>
        </w:rPr>
        <w:t xml:space="preserve">to access </w:t>
      </w:r>
      <w:r w:rsidR="006E0E3C" w:rsidRPr="00211C64">
        <w:rPr>
          <w:rFonts w:ascii="Arial" w:eastAsia="Times New Roman" w:hAnsi="Arial" w:cs="Arial"/>
          <w:sz w:val="20"/>
          <w:szCs w:val="20"/>
          <w:lang w:val="en" w:eastAsia="en-GB"/>
        </w:rPr>
        <w:t>your</w:t>
      </w:r>
      <w:r w:rsidRPr="00211C64">
        <w:rPr>
          <w:rFonts w:ascii="Arial" w:eastAsia="Times New Roman" w:hAnsi="Arial" w:cs="Arial"/>
          <w:sz w:val="20"/>
          <w:szCs w:val="20"/>
          <w:lang w:val="en" w:eastAsia="en-GB"/>
        </w:rPr>
        <w:t xml:space="preserve"> pay slip during a period of long-term sickness absence, </w:t>
      </w:r>
      <w:r w:rsidR="006E0E3C" w:rsidRPr="00211C64">
        <w:rPr>
          <w:rFonts w:ascii="Arial" w:eastAsia="Times New Roman" w:hAnsi="Arial" w:cs="Arial"/>
          <w:sz w:val="20"/>
          <w:szCs w:val="20"/>
          <w:lang w:val="en" w:eastAsia="en-GB"/>
        </w:rPr>
        <w:t>you</w:t>
      </w:r>
      <w:r w:rsidRPr="00211C64">
        <w:rPr>
          <w:rFonts w:ascii="Arial" w:eastAsia="Times New Roman" w:hAnsi="Arial" w:cs="Arial"/>
          <w:sz w:val="20"/>
          <w:szCs w:val="20"/>
          <w:lang w:val="en" w:eastAsia="en-GB"/>
        </w:rPr>
        <w:t xml:space="preserve"> should contact the Payroll/Pensions </w:t>
      </w:r>
      <w:r w:rsidR="002B320C" w:rsidRPr="00211C64">
        <w:rPr>
          <w:rFonts w:ascii="Arial" w:eastAsia="Times New Roman" w:hAnsi="Arial" w:cs="Arial"/>
          <w:sz w:val="20"/>
          <w:szCs w:val="20"/>
          <w:lang w:val="en" w:eastAsia="en-GB"/>
        </w:rPr>
        <w:t>Manager</w:t>
      </w:r>
      <w:r w:rsidRPr="00211C64">
        <w:rPr>
          <w:rFonts w:ascii="Arial" w:eastAsia="Times New Roman" w:hAnsi="Arial" w:cs="Arial"/>
          <w:sz w:val="20"/>
          <w:szCs w:val="20"/>
          <w:lang w:val="en" w:eastAsia="en-GB"/>
        </w:rPr>
        <w:t xml:space="preserve"> </w:t>
      </w:r>
      <w:r w:rsidR="000F2DCD" w:rsidRPr="00211C64">
        <w:rPr>
          <w:rFonts w:ascii="Arial" w:eastAsia="Times New Roman" w:hAnsi="Arial" w:cs="Arial"/>
          <w:sz w:val="20"/>
          <w:szCs w:val="20"/>
          <w:lang w:val="en" w:eastAsia="en-GB"/>
        </w:rPr>
        <w:t xml:space="preserve">on 01243 816115 </w:t>
      </w:r>
      <w:r w:rsidRPr="00211C64">
        <w:rPr>
          <w:rFonts w:ascii="Arial" w:eastAsia="Times New Roman" w:hAnsi="Arial" w:cs="Arial"/>
          <w:sz w:val="20"/>
          <w:szCs w:val="20"/>
          <w:lang w:val="en" w:eastAsia="en-GB"/>
        </w:rPr>
        <w:t xml:space="preserve">who will seek to provide </w:t>
      </w:r>
      <w:r w:rsidR="006E0E3C" w:rsidRPr="00211C64">
        <w:rPr>
          <w:rFonts w:ascii="Arial" w:eastAsia="Times New Roman" w:hAnsi="Arial" w:cs="Arial"/>
          <w:sz w:val="20"/>
          <w:szCs w:val="20"/>
          <w:lang w:val="en" w:eastAsia="en-GB"/>
        </w:rPr>
        <w:t xml:space="preserve">you </w:t>
      </w:r>
      <w:r w:rsidRPr="00211C64">
        <w:rPr>
          <w:rFonts w:ascii="Arial" w:eastAsia="Times New Roman" w:hAnsi="Arial" w:cs="Arial"/>
          <w:sz w:val="20"/>
          <w:szCs w:val="20"/>
          <w:lang w:val="en" w:eastAsia="en-GB"/>
        </w:rPr>
        <w:t>with a paper copy.</w:t>
      </w:r>
    </w:p>
    <w:p w:rsidR="00F3788B" w:rsidRPr="00211C64" w:rsidRDefault="00F3788B" w:rsidP="004305B5">
      <w:pPr>
        <w:pStyle w:val="NormalWeb"/>
        <w:spacing w:before="0" w:beforeAutospacing="0" w:after="0" w:afterAutospacing="0"/>
        <w:rPr>
          <w:rFonts w:ascii="Arial" w:eastAsia="Times New Roman" w:hAnsi="Arial" w:cs="Arial"/>
          <w:sz w:val="20"/>
          <w:szCs w:val="20"/>
          <w:lang w:val="en" w:eastAsia="en-GB"/>
        </w:rPr>
      </w:pPr>
    </w:p>
    <w:p w:rsidR="00F3788B" w:rsidRPr="00211C64" w:rsidRDefault="00F3788B"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Should I take sick leave to care for a dependent?</w:t>
      </w:r>
    </w:p>
    <w:p w:rsidR="00F3788B" w:rsidRPr="00211C64" w:rsidRDefault="00D86815"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No. </w:t>
      </w:r>
      <w:r w:rsidR="006E0E3C" w:rsidRPr="00211C64">
        <w:rPr>
          <w:rFonts w:ascii="Arial" w:eastAsia="Times New Roman" w:hAnsi="Arial" w:cs="Arial"/>
          <w:sz w:val="20"/>
          <w:szCs w:val="20"/>
          <w:lang w:val="en" w:eastAsia="en-GB"/>
        </w:rPr>
        <w:t>You</w:t>
      </w:r>
      <w:r w:rsidR="00F3788B" w:rsidRPr="00211C64">
        <w:rPr>
          <w:rFonts w:ascii="Arial" w:eastAsia="Times New Roman" w:hAnsi="Arial" w:cs="Arial"/>
          <w:sz w:val="20"/>
          <w:szCs w:val="20"/>
          <w:lang w:val="en" w:eastAsia="en-GB"/>
        </w:rPr>
        <w:t xml:space="preserve"> should only confirm that </w:t>
      </w:r>
      <w:r w:rsidR="006E0E3C" w:rsidRPr="00211C64">
        <w:rPr>
          <w:rFonts w:ascii="Arial" w:eastAsia="Times New Roman" w:hAnsi="Arial" w:cs="Arial"/>
          <w:sz w:val="20"/>
          <w:szCs w:val="20"/>
          <w:lang w:val="en" w:eastAsia="en-GB"/>
        </w:rPr>
        <w:t>you</w:t>
      </w:r>
      <w:r w:rsidR="00F3788B" w:rsidRPr="00211C64">
        <w:rPr>
          <w:rFonts w:ascii="Arial" w:eastAsia="Times New Roman" w:hAnsi="Arial" w:cs="Arial"/>
          <w:sz w:val="20"/>
          <w:szCs w:val="20"/>
          <w:lang w:val="en" w:eastAsia="en-GB"/>
        </w:rPr>
        <w:t xml:space="preserve"> are sick and therefore have to take a period of sickness absence if </w:t>
      </w:r>
      <w:r w:rsidR="006E0E3C" w:rsidRPr="00211C64">
        <w:rPr>
          <w:rFonts w:ascii="Arial" w:eastAsia="Times New Roman" w:hAnsi="Arial" w:cs="Arial"/>
          <w:sz w:val="20"/>
          <w:szCs w:val="20"/>
          <w:lang w:val="en" w:eastAsia="en-GB"/>
        </w:rPr>
        <w:t>you</w:t>
      </w:r>
      <w:r w:rsidR="00F3788B" w:rsidRPr="00211C64">
        <w:rPr>
          <w:rFonts w:ascii="Arial" w:eastAsia="Times New Roman" w:hAnsi="Arial" w:cs="Arial"/>
          <w:sz w:val="20"/>
          <w:szCs w:val="20"/>
          <w:lang w:val="en" w:eastAsia="en-GB"/>
        </w:rPr>
        <w:t xml:space="preserve"> are unwell.  The University has other policies in place to cover these circumstances e.g</w:t>
      </w:r>
      <w:r w:rsidR="00412EAB" w:rsidRPr="00211C64">
        <w:rPr>
          <w:rFonts w:ascii="Arial" w:eastAsia="Times New Roman" w:hAnsi="Arial" w:cs="Arial"/>
          <w:sz w:val="20"/>
          <w:szCs w:val="20"/>
          <w:lang w:val="en" w:eastAsia="en-GB"/>
        </w:rPr>
        <w:t>. emergency time off for depende</w:t>
      </w:r>
      <w:r w:rsidR="00F3788B" w:rsidRPr="00211C64">
        <w:rPr>
          <w:rFonts w:ascii="Arial" w:eastAsia="Times New Roman" w:hAnsi="Arial" w:cs="Arial"/>
          <w:sz w:val="20"/>
          <w:szCs w:val="20"/>
          <w:lang w:val="en" w:eastAsia="en-GB"/>
        </w:rPr>
        <w:t xml:space="preserve">nts. </w:t>
      </w:r>
      <w:r w:rsidR="006E0E3C" w:rsidRPr="00211C64">
        <w:rPr>
          <w:rFonts w:ascii="Arial" w:eastAsia="Times New Roman" w:hAnsi="Arial" w:cs="Arial"/>
          <w:sz w:val="20"/>
          <w:szCs w:val="20"/>
          <w:lang w:val="en" w:eastAsia="en-GB"/>
        </w:rPr>
        <w:t>Please contact Human Resources for further advice.</w:t>
      </w:r>
      <w:r w:rsidR="00F3788B" w:rsidRPr="00211C64">
        <w:rPr>
          <w:rFonts w:ascii="Arial" w:eastAsia="Times New Roman" w:hAnsi="Arial" w:cs="Arial"/>
          <w:sz w:val="20"/>
          <w:szCs w:val="20"/>
          <w:lang w:val="en" w:eastAsia="en-GB"/>
        </w:rPr>
        <w:t xml:space="preserve"> </w:t>
      </w:r>
    </w:p>
    <w:p w:rsidR="00F3788B" w:rsidRPr="00211C64" w:rsidRDefault="00F3788B" w:rsidP="004305B5">
      <w:pPr>
        <w:pStyle w:val="NormalWeb"/>
        <w:spacing w:before="0" w:beforeAutospacing="0" w:after="0" w:afterAutospacing="0"/>
        <w:rPr>
          <w:rFonts w:ascii="Arial" w:eastAsia="Times New Roman" w:hAnsi="Arial" w:cs="Arial"/>
          <w:sz w:val="20"/>
          <w:szCs w:val="20"/>
          <w:lang w:val="en" w:eastAsia="en-GB"/>
        </w:rPr>
      </w:pPr>
    </w:p>
    <w:p w:rsidR="00E1668E" w:rsidRPr="00211C64" w:rsidRDefault="00E1668E"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Can I undertake any form of alternative work, in addition to my University post, when signed ‘unfit’ for work?</w:t>
      </w:r>
    </w:p>
    <w:p w:rsidR="00E1668E" w:rsidRPr="00211C64" w:rsidRDefault="00D86815"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No. </w:t>
      </w:r>
      <w:r w:rsidR="00E1668E" w:rsidRPr="00211C64">
        <w:rPr>
          <w:rFonts w:ascii="Arial" w:eastAsia="Times New Roman" w:hAnsi="Arial" w:cs="Arial"/>
          <w:sz w:val="20"/>
          <w:szCs w:val="20"/>
          <w:lang w:val="en" w:eastAsia="en-GB"/>
        </w:rPr>
        <w:t xml:space="preserve">During a period of sickness absence </w:t>
      </w:r>
      <w:r w:rsidR="006E0E3C" w:rsidRPr="00211C64">
        <w:rPr>
          <w:rFonts w:ascii="Arial" w:eastAsia="Times New Roman" w:hAnsi="Arial" w:cs="Arial"/>
          <w:sz w:val="20"/>
          <w:szCs w:val="20"/>
          <w:lang w:val="en" w:eastAsia="en-GB"/>
        </w:rPr>
        <w:t>you</w:t>
      </w:r>
      <w:r w:rsidR="00E1668E" w:rsidRPr="00211C64">
        <w:rPr>
          <w:rFonts w:ascii="Arial" w:eastAsia="Times New Roman" w:hAnsi="Arial" w:cs="Arial"/>
          <w:sz w:val="20"/>
          <w:szCs w:val="20"/>
          <w:lang w:val="en" w:eastAsia="en-GB"/>
        </w:rPr>
        <w:t xml:space="preserve"> should not undertake any form of paid work. </w:t>
      </w:r>
      <w:r w:rsidR="002D361F" w:rsidRPr="00211C64">
        <w:rPr>
          <w:rFonts w:ascii="Arial" w:eastAsia="Times New Roman" w:hAnsi="Arial" w:cs="Arial"/>
          <w:sz w:val="20"/>
          <w:szCs w:val="20"/>
          <w:lang w:val="en" w:eastAsia="en-GB"/>
        </w:rPr>
        <w:t>Where part-time staff are employed in</w:t>
      </w:r>
      <w:r w:rsidR="004B7A56" w:rsidRPr="00211C64">
        <w:rPr>
          <w:rFonts w:ascii="Arial" w:eastAsia="Times New Roman" w:hAnsi="Arial" w:cs="Arial"/>
          <w:sz w:val="20"/>
          <w:szCs w:val="20"/>
          <w:lang w:val="en" w:eastAsia="en-GB"/>
        </w:rPr>
        <w:t xml:space="preserve"> two roles (i.e. one in the University and another role not connected with the University) it is </w:t>
      </w:r>
      <w:r w:rsidR="00403C78" w:rsidRPr="00211C64">
        <w:rPr>
          <w:rFonts w:ascii="Arial" w:eastAsia="Times New Roman" w:hAnsi="Arial" w:cs="Arial"/>
          <w:sz w:val="20"/>
          <w:szCs w:val="20"/>
          <w:lang w:val="en" w:eastAsia="en-GB"/>
        </w:rPr>
        <w:t>anticipated t</w:t>
      </w:r>
      <w:r w:rsidR="004B7A56" w:rsidRPr="00211C64">
        <w:rPr>
          <w:rFonts w:ascii="Arial" w:eastAsia="Times New Roman" w:hAnsi="Arial" w:cs="Arial"/>
          <w:sz w:val="20"/>
          <w:szCs w:val="20"/>
          <w:lang w:val="en" w:eastAsia="en-GB"/>
        </w:rPr>
        <w:t>hat if the individual is unwell, they would not be able to att</w:t>
      </w:r>
      <w:r w:rsidR="00B7641A" w:rsidRPr="00211C64">
        <w:rPr>
          <w:rFonts w:ascii="Arial" w:eastAsia="Times New Roman" w:hAnsi="Arial" w:cs="Arial"/>
          <w:sz w:val="20"/>
          <w:szCs w:val="20"/>
          <w:lang w:val="en" w:eastAsia="en-GB"/>
        </w:rPr>
        <w:t xml:space="preserve">end either employment </w:t>
      </w:r>
      <w:r w:rsidR="006E0E3C" w:rsidRPr="00211C64">
        <w:rPr>
          <w:rFonts w:ascii="Arial" w:eastAsia="Times New Roman" w:hAnsi="Arial" w:cs="Arial"/>
          <w:sz w:val="20"/>
          <w:szCs w:val="20"/>
          <w:lang w:val="en" w:eastAsia="en-GB"/>
        </w:rPr>
        <w:t>(</w:t>
      </w:r>
      <w:r w:rsidR="00B7641A" w:rsidRPr="00211C64">
        <w:rPr>
          <w:rFonts w:ascii="Arial" w:eastAsia="Times New Roman" w:hAnsi="Arial" w:cs="Arial"/>
          <w:sz w:val="20"/>
          <w:szCs w:val="20"/>
          <w:lang w:val="en" w:eastAsia="en-GB"/>
        </w:rPr>
        <w:t>unless</w:t>
      </w:r>
      <w:r w:rsidRPr="00211C64">
        <w:rPr>
          <w:rFonts w:ascii="Arial" w:eastAsia="Times New Roman" w:hAnsi="Arial" w:cs="Arial"/>
          <w:sz w:val="20"/>
          <w:szCs w:val="20"/>
          <w:lang w:val="en" w:eastAsia="en-GB"/>
        </w:rPr>
        <w:t xml:space="preserve"> exceptionally</w:t>
      </w:r>
      <w:r w:rsidR="00B7641A" w:rsidRPr="00211C64">
        <w:rPr>
          <w:rFonts w:ascii="Arial" w:eastAsia="Times New Roman" w:hAnsi="Arial" w:cs="Arial"/>
          <w:sz w:val="20"/>
          <w:szCs w:val="20"/>
          <w:lang w:val="en" w:eastAsia="en-GB"/>
        </w:rPr>
        <w:t xml:space="preserve"> the ill health relates to a specific job role</w:t>
      </w:r>
      <w:r w:rsidR="006E0E3C" w:rsidRPr="00211C64">
        <w:rPr>
          <w:rFonts w:ascii="Arial" w:eastAsia="Times New Roman" w:hAnsi="Arial" w:cs="Arial"/>
          <w:sz w:val="20"/>
          <w:szCs w:val="20"/>
          <w:lang w:val="en" w:eastAsia="en-GB"/>
        </w:rPr>
        <w:t>)</w:t>
      </w:r>
      <w:r w:rsidR="00B7641A" w:rsidRPr="00211C64">
        <w:rPr>
          <w:rFonts w:ascii="Arial" w:eastAsia="Times New Roman" w:hAnsi="Arial" w:cs="Arial"/>
          <w:sz w:val="20"/>
          <w:szCs w:val="20"/>
          <w:lang w:val="en" w:eastAsia="en-GB"/>
        </w:rPr>
        <w:t>.</w:t>
      </w:r>
    </w:p>
    <w:p w:rsidR="00E2532B" w:rsidRPr="00211C64" w:rsidRDefault="00E2532B" w:rsidP="00E2532B">
      <w:pPr>
        <w:rPr>
          <w:rFonts w:ascii="Arial" w:eastAsia="Times New Roman" w:hAnsi="Arial" w:cs="Arial"/>
          <w:b/>
          <w:sz w:val="20"/>
          <w:szCs w:val="20"/>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8870"/>
        <w:gridCol w:w="156"/>
      </w:tblGrid>
      <w:tr w:rsidR="00211C64" w:rsidRPr="00211C64" w:rsidTr="007540E3">
        <w:tc>
          <w:tcPr>
            <w:tcW w:w="0" w:type="auto"/>
            <w:tcMar>
              <w:top w:w="75" w:type="dxa"/>
              <w:left w:w="75" w:type="dxa"/>
              <w:bottom w:w="75" w:type="dxa"/>
              <w:right w:w="75" w:type="dxa"/>
            </w:tcMar>
          </w:tcPr>
          <w:p w:rsidR="00E2532B" w:rsidRPr="00211C64" w:rsidRDefault="00E2532B" w:rsidP="007540E3">
            <w:pPr>
              <w:rPr>
                <w:rFonts w:ascii="Arial" w:eastAsia="Times New Roman" w:hAnsi="Arial" w:cs="Arial"/>
                <w:b/>
                <w:sz w:val="20"/>
                <w:szCs w:val="20"/>
                <w:lang w:eastAsia="en-GB"/>
              </w:rPr>
            </w:pPr>
            <w:r w:rsidRPr="00211C64">
              <w:rPr>
                <w:rFonts w:ascii="Arial" w:eastAsia="Times New Roman" w:hAnsi="Arial" w:cs="Arial"/>
                <w:b/>
                <w:sz w:val="20"/>
                <w:szCs w:val="20"/>
                <w:lang w:eastAsia="en-GB"/>
              </w:rPr>
              <w:t>My GP has noted ‘may be fit for work’ on my ‘fit’ note – what does this mean?</w:t>
            </w:r>
          </w:p>
          <w:p w:rsidR="00E2532B" w:rsidRPr="00211C64" w:rsidRDefault="00E2532B" w:rsidP="007540E3">
            <w:pPr>
              <w:rPr>
                <w:rFonts w:ascii="Arial" w:eastAsia="Times New Roman" w:hAnsi="Arial" w:cs="Arial"/>
                <w:sz w:val="20"/>
                <w:szCs w:val="20"/>
                <w:lang w:eastAsia="en-GB"/>
              </w:rPr>
            </w:pPr>
            <w:r w:rsidRPr="00211C64">
              <w:rPr>
                <w:rFonts w:ascii="Arial" w:eastAsia="Times New Roman" w:hAnsi="Arial" w:cs="Arial"/>
                <w:sz w:val="20"/>
                <w:szCs w:val="20"/>
                <w:lang w:eastAsia="en-GB"/>
              </w:rPr>
              <w:t>This means that your GP has considered that you may be fit to attend work to carry out some of your responsibilities. You should discuss with your manager and agree whether it is possible for you. It may not be possible or practical for you to undertake partial and/or amended duties (depending on the role you undertake) and in this case the University will treat the certificate as ‘not fit for work’.  You will not need to return to your GP for a new fit note to confirm this but you should remain in regular contact with your manager to review the situation.</w:t>
            </w:r>
          </w:p>
          <w:p w:rsidR="00E2532B" w:rsidRPr="00211C64" w:rsidRDefault="00E2532B" w:rsidP="00D1157F">
            <w:pPr>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 </w:t>
            </w:r>
          </w:p>
        </w:tc>
        <w:tc>
          <w:tcPr>
            <w:tcW w:w="0" w:type="auto"/>
            <w:tcMar>
              <w:top w:w="75" w:type="dxa"/>
              <w:left w:w="75" w:type="dxa"/>
              <w:bottom w:w="75" w:type="dxa"/>
              <w:right w:w="75" w:type="dxa"/>
            </w:tcMar>
          </w:tcPr>
          <w:p w:rsidR="00E2532B" w:rsidRPr="00211C64" w:rsidRDefault="00E2532B" w:rsidP="007540E3">
            <w:pPr>
              <w:rPr>
                <w:rFonts w:ascii="Times New Roman" w:eastAsia="Times New Roman" w:hAnsi="Times New Roman"/>
                <w:lang w:eastAsia="en-GB"/>
              </w:rPr>
            </w:pPr>
          </w:p>
        </w:tc>
      </w:tr>
    </w:tbl>
    <w:p w:rsidR="00077C10" w:rsidRPr="00211C64" w:rsidRDefault="00077C10"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What should I do if I have an infectious notifiable disease?</w:t>
      </w:r>
    </w:p>
    <w:p w:rsidR="00077C10" w:rsidRPr="00211C64" w:rsidRDefault="006E0E3C"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If you are </w:t>
      </w:r>
      <w:r w:rsidR="00077C10" w:rsidRPr="00211C64">
        <w:rPr>
          <w:rFonts w:ascii="Arial" w:eastAsia="Times New Roman" w:hAnsi="Arial" w:cs="Arial"/>
          <w:sz w:val="20"/>
          <w:szCs w:val="20"/>
          <w:lang w:val="en" w:eastAsia="en-GB"/>
        </w:rPr>
        <w:t xml:space="preserve">away from work because </w:t>
      </w:r>
      <w:r w:rsidRPr="00211C64">
        <w:rPr>
          <w:rFonts w:ascii="Arial" w:eastAsia="Times New Roman" w:hAnsi="Arial" w:cs="Arial"/>
          <w:sz w:val="20"/>
          <w:szCs w:val="20"/>
          <w:lang w:val="en" w:eastAsia="en-GB"/>
        </w:rPr>
        <w:t>you</w:t>
      </w:r>
      <w:r w:rsidR="00077C10" w:rsidRPr="00211C64">
        <w:rPr>
          <w:rFonts w:ascii="Arial" w:eastAsia="Times New Roman" w:hAnsi="Arial" w:cs="Arial"/>
          <w:sz w:val="20"/>
          <w:szCs w:val="20"/>
          <w:lang w:val="en" w:eastAsia="en-GB"/>
        </w:rPr>
        <w:t xml:space="preserve"> have an infe</w:t>
      </w:r>
      <w:r w:rsidR="004B7A56" w:rsidRPr="00211C64">
        <w:rPr>
          <w:rFonts w:ascii="Arial" w:eastAsia="Times New Roman" w:hAnsi="Arial" w:cs="Arial"/>
          <w:sz w:val="20"/>
          <w:szCs w:val="20"/>
          <w:lang w:val="en" w:eastAsia="en-GB"/>
        </w:rPr>
        <w:t>ctious notifiable disease (e.g. Measles, Mumps, Scarlet Fever)</w:t>
      </w:r>
      <w:r w:rsidR="00077C10" w:rsidRPr="00211C64">
        <w:rPr>
          <w:rFonts w:ascii="Arial" w:eastAsia="Times New Roman" w:hAnsi="Arial" w:cs="Arial"/>
          <w:sz w:val="20"/>
          <w:szCs w:val="20"/>
          <w:lang w:val="en" w:eastAsia="en-GB"/>
        </w:rPr>
        <w:t xml:space="preserve"> </w:t>
      </w:r>
      <w:r w:rsidRPr="00211C64">
        <w:rPr>
          <w:rFonts w:ascii="Arial" w:eastAsia="Times New Roman" w:hAnsi="Arial" w:cs="Arial"/>
          <w:sz w:val="20"/>
          <w:szCs w:val="20"/>
          <w:lang w:val="en" w:eastAsia="en-GB"/>
        </w:rPr>
        <w:t>you</w:t>
      </w:r>
      <w:r w:rsidR="00077C10" w:rsidRPr="00211C64">
        <w:rPr>
          <w:rFonts w:ascii="Arial" w:eastAsia="Times New Roman" w:hAnsi="Arial" w:cs="Arial"/>
          <w:sz w:val="20"/>
          <w:szCs w:val="20"/>
          <w:lang w:val="en" w:eastAsia="en-GB"/>
        </w:rPr>
        <w:t xml:space="preserve"> should inform </w:t>
      </w:r>
      <w:r w:rsidRPr="00211C64">
        <w:rPr>
          <w:rFonts w:ascii="Arial" w:eastAsia="Times New Roman" w:hAnsi="Arial" w:cs="Arial"/>
          <w:sz w:val="20"/>
          <w:szCs w:val="20"/>
          <w:lang w:val="en" w:eastAsia="en-GB"/>
        </w:rPr>
        <w:t>your</w:t>
      </w:r>
      <w:r w:rsidR="00077C10" w:rsidRPr="00211C64">
        <w:rPr>
          <w:rFonts w:ascii="Arial" w:eastAsia="Times New Roman" w:hAnsi="Arial" w:cs="Arial"/>
          <w:sz w:val="20"/>
          <w:szCs w:val="20"/>
          <w:lang w:val="en" w:eastAsia="en-GB"/>
        </w:rPr>
        <w:t xml:space="preserve"> manager who will contact the University’s Nurse</w:t>
      </w:r>
      <w:r w:rsidR="00B7641A" w:rsidRPr="00211C64">
        <w:rPr>
          <w:rFonts w:ascii="Arial" w:eastAsia="Times New Roman" w:hAnsi="Arial" w:cs="Arial"/>
          <w:sz w:val="20"/>
          <w:szCs w:val="20"/>
          <w:lang w:val="en" w:eastAsia="en-GB"/>
        </w:rPr>
        <w:t>/</w:t>
      </w:r>
      <w:r w:rsidR="00077C10" w:rsidRPr="00211C64">
        <w:rPr>
          <w:rFonts w:ascii="Arial" w:eastAsia="Times New Roman" w:hAnsi="Arial" w:cs="Arial"/>
          <w:sz w:val="20"/>
          <w:szCs w:val="20"/>
          <w:lang w:val="en" w:eastAsia="en-GB"/>
        </w:rPr>
        <w:t xml:space="preserve">Health Adviser </w:t>
      </w:r>
      <w:r w:rsidR="00B7641A" w:rsidRPr="00211C64">
        <w:rPr>
          <w:rFonts w:ascii="Arial" w:eastAsia="Times New Roman" w:hAnsi="Arial" w:cs="Arial"/>
          <w:sz w:val="20"/>
          <w:szCs w:val="20"/>
          <w:lang w:val="en" w:eastAsia="en-GB"/>
        </w:rPr>
        <w:t xml:space="preserve">or </w:t>
      </w:r>
      <w:r w:rsidR="00077C10" w:rsidRPr="00211C64">
        <w:rPr>
          <w:rFonts w:ascii="Arial" w:eastAsia="Times New Roman" w:hAnsi="Arial" w:cs="Arial"/>
          <w:sz w:val="20"/>
          <w:szCs w:val="20"/>
          <w:lang w:val="en" w:eastAsia="en-GB"/>
        </w:rPr>
        <w:t xml:space="preserve">the Environmental Health and Safety Officer for further advice.  </w:t>
      </w:r>
      <w:r w:rsidR="00B7641A" w:rsidRPr="00211C64">
        <w:rPr>
          <w:rFonts w:ascii="Arial" w:eastAsia="Times New Roman" w:hAnsi="Arial" w:cs="Arial"/>
          <w:sz w:val="20"/>
          <w:szCs w:val="20"/>
          <w:lang w:val="en" w:eastAsia="en-GB"/>
        </w:rPr>
        <w:t xml:space="preserve">It is helpful to inform Human Resources so that Occupational Health can be contacted for further advice if required. </w:t>
      </w:r>
      <w:r w:rsidR="004B7A56" w:rsidRPr="00211C64">
        <w:rPr>
          <w:rFonts w:ascii="Arial" w:eastAsia="Times New Roman" w:hAnsi="Arial" w:cs="Arial"/>
          <w:sz w:val="20"/>
          <w:szCs w:val="20"/>
          <w:lang w:val="en" w:eastAsia="en-GB"/>
        </w:rPr>
        <w:t xml:space="preserve">Further information on what constitutes a notifiable disease is available via </w:t>
      </w:r>
      <w:hyperlink r:id="rId9" w:history="1">
        <w:r w:rsidR="004B7A56" w:rsidRPr="00211C64">
          <w:rPr>
            <w:rStyle w:val="Hyperlink"/>
            <w:rFonts w:ascii="Arial" w:eastAsia="Times New Roman" w:hAnsi="Arial" w:cs="Arial"/>
            <w:color w:val="auto"/>
            <w:sz w:val="20"/>
            <w:szCs w:val="20"/>
            <w:lang w:val="en" w:eastAsia="en-GB"/>
          </w:rPr>
          <w:t>www.gov.uk</w:t>
        </w:r>
      </w:hyperlink>
      <w:r w:rsidR="004B7A56" w:rsidRPr="00211C64">
        <w:rPr>
          <w:rFonts w:ascii="Arial" w:eastAsia="Times New Roman" w:hAnsi="Arial" w:cs="Arial"/>
          <w:sz w:val="20"/>
          <w:szCs w:val="20"/>
          <w:lang w:val="en" w:eastAsia="en-GB"/>
        </w:rPr>
        <w:t>.</w:t>
      </w:r>
    </w:p>
    <w:p w:rsidR="007E35DD" w:rsidRPr="00211C64" w:rsidRDefault="007E35DD" w:rsidP="004305B5">
      <w:pPr>
        <w:pStyle w:val="NormalWeb"/>
        <w:spacing w:before="0" w:beforeAutospacing="0" w:after="0" w:afterAutospacing="0"/>
        <w:rPr>
          <w:rFonts w:ascii="Arial" w:eastAsia="Times New Roman" w:hAnsi="Arial" w:cs="Arial"/>
          <w:sz w:val="20"/>
          <w:szCs w:val="20"/>
          <w:lang w:val="en" w:eastAsia="en-GB"/>
        </w:rPr>
      </w:pPr>
    </w:p>
    <w:p w:rsidR="007E35DD" w:rsidRPr="00211C64" w:rsidRDefault="007E35DD"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I</w:t>
      </w:r>
      <w:r w:rsidR="00A90F74" w:rsidRPr="00211C64">
        <w:rPr>
          <w:rFonts w:ascii="Arial" w:eastAsia="Times New Roman" w:hAnsi="Arial" w:cs="Arial"/>
          <w:b/>
          <w:sz w:val="20"/>
          <w:szCs w:val="20"/>
          <w:lang w:val="en" w:eastAsia="en-GB"/>
        </w:rPr>
        <w:t xml:space="preserve"> only started work at the University four weeks ago and I have taken a period of certificated sickness absence. </w:t>
      </w:r>
      <w:r w:rsidRPr="00211C64">
        <w:rPr>
          <w:rFonts w:ascii="Arial" w:eastAsia="Times New Roman" w:hAnsi="Arial" w:cs="Arial"/>
          <w:b/>
          <w:sz w:val="20"/>
          <w:szCs w:val="20"/>
          <w:lang w:val="en" w:eastAsia="en-GB"/>
        </w:rPr>
        <w:t>Am I entitled to occupational sick pay?</w:t>
      </w:r>
    </w:p>
    <w:p w:rsidR="00A90F74" w:rsidRPr="00211C64" w:rsidRDefault="00D86815"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The University’s Occupational Sickness Pay Scheme is based on </w:t>
      </w:r>
      <w:r w:rsidR="00A90F74" w:rsidRPr="00211C64">
        <w:rPr>
          <w:rFonts w:ascii="Arial" w:eastAsia="Times New Roman" w:hAnsi="Arial" w:cs="Arial"/>
          <w:sz w:val="20"/>
          <w:szCs w:val="20"/>
          <w:lang w:val="en" w:eastAsia="en-GB"/>
        </w:rPr>
        <w:t>contin</w:t>
      </w:r>
      <w:r w:rsidR="00831BFD" w:rsidRPr="00211C64">
        <w:rPr>
          <w:rFonts w:ascii="Arial" w:eastAsia="Times New Roman" w:hAnsi="Arial" w:cs="Arial"/>
          <w:sz w:val="20"/>
          <w:szCs w:val="20"/>
          <w:lang w:val="en" w:eastAsia="en-GB"/>
        </w:rPr>
        <w:t>uo</w:t>
      </w:r>
      <w:r w:rsidR="006E0E3C" w:rsidRPr="00211C64">
        <w:rPr>
          <w:rFonts w:ascii="Arial" w:eastAsia="Times New Roman" w:hAnsi="Arial" w:cs="Arial"/>
          <w:sz w:val="20"/>
          <w:szCs w:val="20"/>
          <w:lang w:val="en" w:eastAsia="en-GB"/>
        </w:rPr>
        <w:t>us</w:t>
      </w:r>
      <w:r w:rsidR="00A90F74" w:rsidRPr="00211C64">
        <w:rPr>
          <w:rFonts w:ascii="Arial" w:eastAsia="Times New Roman" w:hAnsi="Arial" w:cs="Arial"/>
          <w:sz w:val="20"/>
          <w:szCs w:val="20"/>
          <w:lang w:val="en" w:eastAsia="en-GB"/>
        </w:rPr>
        <w:t xml:space="preserve"> length of service and the provision of </w:t>
      </w:r>
      <w:r w:rsidRPr="00211C64">
        <w:rPr>
          <w:rFonts w:ascii="Arial" w:eastAsia="Times New Roman" w:hAnsi="Arial" w:cs="Arial"/>
          <w:sz w:val="20"/>
          <w:szCs w:val="20"/>
          <w:lang w:val="en" w:eastAsia="en-GB"/>
        </w:rPr>
        <w:t xml:space="preserve">sickness absence certificates, </w:t>
      </w:r>
      <w:r w:rsidR="00A90F74" w:rsidRPr="00211C64">
        <w:rPr>
          <w:rFonts w:ascii="Arial" w:eastAsia="Times New Roman" w:hAnsi="Arial" w:cs="Arial"/>
          <w:sz w:val="20"/>
          <w:szCs w:val="20"/>
          <w:lang w:val="en" w:eastAsia="en-GB"/>
        </w:rPr>
        <w:t>as follows:</w:t>
      </w:r>
    </w:p>
    <w:p w:rsidR="00A90F74" w:rsidRPr="00211C64" w:rsidRDefault="00A90F74" w:rsidP="004305B5">
      <w:pPr>
        <w:pStyle w:val="NormalWeb"/>
        <w:spacing w:before="0" w:beforeAutospacing="0" w:after="0" w:afterAutospacing="0"/>
        <w:rPr>
          <w:rFonts w:ascii="Arial" w:eastAsia="Times New Roman" w:hAnsi="Arial" w:cs="Arial"/>
          <w:sz w:val="20"/>
          <w:szCs w:val="20"/>
          <w:lang w:val="en" w:eastAsia="en-GB"/>
        </w:rPr>
      </w:pPr>
    </w:p>
    <w:tbl>
      <w:tblPr>
        <w:tblW w:w="8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06"/>
        <w:gridCol w:w="4306"/>
      </w:tblGrid>
      <w:tr w:rsidR="00211C64" w:rsidRPr="00211C64" w:rsidTr="00BC0EF3">
        <w:trPr>
          <w:cantSplit/>
        </w:trPr>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Period</w:t>
            </w:r>
          </w:p>
        </w:tc>
        <w:tc>
          <w:tcPr>
            <w:tcW w:w="4306" w:type="dxa"/>
          </w:tcPr>
          <w:p w:rsidR="00A90F74" w:rsidRPr="00211C64" w:rsidRDefault="00D86815"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Sickness pay</w:t>
            </w:r>
          </w:p>
        </w:tc>
      </w:tr>
      <w:tr w:rsidR="00211C64" w:rsidRPr="00211C64" w:rsidTr="00BC0EF3">
        <w:trPr>
          <w:cantSplit/>
        </w:trPr>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During 1st year of service</w:t>
            </w:r>
          </w:p>
        </w:tc>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1 month’s full pay and (after completing 4 months’ service) 2 months’ half pay;</w:t>
            </w:r>
          </w:p>
        </w:tc>
      </w:tr>
      <w:tr w:rsidR="00211C64" w:rsidRPr="00211C64" w:rsidTr="00BC0EF3">
        <w:trPr>
          <w:cantSplit/>
        </w:trPr>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During 2nd year of service</w:t>
            </w:r>
          </w:p>
        </w:tc>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3 months’ full pay and 4 months’ half pay;</w:t>
            </w:r>
          </w:p>
        </w:tc>
      </w:tr>
      <w:tr w:rsidR="00211C64" w:rsidRPr="00211C64" w:rsidTr="00BC0EF3">
        <w:trPr>
          <w:cantSplit/>
        </w:trPr>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During 3rd year of service</w:t>
            </w:r>
          </w:p>
        </w:tc>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4 months’ full pay and 4 months’ half pay;</w:t>
            </w:r>
          </w:p>
        </w:tc>
      </w:tr>
      <w:tr w:rsidR="00A90F74" w:rsidRPr="00211C64" w:rsidTr="00BC0EF3">
        <w:trPr>
          <w:cantSplit/>
        </w:trPr>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During </w:t>
            </w:r>
            <w:r w:rsidR="00D86815" w:rsidRPr="00211C64">
              <w:rPr>
                <w:rFonts w:ascii="Arial" w:eastAsia="Times New Roman" w:hAnsi="Arial" w:cs="Arial"/>
                <w:sz w:val="20"/>
                <w:szCs w:val="20"/>
                <w:lang w:eastAsia="en-GB"/>
              </w:rPr>
              <w:t>4</w:t>
            </w:r>
            <w:r w:rsidRPr="00211C64">
              <w:rPr>
                <w:rFonts w:ascii="Arial" w:eastAsia="Times New Roman" w:hAnsi="Arial" w:cs="Arial"/>
                <w:sz w:val="20"/>
                <w:szCs w:val="20"/>
                <w:lang w:eastAsia="en-GB"/>
              </w:rPr>
              <w:t xml:space="preserve">th and subsequent years </w:t>
            </w:r>
          </w:p>
        </w:tc>
        <w:tc>
          <w:tcPr>
            <w:tcW w:w="4306" w:type="dxa"/>
          </w:tcPr>
          <w:p w:rsidR="00A90F74" w:rsidRPr="00211C64" w:rsidRDefault="00A90F74" w:rsidP="00BC0EF3">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6 months’ full pay and 6 months’ half pay.</w:t>
            </w:r>
          </w:p>
        </w:tc>
      </w:tr>
    </w:tbl>
    <w:p w:rsidR="007E35DD" w:rsidRPr="00211C64" w:rsidRDefault="007E35DD" w:rsidP="004305B5">
      <w:pPr>
        <w:pStyle w:val="NormalWeb"/>
        <w:spacing w:before="0" w:beforeAutospacing="0" w:after="0" w:afterAutospacing="0"/>
        <w:rPr>
          <w:rFonts w:ascii="Arial" w:eastAsia="Times New Roman" w:hAnsi="Arial" w:cs="Arial"/>
          <w:sz w:val="20"/>
          <w:szCs w:val="20"/>
          <w:lang w:val="en" w:eastAsia="en-GB"/>
        </w:rPr>
      </w:pPr>
    </w:p>
    <w:p w:rsidR="00D86815" w:rsidRPr="00211C64" w:rsidRDefault="00D86815"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Where sickness absence certificates are not provided, the University is not obliged to offer occupational sick pay. </w:t>
      </w:r>
    </w:p>
    <w:p w:rsidR="00D86815" w:rsidRPr="00211C64" w:rsidRDefault="00D86815" w:rsidP="004305B5">
      <w:pPr>
        <w:pStyle w:val="NormalWeb"/>
        <w:spacing w:before="0" w:beforeAutospacing="0" w:after="0" w:afterAutospacing="0"/>
        <w:rPr>
          <w:rFonts w:ascii="Arial" w:eastAsia="Times New Roman" w:hAnsi="Arial" w:cs="Arial"/>
          <w:sz w:val="20"/>
          <w:szCs w:val="20"/>
          <w:lang w:val="en" w:eastAsia="en-GB"/>
        </w:rPr>
      </w:pPr>
    </w:p>
    <w:p w:rsidR="004B7A56" w:rsidRPr="00211C64" w:rsidRDefault="004B7A56"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The sickness absence guidelines talk about ‘return to work meetings’ – why are these necessary</w:t>
      </w:r>
      <w:r w:rsidR="00831BFD" w:rsidRPr="00211C64">
        <w:rPr>
          <w:rFonts w:ascii="Arial" w:eastAsia="Times New Roman" w:hAnsi="Arial" w:cs="Arial"/>
          <w:b/>
          <w:sz w:val="20"/>
          <w:szCs w:val="20"/>
          <w:lang w:val="en" w:eastAsia="en-GB"/>
        </w:rPr>
        <w:t>?</w:t>
      </w:r>
    </w:p>
    <w:p w:rsidR="006E0E3C" w:rsidRPr="00211C64" w:rsidRDefault="004E0518" w:rsidP="004305B5">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A return to work meeting will normally take the form of a </w:t>
      </w:r>
      <w:r w:rsidR="004B7A56" w:rsidRPr="00211C64">
        <w:rPr>
          <w:rFonts w:ascii="Arial" w:eastAsia="Times New Roman" w:hAnsi="Arial" w:cs="Arial"/>
          <w:sz w:val="20"/>
          <w:szCs w:val="20"/>
          <w:lang w:val="en" w:eastAsia="en-GB"/>
        </w:rPr>
        <w:t xml:space="preserve">conversation with your line manager who will find out how you are, bring you up to date with work and any changes and make sure that you are well enough to return.  Your manager will ask you for any outstanding sickness certificates </w:t>
      </w:r>
      <w:r w:rsidR="00D86815" w:rsidRPr="00211C64">
        <w:rPr>
          <w:rFonts w:ascii="Arial" w:eastAsia="Times New Roman" w:hAnsi="Arial" w:cs="Arial"/>
          <w:sz w:val="20"/>
          <w:szCs w:val="20"/>
          <w:lang w:val="en" w:eastAsia="en-GB"/>
        </w:rPr>
        <w:t xml:space="preserve">where these have not </w:t>
      </w:r>
      <w:proofErr w:type="gramStart"/>
      <w:r w:rsidR="00D86815" w:rsidRPr="00211C64">
        <w:rPr>
          <w:rFonts w:ascii="Arial" w:eastAsia="Times New Roman" w:hAnsi="Arial" w:cs="Arial"/>
          <w:sz w:val="20"/>
          <w:szCs w:val="20"/>
          <w:lang w:val="en" w:eastAsia="en-GB"/>
        </w:rPr>
        <w:t>be</w:t>
      </w:r>
      <w:proofErr w:type="gramEnd"/>
      <w:r w:rsidR="00D86815" w:rsidRPr="00211C64">
        <w:rPr>
          <w:rFonts w:ascii="Arial" w:eastAsia="Times New Roman" w:hAnsi="Arial" w:cs="Arial"/>
          <w:sz w:val="20"/>
          <w:szCs w:val="20"/>
          <w:lang w:val="en" w:eastAsia="en-GB"/>
        </w:rPr>
        <w:t xml:space="preserve"> obtained previously </w:t>
      </w:r>
      <w:r w:rsidR="004B7A56" w:rsidRPr="00211C64">
        <w:rPr>
          <w:rFonts w:ascii="Arial" w:eastAsia="Times New Roman" w:hAnsi="Arial" w:cs="Arial"/>
          <w:sz w:val="20"/>
          <w:szCs w:val="20"/>
          <w:lang w:val="en" w:eastAsia="en-GB"/>
        </w:rPr>
        <w:t xml:space="preserve">and </w:t>
      </w:r>
      <w:r w:rsidR="00412EAB" w:rsidRPr="00211C64">
        <w:rPr>
          <w:rFonts w:ascii="Arial" w:eastAsia="Times New Roman" w:hAnsi="Arial" w:cs="Arial"/>
          <w:sz w:val="20"/>
          <w:szCs w:val="20"/>
          <w:lang w:val="en" w:eastAsia="en-GB"/>
        </w:rPr>
        <w:t>may</w:t>
      </w:r>
      <w:r w:rsidR="004B7A56" w:rsidRPr="00211C64">
        <w:rPr>
          <w:rFonts w:ascii="Arial" w:eastAsia="Times New Roman" w:hAnsi="Arial" w:cs="Arial"/>
          <w:sz w:val="20"/>
          <w:szCs w:val="20"/>
          <w:lang w:val="en" w:eastAsia="en-GB"/>
        </w:rPr>
        <w:t xml:space="preserve"> make a brief note of the </w:t>
      </w:r>
      <w:r w:rsidRPr="00211C64">
        <w:rPr>
          <w:rFonts w:ascii="Arial" w:eastAsia="Times New Roman" w:hAnsi="Arial" w:cs="Arial"/>
          <w:sz w:val="20"/>
          <w:szCs w:val="20"/>
          <w:lang w:val="en" w:eastAsia="en-GB"/>
        </w:rPr>
        <w:t>outcomes of the discussion.</w:t>
      </w:r>
      <w:r w:rsidR="004B7A56" w:rsidRPr="00211C64">
        <w:rPr>
          <w:rFonts w:ascii="Arial" w:eastAsia="Times New Roman" w:hAnsi="Arial" w:cs="Arial"/>
          <w:sz w:val="20"/>
          <w:szCs w:val="20"/>
          <w:lang w:val="en" w:eastAsia="en-GB"/>
        </w:rPr>
        <w:t xml:space="preserve"> </w:t>
      </w:r>
    </w:p>
    <w:p w:rsidR="006E0E3C" w:rsidRPr="00211C64" w:rsidRDefault="006E0E3C" w:rsidP="004305B5">
      <w:pPr>
        <w:pStyle w:val="NormalWeb"/>
        <w:spacing w:before="0" w:beforeAutospacing="0" w:after="0" w:afterAutospacing="0"/>
        <w:rPr>
          <w:rFonts w:ascii="Arial" w:eastAsia="Times New Roman" w:hAnsi="Arial" w:cs="Arial"/>
          <w:sz w:val="20"/>
          <w:szCs w:val="20"/>
          <w:lang w:val="en" w:eastAsia="en-GB"/>
        </w:rPr>
      </w:pPr>
    </w:p>
    <w:p w:rsidR="00C92872" w:rsidRPr="00211C64" w:rsidRDefault="004B7A56" w:rsidP="004305B5">
      <w:pPr>
        <w:pStyle w:val="NormalWeb"/>
        <w:spacing w:before="0" w:beforeAutospacing="0" w:after="0" w:afterAutospacing="0"/>
      </w:pPr>
      <w:r w:rsidRPr="00211C64">
        <w:rPr>
          <w:rFonts w:ascii="Arial" w:eastAsia="Times New Roman" w:hAnsi="Arial" w:cs="Arial"/>
          <w:sz w:val="20"/>
          <w:szCs w:val="20"/>
          <w:lang w:val="en" w:eastAsia="en-GB"/>
        </w:rPr>
        <w:t xml:space="preserve">It is good practice to hold a discussion with an employee returning from sickness absence and meetings are considered to be informal.  Confidentiality and data protection obligations will be </w:t>
      </w:r>
      <w:r w:rsidR="00D0729E" w:rsidRPr="00211C64">
        <w:rPr>
          <w:rFonts w:ascii="Arial" w:eastAsia="Times New Roman" w:hAnsi="Arial" w:cs="Arial"/>
          <w:sz w:val="20"/>
          <w:szCs w:val="20"/>
          <w:lang w:val="en" w:eastAsia="en-GB"/>
        </w:rPr>
        <w:t>applied.</w:t>
      </w:r>
      <w:r w:rsidR="00403C78" w:rsidRPr="00211C64">
        <w:rPr>
          <w:rFonts w:ascii="Arial" w:eastAsia="Times New Roman" w:hAnsi="Arial" w:cs="Arial"/>
          <w:sz w:val="20"/>
          <w:szCs w:val="20"/>
          <w:lang w:val="en" w:eastAsia="en-GB"/>
        </w:rPr>
        <w:t xml:space="preserve"> </w:t>
      </w:r>
    </w:p>
    <w:p w:rsidR="00C92872" w:rsidRPr="00211C64" w:rsidRDefault="00C92872" w:rsidP="004305B5">
      <w:pPr>
        <w:pStyle w:val="NormalWeb"/>
        <w:spacing w:before="0" w:beforeAutospacing="0" w:after="0" w:afterAutospacing="0"/>
        <w:rPr>
          <w:rFonts w:ascii="Arial" w:eastAsia="Times New Roman" w:hAnsi="Arial" w:cs="Arial"/>
          <w:sz w:val="20"/>
          <w:szCs w:val="20"/>
          <w:lang w:val="en" w:eastAsia="en-GB"/>
        </w:rPr>
      </w:pPr>
    </w:p>
    <w:p w:rsidR="00D86815" w:rsidRPr="00211C64" w:rsidRDefault="00D86815" w:rsidP="004305B5">
      <w:pPr>
        <w:pStyle w:val="NormalWeb"/>
        <w:spacing w:before="0" w:beforeAutospacing="0" w:after="0" w:afterAutospacing="0"/>
        <w:rPr>
          <w:rFonts w:ascii="Arial" w:eastAsia="Times New Roman" w:hAnsi="Arial" w:cs="Arial"/>
          <w:b/>
          <w:sz w:val="20"/>
          <w:szCs w:val="20"/>
          <w:lang w:val="en" w:eastAsia="en-GB"/>
        </w:rPr>
      </w:pPr>
    </w:p>
    <w:p w:rsidR="00077C10" w:rsidRPr="00211C64" w:rsidRDefault="00894803" w:rsidP="004305B5">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lastRenderedPageBreak/>
        <w:t>1</w:t>
      </w:r>
      <w:r w:rsidR="00277D55" w:rsidRPr="00211C64">
        <w:rPr>
          <w:rFonts w:ascii="Arial" w:eastAsia="Times New Roman" w:hAnsi="Arial" w:cs="Arial"/>
          <w:b/>
          <w:sz w:val="20"/>
          <w:szCs w:val="20"/>
          <w:lang w:val="en" w:eastAsia="en-GB"/>
        </w:rPr>
        <w:t>8</w:t>
      </w:r>
      <w:r w:rsidRPr="00211C64">
        <w:rPr>
          <w:rFonts w:ascii="Arial" w:eastAsia="Times New Roman" w:hAnsi="Arial" w:cs="Arial"/>
          <w:b/>
          <w:sz w:val="20"/>
          <w:szCs w:val="20"/>
          <w:lang w:val="en" w:eastAsia="en-GB"/>
        </w:rPr>
        <w:t xml:space="preserve">.2 </w:t>
      </w:r>
      <w:r w:rsidR="004E0518" w:rsidRPr="00211C64">
        <w:rPr>
          <w:rFonts w:ascii="Arial" w:eastAsia="Times New Roman" w:hAnsi="Arial" w:cs="Arial"/>
          <w:b/>
          <w:sz w:val="20"/>
          <w:szCs w:val="20"/>
          <w:lang w:val="en" w:eastAsia="en-GB"/>
        </w:rPr>
        <w:t>For Managers</w:t>
      </w:r>
    </w:p>
    <w:p w:rsidR="004E0518" w:rsidRPr="00211C64" w:rsidRDefault="004E0518" w:rsidP="004E0518">
      <w:pPr>
        <w:rPr>
          <w:rFonts w:ascii="Arial" w:eastAsia="Times New Roman" w:hAnsi="Arial" w:cs="Arial"/>
          <w:b/>
          <w:sz w:val="20"/>
          <w:szCs w:val="20"/>
          <w:lang w:eastAsia="en-GB"/>
        </w:rPr>
      </w:pPr>
    </w:p>
    <w:p w:rsidR="008C5CAA" w:rsidRPr="00211C64" w:rsidRDefault="004E0518" w:rsidP="004E0518">
      <w:pPr>
        <w:rPr>
          <w:rFonts w:ascii="Arial" w:eastAsia="Times New Roman" w:hAnsi="Arial" w:cs="Arial"/>
          <w:b/>
          <w:sz w:val="20"/>
          <w:szCs w:val="20"/>
          <w:lang w:eastAsia="en-GB"/>
        </w:rPr>
      </w:pPr>
      <w:r w:rsidRPr="00211C64">
        <w:rPr>
          <w:rFonts w:ascii="Arial" w:eastAsia="Times New Roman" w:hAnsi="Arial" w:cs="Arial"/>
          <w:b/>
          <w:sz w:val="20"/>
          <w:szCs w:val="20"/>
          <w:lang w:eastAsia="en-GB"/>
        </w:rPr>
        <w:t>If a member of staff advises that they are too unwell to attend work, what should I do?</w:t>
      </w:r>
    </w:p>
    <w:p w:rsidR="004E0518" w:rsidRPr="00211C64" w:rsidRDefault="004E0518" w:rsidP="004E0518">
      <w:pPr>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When a member of your team advises that they cannot attend work due to illness, you should show concern and support.  Should the absence be likely to continue beyond one day, you should agree with the </w:t>
      </w:r>
      <w:r w:rsidR="009D0792" w:rsidRPr="00211C64">
        <w:rPr>
          <w:rFonts w:ascii="Arial" w:eastAsia="Times New Roman" w:hAnsi="Arial" w:cs="Arial"/>
          <w:sz w:val="20"/>
          <w:szCs w:val="20"/>
          <w:lang w:eastAsia="en-GB"/>
        </w:rPr>
        <w:t>employee</w:t>
      </w:r>
      <w:r w:rsidRPr="00211C64">
        <w:rPr>
          <w:rFonts w:ascii="Arial" w:eastAsia="Times New Roman" w:hAnsi="Arial" w:cs="Arial"/>
          <w:sz w:val="20"/>
          <w:szCs w:val="20"/>
          <w:lang w:eastAsia="en-GB"/>
        </w:rPr>
        <w:t xml:space="preserve"> the way in which you can both maintain contact and the frequency</w:t>
      </w:r>
      <w:r w:rsidR="00831BFD" w:rsidRPr="00211C64">
        <w:rPr>
          <w:rFonts w:ascii="Arial" w:eastAsia="Times New Roman" w:hAnsi="Arial" w:cs="Arial"/>
          <w:sz w:val="20"/>
          <w:szCs w:val="20"/>
          <w:lang w:eastAsia="en-GB"/>
        </w:rPr>
        <w:t xml:space="preserve"> of your contact</w:t>
      </w:r>
      <w:r w:rsidRPr="00211C64">
        <w:rPr>
          <w:rFonts w:ascii="Arial" w:eastAsia="Times New Roman" w:hAnsi="Arial" w:cs="Arial"/>
          <w:sz w:val="20"/>
          <w:szCs w:val="20"/>
          <w:lang w:eastAsia="en-GB"/>
        </w:rPr>
        <w:t xml:space="preserve">.  </w:t>
      </w:r>
      <w:r w:rsidR="009D0792" w:rsidRPr="00211C64">
        <w:rPr>
          <w:rFonts w:ascii="Arial" w:eastAsia="Times New Roman" w:hAnsi="Arial" w:cs="Arial"/>
          <w:sz w:val="20"/>
          <w:szCs w:val="20"/>
          <w:lang w:eastAsia="en-GB"/>
        </w:rPr>
        <w:t xml:space="preserve">You should ask the employee to complete a </w:t>
      </w:r>
      <w:r w:rsidR="00D0729E" w:rsidRPr="00211C64">
        <w:rPr>
          <w:rFonts w:ascii="Arial" w:eastAsia="Times New Roman" w:hAnsi="Arial" w:cs="Arial"/>
          <w:sz w:val="20"/>
          <w:szCs w:val="20"/>
          <w:lang w:eastAsia="en-GB"/>
        </w:rPr>
        <w:t>S</w:t>
      </w:r>
      <w:r w:rsidR="009D0792" w:rsidRPr="00211C64">
        <w:rPr>
          <w:rFonts w:ascii="Arial" w:eastAsia="Times New Roman" w:hAnsi="Arial" w:cs="Arial"/>
          <w:sz w:val="20"/>
          <w:szCs w:val="20"/>
          <w:lang w:eastAsia="en-GB"/>
        </w:rPr>
        <w:t xml:space="preserve">ickness </w:t>
      </w:r>
      <w:r w:rsidR="00D0729E" w:rsidRPr="00211C64">
        <w:rPr>
          <w:rFonts w:ascii="Arial" w:eastAsia="Times New Roman" w:hAnsi="Arial" w:cs="Arial"/>
          <w:sz w:val="20"/>
          <w:szCs w:val="20"/>
          <w:lang w:eastAsia="en-GB"/>
        </w:rPr>
        <w:t>A</w:t>
      </w:r>
      <w:r w:rsidR="009D0792" w:rsidRPr="00211C64">
        <w:rPr>
          <w:rFonts w:ascii="Arial" w:eastAsia="Times New Roman" w:hAnsi="Arial" w:cs="Arial"/>
          <w:sz w:val="20"/>
          <w:szCs w:val="20"/>
          <w:lang w:eastAsia="en-GB"/>
        </w:rPr>
        <w:t xml:space="preserve">bsence </w:t>
      </w:r>
      <w:r w:rsidR="00D0729E" w:rsidRPr="00211C64">
        <w:rPr>
          <w:rFonts w:ascii="Arial" w:eastAsia="Times New Roman" w:hAnsi="Arial" w:cs="Arial"/>
          <w:sz w:val="20"/>
          <w:szCs w:val="20"/>
          <w:lang w:eastAsia="en-GB"/>
        </w:rPr>
        <w:t>S</w:t>
      </w:r>
      <w:r w:rsidR="009D0792" w:rsidRPr="00211C64">
        <w:rPr>
          <w:rFonts w:ascii="Arial" w:eastAsia="Times New Roman" w:hAnsi="Arial" w:cs="Arial"/>
          <w:sz w:val="20"/>
          <w:szCs w:val="20"/>
          <w:lang w:eastAsia="en-GB"/>
        </w:rPr>
        <w:t>elf-</w:t>
      </w:r>
      <w:r w:rsidR="00D0729E" w:rsidRPr="00211C64">
        <w:rPr>
          <w:rFonts w:ascii="Arial" w:eastAsia="Times New Roman" w:hAnsi="Arial" w:cs="Arial"/>
          <w:sz w:val="20"/>
          <w:szCs w:val="20"/>
          <w:lang w:eastAsia="en-GB"/>
        </w:rPr>
        <w:t>C</w:t>
      </w:r>
      <w:r w:rsidR="009D0792" w:rsidRPr="00211C64">
        <w:rPr>
          <w:rFonts w:ascii="Arial" w:eastAsia="Times New Roman" w:hAnsi="Arial" w:cs="Arial"/>
          <w:sz w:val="20"/>
          <w:szCs w:val="20"/>
          <w:lang w:eastAsia="en-GB"/>
        </w:rPr>
        <w:t>ertification form for absence of seven days or less, or to provide a Statement of Fitness for Work signed by their Doctor/GP</w:t>
      </w:r>
      <w:r w:rsidR="002E1884" w:rsidRPr="00211C64">
        <w:rPr>
          <w:rFonts w:ascii="Arial" w:eastAsia="Times New Roman" w:hAnsi="Arial" w:cs="Arial"/>
          <w:sz w:val="20"/>
          <w:szCs w:val="20"/>
          <w:lang w:eastAsia="en-GB"/>
        </w:rPr>
        <w:t>.  Both should be passed to</w:t>
      </w:r>
      <w:r w:rsidR="009D0792" w:rsidRPr="00211C64">
        <w:rPr>
          <w:rFonts w:ascii="Arial" w:eastAsia="Times New Roman" w:hAnsi="Arial" w:cs="Arial"/>
          <w:sz w:val="20"/>
          <w:szCs w:val="20"/>
          <w:lang w:eastAsia="en-GB"/>
        </w:rPr>
        <w:t xml:space="preserve"> Human Resources for recording purposes.</w:t>
      </w:r>
    </w:p>
    <w:p w:rsidR="009D0792" w:rsidRPr="00211C64" w:rsidRDefault="009D0792" w:rsidP="004E0518">
      <w:pPr>
        <w:rPr>
          <w:rFonts w:ascii="Arial" w:eastAsia="Times New Roman" w:hAnsi="Arial" w:cs="Arial"/>
          <w:sz w:val="20"/>
          <w:szCs w:val="20"/>
          <w:lang w:eastAsia="en-GB"/>
        </w:rPr>
      </w:pPr>
    </w:p>
    <w:p w:rsidR="004E0518" w:rsidRPr="00211C64" w:rsidRDefault="009D0792" w:rsidP="004E0518">
      <w:pPr>
        <w:rPr>
          <w:rFonts w:ascii="Arial" w:eastAsia="Times New Roman" w:hAnsi="Arial" w:cs="Arial"/>
          <w:b/>
          <w:sz w:val="20"/>
          <w:szCs w:val="20"/>
          <w:lang w:eastAsia="en-GB"/>
        </w:rPr>
      </w:pPr>
      <w:r w:rsidRPr="00211C64">
        <w:rPr>
          <w:rFonts w:ascii="Arial" w:eastAsia="Times New Roman" w:hAnsi="Arial" w:cs="Arial"/>
          <w:b/>
          <w:sz w:val="20"/>
          <w:szCs w:val="20"/>
          <w:lang w:eastAsia="en-GB"/>
        </w:rPr>
        <w:t>Can I seek information from an employee about their ill health?</w:t>
      </w:r>
    </w:p>
    <w:p w:rsidR="009D0792" w:rsidRPr="00211C64" w:rsidRDefault="009D0792" w:rsidP="004E0518">
      <w:pPr>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You are expected to ask and be given the nature of their illness (e.g. </w:t>
      </w:r>
      <w:r w:rsidR="00871475" w:rsidRPr="00211C64">
        <w:rPr>
          <w:rFonts w:ascii="Arial" w:eastAsia="Times New Roman" w:hAnsi="Arial" w:cs="Arial"/>
          <w:sz w:val="20"/>
          <w:szCs w:val="20"/>
          <w:lang w:eastAsia="en-GB"/>
        </w:rPr>
        <w:t xml:space="preserve">cough, cold, </w:t>
      </w:r>
      <w:r w:rsidRPr="00211C64">
        <w:rPr>
          <w:rFonts w:ascii="Arial" w:eastAsia="Times New Roman" w:hAnsi="Arial" w:cs="Arial"/>
          <w:sz w:val="20"/>
          <w:szCs w:val="20"/>
          <w:lang w:eastAsia="en-GB"/>
        </w:rPr>
        <w:t>migraine, chest inf</w:t>
      </w:r>
      <w:r w:rsidR="002E1884" w:rsidRPr="00211C64">
        <w:rPr>
          <w:rFonts w:ascii="Arial" w:eastAsia="Times New Roman" w:hAnsi="Arial" w:cs="Arial"/>
          <w:sz w:val="20"/>
          <w:szCs w:val="20"/>
          <w:lang w:eastAsia="en-GB"/>
        </w:rPr>
        <w:t>ection) so that their absence can be managed effectively and a return to work can be supported.</w:t>
      </w:r>
      <w:r w:rsidR="00DE1C38" w:rsidRPr="00211C64">
        <w:rPr>
          <w:rFonts w:ascii="Arial" w:eastAsia="Times New Roman" w:hAnsi="Arial" w:cs="Arial"/>
          <w:sz w:val="20"/>
          <w:szCs w:val="20"/>
          <w:lang w:eastAsia="en-GB"/>
        </w:rPr>
        <w:t xml:space="preserve"> Employees should be open with their managers about the reasons for their ill-health, or on-going ill-health, so as to ensure they are provided with support. </w:t>
      </w:r>
    </w:p>
    <w:p w:rsidR="002E1884" w:rsidRPr="00211C64" w:rsidRDefault="002E1884" w:rsidP="004E0518">
      <w:pPr>
        <w:rPr>
          <w:rFonts w:ascii="Arial" w:eastAsia="Times New Roman" w:hAnsi="Arial" w:cs="Arial"/>
          <w:sz w:val="20"/>
          <w:szCs w:val="20"/>
          <w:lang w:eastAsia="en-GB"/>
        </w:rPr>
      </w:pPr>
    </w:p>
    <w:p w:rsidR="002E1884" w:rsidRPr="00211C64" w:rsidRDefault="002E1884" w:rsidP="004E0518">
      <w:pPr>
        <w:rPr>
          <w:rFonts w:ascii="Arial" w:eastAsia="Times New Roman" w:hAnsi="Arial" w:cs="Arial"/>
          <w:b/>
          <w:sz w:val="20"/>
          <w:szCs w:val="20"/>
          <w:lang w:eastAsia="en-GB"/>
        </w:rPr>
      </w:pPr>
      <w:r w:rsidRPr="00211C64">
        <w:rPr>
          <w:rFonts w:ascii="Arial" w:eastAsia="Times New Roman" w:hAnsi="Arial" w:cs="Arial"/>
          <w:b/>
          <w:sz w:val="20"/>
          <w:szCs w:val="20"/>
          <w:lang w:eastAsia="en-GB"/>
        </w:rPr>
        <w:t>What should I do if I think that there is a potential cause for concern in relation to an individual’s absence/health?</w:t>
      </w:r>
    </w:p>
    <w:p w:rsidR="002E1884" w:rsidRPr="00211C64" w:rsidRDefault="002E1884" w:rsidP="004E0518">
      <w:pPr>
        <w:rPr>
          <w:rFonts w:ascii="Arial" w:eastAsia="Times New Roman" w:hAnsi="Arial" w:cs="Arial"/>
          <w:sz w:val="20"/>
          <w:szCs w:val="20"/>
          <w:lang w:eastAsia="en-GB"/>
        </w:rPr>
      </w:pPr>
      <w:r w:rsidRPr="00211C64">
        <w:rPr>
          <w:rFonts w:ascii="Arial" w:eastAsia="Times New Roman" w:hAnsi="Arial" w:cs="Arial"/>
          <w:sz w:val="20"/>
          <w:szCs w:val="20"/>
          <w:lang w:eastAsia="en-GB"/>
        </w:rPr>
        <w:t>There may be a number of reasons indicating that there may be a potential cause for concern.  For example: a pattern appears to be present e.g. regular absences on a Monday or Friday; there are concerns that the absence is not genuinely due to sickness; or there is a possibility of an underlying health issue.  In such cases, any concerns should be explored with the employee as part of a return to work meeting.  Such discussions are an important opportunity to support the individual, by ensuring that any appropriate support/intervention is considered and implemented as soon as possible. You can also get in touch with your lead H</w:t>
      </w:r>
      <w:r w:rsidR="002D361F" w:rsidRPr="00211C64">
        <w:rPr>
          <w:rFonts w:ascii="Arial" w:eastAsia="Times New Roman" w:hAnsi="Arial" w:cs="Arial"/>
          <w:sz w:val="20"/>
          <w:szCs w:val="20"/>
          <w:lang w:eastAsia="en-GB"/>
        </w:rPr>
        <w:t>uman Resources Officer</w:t>
      </w:r>
      <w:r w:rsidRPr="00211C64">
        <w:rPr>
          <w:rFonts w:ascii="Arial" w:eastAsia="Times New Roman" w:hAnsi="Arial" w:cs="Arial"/>
          <w:sz w:val="20"/>
          <w:szCs w:val="20"/>
          <w:lang w:eastAsia="en-GB"/>
        </w:rPr>
        <w:t xml:space="preserve"> for further advice as required.</w:t>
      </w:r>
    </w:p>
    <w:p w:rsidR="00D1157F" w:rsidRPr="00211C64" w:rsidRDefault="00D1157F" w:rsidP="004E0518">
      <w:pPr>
        <w:rPr>
          <w:rFonts w:ascii="Arial" w:eastAsia="Times New Roman" w:hAnsi="Arial" w:cs="Arial"/>
          <w:b/>
          <w:sz w:val="20"/>
          <w:szCs w:val="20"/>
          <w:lang w:eastAsia="en-GB"/>
        </w:rPr>
      </w:pPr>
    </w:p>
    <w:p w:rsidR="002E1884" w:rsidRPr="00211C64" w:rsidRDefault="00E540DA" w:rsidP="004E0518">
      <w:pPr>
        <w:rPr>
          <w:rFonts w:ascii="Arial" w:eastAsia="Times New Roman" w:hAnsi="Arial" w:cs="Arial"/>
          <w:b/>
          <w:sz w:val="20"/>
          <w:szCs w:val="20"/>
          <w:lang w:eastAsia="en-GB"/>
        </w:rPr>
      </w:pPr>
      <w:r w:rsidRPr="00211C64">
        <w:rPr>
          <w:rFonts w:ascii="Arial" w:eastAsia="Times New Roman" w:hAnsi="Arial" w:cs="Arial"/>
          <w:b/>
          <w:sz w:val="20"/>
          <w:szCs w:val="20"/>
          <w:lang w:eastAsia="en-GB"/>
        </w:rPr>
        <w:t xml:space="preserve">Can I request that an employee </w:t>
      </w:r>
      <w:r w:rsidR="002D361F" w:rsidRPr="00211C64">
        <w:rPr>
          <w:rFonts w:ascii="Arial" w:eastAsia="Times New Roman" w:hAnsi="Arial" w:cs="Arial"/>
          <w:b/>
          <w:sz w:val="20"/>
          <w:szCs w:val="20"/>
          <w:lang w:eastAsia="en-GB"/>
        </w:rPr>
        <w:t>provides a ‘</w:t>
      </w:r>
      <w:r w:rsidR="00E2532B" w:rsidRPr="00211C64">
        <w:rPr>
          <w:rFonts w:ascii="Arial" w:eastAsia="Times New Roman" w:hAnsi="Arial" w:cs="Arial"/>
          <w:b/>
          <w:sz w:val="20"/>
          <w:szCs w:val="20"/>
          <w:lang w:eastAsia="en-GB"/>
        </w:rPr>
        <w:t>f</w:t>
      </w:r>
      <w:r w:rsidR="002E1884" w:rsidRPr="00211C64">
        <w:rPr>
          <w:rFonts w:ascii="Arial" w:eastAsia="Times New Roman" w:hAnsi="Arial" w:cs="Arial"/>
          <w:b/>
          <w:sz w:val="20"/>
          <w:szCs w:val="20"/>
          <w:lang w:eastAsia="en-GB"/>
        </w:rPr>
        <w:t>it note’ even if the period of absence concerned is less than seven days in duration?</w:t>
      </w:r>
    </w:p>
    <w:p w:rsidR="00E540DA" w:rsidRPr="00211C64" w:rsidRDefault="00E540DA" w:rsidP="004E0518">
      <w:pPr>
        <w:rPr>
          <w:rFonts w:ascii="Arial" w:eastAsia="Times New Roman" w:hAnsi="Arial" w:cs="Arial"/>
          <w:sz w:val="20"/>
          <w:szCs w:val="20"/>
          <w:lang w:eastAsia="en-GB"/>
        </w:rPr>
      </w:pPr>
      <w:r w:rsidRPr="00211C64">
        <w:rPr>
          <w:rFonts w:ascii="Arial" w:eastAsia="Times New Roman" w:hAnsi="Arial" w:cs="Arial"/>
          <w:sz w:val="20"/>
          <w:szCs w:val="20"/>
          <w:lang w:eastAsia="en-GB"/>
        </w:rPr>
        <w:t>This may be appropriate in some cases, for example a manager will require an individual to provide a ‘</w:t>
      </w:r>
      <w:r w:rsidR="002D361F" w:rsidRPr="00211C64">
        <w:rPr>
          <w:rFonts w:ascii="Arial" w:eastAsia="Times New Roman" w:hAnsi="Arial" w:cs="Arial"/>
          <w:sz w:val="20"/>
          <w:szCs w:val="20"/>
          <w:lang w:eastAsia="en-GB"/>
        </w:rPr>
        <w:t>F</w:t>
      </w:r>
      <w:r w:rsidRPr="00211C64">
        <w:rPr>
          <w:rFonts w:ascii="Arial" w:eastAsia="Times New Roman" w:hAnsi="Arial" w:cs="Arial"/>
          <w:sz w:val="20"/>
          <w:szCs w:val="20"/>
          <w:lang w:eastAsia="en-GB"/>
        </w:rPr>
        <w:t xml:space="preserve">it note’ or other appropriate medical evidence from a recognised medical practitioner if they are seeking to reclaim a period of annual leave due to sickness/injury.  </w:t>
      </w:r>
    </w:p>
    <w:p w:rsidR="00DD3D38" w:rsidRPr="00211C64" w:rsidRDefault="00DD3D38" w:rsidP="004E0518">
      <w:pPr>
        <w:rPr>
          <w:rFonts w:ascii="Arial" w:eastAsia="Times New Roman" w:hAnsi="Arial" w:cs="Arial"/>
          <w:sz w:val="20"/>
          <w:szCs w:val="20"/>
          <w:lang w:eastAsia="en-GB"/>
        </w:rPr>
      </w:pPr>
    </w:p>
    <w:p w:rsidR="00E540DA" w:rsidRPr="00211C64" w:rsidRDefault="00E540DA" w:rsidP="004E0518">
      <w:pPr>
        <w:rPr>
          <w:rFonts w:ascii="Arial" w:eastAsia="Times New Roman" w:hAnsi="Arial" w:cs="Arial"/>
          <w:b/>
          <w:sz w:val="20"/>
          <w:szCs w:val="20"/>
          <w:lang w:eastAsia="en-GB"/>
        </w:rPr>
      </w:pPr>
      <w:r w:rsidRPr="00211C64">
        <w:rPr>
          <w:rFonts w:ascii="Arial" w:eastAsia="Times New Roman" w:hAnsi="Arial" w:cs="Arial"/>
          <w:b/>
          <w:sz w:val="20"/>
          <w:szCs w:val="20"/>
          <w:lang w:eastAsia="en-GB"/>
        </w:rPr>
        <w:t>What should I do if a member of my team provides/notifies me that they have a statement confirming that they are ‘not fit for work’?</w:t>
      </w:r>
    </w:p>
    <w:p w:rsidR="00A07688" w:rsidRPr="00211C64" w:rsidRDefault="00A07688" w:rsidP="004E0518">
      <w:pPr>
        <w:rPr>
          <w:rFonts w:ascii="Arial" w:eastAsia="Times New Roman" w:hAnsi="Arial" w:cs="Arial"/>
          <w:sz w:val="20"/>
          <w:szCs w:val="20"/>
          <w:lang w:eastAsia="en-GB"/>
        </w:rPr>
      </w:pPr>
      <w:r w:rsidRPr="00211C64">
        <w:rPr>
          <w:rFonts w:ascii="Arial" w:eastAsia="Times New Roman" w:hAnsi="Arial" w:cs="Arial"/>
          <w:sz w:val="20"/>
          <w:szCs w:val="20"/>
          <w:lang w:eastAsia="en-GB"/>
        </w:rPr>
        <w:t>This means that the Doctor/GP’s assessment of the individual is that they have a health condition that prevents them from working for the stated period of time.  Unless otherwise stated</w:t>
      </w:r>
      <w:r w:rsidR="00D0729E" w:rsidRPr="00211C64">
        <w:rPr>
          <w:rFonts w:ascii="Arial" w:eastAsia="Times New Roman" w:hAnsi="Arial" w:cs="Arial"/>
          <w:sz w:val="20"/>
          <w:szCs w:val="20"/>
          <w:lang w:eastAsia="en-GB"/>
        </w:rPr>
        <w:t>,</w:t>
      </w:r>
      <w:r w:rsidRPr="00211C64">
        <w:rPr>
          <w:rFonts w:ascii="Arial" w:eastAsia="Times New Roman" w:hAnsi="Arial" w:cs="Arial"/>
          <w:sz w:val="20"/>
          <w:szCs w:val="20"/>
          <w:lang w:eastAsia="en-GB"/>
        </w:rPr>
        <w:t xml:space="preserve"> the presumption will be that they return to work after the specified date.  Depending on the nature and length of absence it may also be appropriate to contact the individual to agree when the situation will be reviewed, identify any sources of potential support, and if possible a return to work date.  </w:t>
      </w:r>
    </w:p>
    <w:p w:rsidR="00BE7624" w:rsidRPr="00211C64" w:rsidRDefault="00BE7624" w:rsidP="004E0518">
      <w:pPr>
        <w:rPr>
          <w:rFonts w:ascii="Arial" w:eastAsia="Times New Roman" w:hAnsi="Arial" w:cs="Arial"/>
          <w:b/>
          <w:sz w:val="20"/>
          <w:szCs w:val="20"/>
          <w:lang w:eastAsia="en-GB"/>
        </w:rPr>
      </w:pPr>
    </w:p>
    <w:p w:rsidR="00A07688" w:rsidRPr="00211C64" w:rsidRDefault="00A07688" w:rsidP="004E0518">
      <w:pPr>
        <w:rPr>
          <w:rFonts w:ascii="Arial" w:eastAsia="Times New Roman" w:hAnsi="Arial" w:cs="Arial"/>
          <w:b/>
          <w:sz w:val="20"/>
          <w:szCs w:val="20"/>
          <w:lang w:eastAsia="en-GB"/>
        </w:rPr>
      </w:pPr>
      <w:r w:rsidRPr="00211C64">
        <w:rPr>
          <w:rFonts w:ascii="Arial" w:eastAsia="Times New Roman" w:hAnsi="Arial" w:cs="Arial"/>
          <w:b/>
          <w:sz w:val="20"/>
          <w:szCs w:val="20"/>
          <w:lang w:eastAsia="en-GB"/>
        </w:rPr>
        <w:t>Having received a ‘may be fit note</w:t>
      </w:r>
      <w:r w:rsidR="00D0729E" w:rsidRPr="00211C64">
        <w:rPr>
          <w:rFonts w:ascii="Arial" w:eastAsia="Times New Roman" w:hAnsi="Arial" w:cs="Arial"/>
          <w:b/>
          <w:sz w:val="20"/>
          <w:szCs w:val="20"/>
          <w:lang w:eastAsia="en-GB"/>
        </w:rPr>
        <w:t>’</w:t>
      </w:r>
      <w:r w:rsidRPr="00211C64">
        <w:rPr>
          <w:rFonts w:ascii="Arial" w:eastAsia="Times New Roman" w:hAnsi="Arial" w:cs="Arial"/>
          <w:b/>
          <w:sz w:val="20"/>
          <w:szCs w:val="20"/>
          <w:lang w:eastAsia="en-GB"/>
        </w:rPr>
        <w:t xml:space="preserve"> what should I do in determining if a return to work can be safely and reasonably supported?</w:t>
      </w:r>
    </w:p>
    <w:tbl>
      <w:tblPr>
        <w:tblW w:w="5000" w:type="pct"/>
        <w:tblCellMar>
          <w:top w:w="15" w:type="dxa"/>
          <w:left w:w="15" w:type="dxa"/>
          <w:bottom w:w="15" w:type="dxa"/>
          <w:right w:w="15" w:type="dxa"/>
        </w:tblCellMar>
        <w:tblLook w:val="04A0" w:firstRow="1" w:lastRow="0" w:firstColumn="1" w:lastColumn="0" w:noHBand="0" w:noVBand="1"/>
      </w:tblPr>
      <w:tblGrid>
        <w:gridCol w:w="8870"/>
        <w:gridCol w:w="156"/>
      </w:tblGrid>
      <w:tr w:rsidR="00211C64" w:rsidRPr="00211C64" w:rsidTr="00A07688">
        <w:tc>
          <w:tcPr>
            <w:tcW w:w="0" w:type="auto"/>
            <w:tcMar>
              <w:top w:w="75" w:type="dxa"/>
              <w:left w:w="75" w:type="dxa"/>
              <w:bottom w:w="75" w:type="dxa"/>
              <w:right w:w="75" w:type="dxa"/>
            </w:tcMar>
          </w:tcPr>
          <w:p w:rsidR="00A92F16" w:rsidRPr="00211C64" w:rsidRDefault="00A92F16" w:rsidP="007A51BF">
            <w:pPr>
              <w:rPr>
                <w:rFonts w:ascii="Arial" w:eastAsia="Times New Roman" w:hAnsi="Arial" w:cs="Arial"/>
                <w:sz w:val="20"/>
                <w:szCs w:val="20"/>
                <w:lang w:eastAsia="en-GB"/>
              </w:rPr>
            </w:pPr>
            <w:r w:rsidRPr="00211C64">
              <w:rPr>
                <w:rFonts w:ascii="Arial" w:eastAsia="Times New Roman" w:hAnsi="Arial" w:cs="Arial"/>
                <w:sz w:val="20"/>
                <w:szCs w:val="20"/>
                <w:lang w:eastAsia="en-GB"/>
              </w:rPr>
              <w:t>You may determine in liaison with your H</w:t>
            </w:r>
            <w:r w:rsidR="007A51BF" w:rsidRPr="00211C64">
              <w:rPr>
                <w:rFonts w:ascii="Arial" w:eastAsia="Times New Roman" w:hAnsi="Arial" w:cs="Arial"/>
                <w:sz w:val="20"/>
                <w:szCs w:val="20"/>
                <w:lang w:eastAsia="en-GB"/>
              </w:rPr>
              <w:t xml:space="preserve">uman </w:t>
            </w:r>
            <w:r w:rsidRPr="00211C64">
              <w:rPr>
                <w:rFonts w:ascii="Arial" w:eastAsia="Times New Roman" w:hAnsi="Arial" w:cs="Arial"/>
                <w:sz w:val="20"/>
                <w:szCs w:val="20"/>
                <w:lang w:eastAsia="en-GB"/>
              </w:rPr>
              <w:t>R</w:t>
            </w:r>
            <w:r w:rsidR="007A51BF" w:rsidRPr="00211C64">
              <w:rPr>
                <w:rFonts w:ascii="Arial" w:eastAsia="Times New Roman" w:hAnsi="Arial" w:cs="Arial"/>
                <w:sz w:val="20"/>
                <w:szCs w:val="20"/>
                <w:lang w:eastAsia="en-GB"/>
              </w:rPr>
              <w:t>esources Officer/contact</w:t>
            </w:r>
            <w:r w:rsidRPr="00211C64">
              <w:rPr>
                <w:rFonts w:ascii="Arial" w:eastAsia="Times New Roman" w:hAnsi="Arial" w:cs="Arial"/>
                <w:sz w:val="20"/>
                <w:szCs w:val="20"/>
                <w:lang w:eastAsia="en-GB"/>
              </w:rPr>
              <w:t xml:space="preserve"> that it is not possible or reasonable for the department to facilitate a return to work. For example: </w:t>
            </w:r>
            <w:r w:rsidR="00D0729E" w:rsidRPr="00211C64">
              <w:rPr>
                <w:rFonts w:ascii="Arial" w:eastAsia="Times New Roman" w:hAnsi="Arial" w:cs="Arial"/>
                <w:sz w:val="20"/>
                <w:szCs w:val="20"/>
                <w:lang w:eastAsia="en-GB"/>
              </w:rPr>
              <w:t>due to increased risks that canno</w:t>
            </w:r>
            <w:r w:rsidRPr="00211C64">
              <w:rPr>
                <w:rFonts w:ascii="Arial" w:eastAsia="Times New Roman" w:hAnsi="Arial" w:cs="Arial"/>
                <w:sz w:val="20"/>
                <w:szCs w:val="20"/>
                <w:lang w:eastAsia="en-GB"/>
              </w:rPr>
              <w:t xml:space="preserve">t be reduced or removed. If so, you should discuss this with the </w:t>
            </w:r>
            <w:r w:rsidR="00DD3D38" w:rsidRPr="00211C64">
              <w:rPr>
                <w:rFonts w:ascii="Arial" w:eastAsia="Times New Roman" w:hAnsi="Arial" w:cs="Arial"/>
                <w:sz w:val="20"/>
                <w:szCs w:val="20"/>
                <w:lang w:eastAsia="en-GB"/>
              </w:rPr>
              <w:t>individual</w:t>
            </w:r>
            <w:r w:rsidRPr="00211C64">
              <w:rPr>
                <w:rFonts w:ascii="Arial" w:eastAsia="Times New Roman" w:hAnsi="Arial" w:cs="Arial"/>
                <w:sz w:val="20"/>
                <w:szCs w:val="20"/>
                <w:lang w:eastAsia="en-GB"/>
              </w:rPr>
              <w:t xml:space="preserve">, keep a record as to the reasons why this </w:t>
            </w:r>
            <w:r w:rsidR="00DD3D38" w:rsidRPr="00211C64">
              <w:rPr>
                <w:rFonts w:ascii="Arial" w:eastAsia="Times New Roman" w:hAnsi="Arial" w:cs="Arial"/>
                <w:sz w:val="20"/>
                <w:szCs w:val="20"/>
                <w:lang w:eastAsia="en-GB"/>
              </w:rPr>
              <w:t>is</w:t>
            </w:r>
            <w:r w:rsidRPr="00211C64">
              <w:rPr>
                <w:rFonts w:ascii="Arial" w:eastAsia="Times New Roman" w:hAnsi="Arial" w:cs="Arial"/>
                <w:sz w:val="20"/>
                <w:szCs w:val="20"/>
                <w:lang w:eastAsia="en-GB"/>
              </w:rPr>
              <w:t xml:space="preserve"> the case and treat the note from the GP as ‘not fit for work’. The individual will NOT need to return to their GP for a new note to confirm this. Both the manager and </w:t>
            </w:r>
            <w:r w:rsidR="00DD3D38" w:rsidRPr="00211C64">
              <w:rPr>
                <w:rFonts w:ascii="Arial" w:eastAsia="Times New Roman" w:hAnsi="Arial" w:cs="Arial"/>
                <w:sz w:val="20"/>
                <w:szCs w:val="20"/>
                <w:lang w:eastAsia="en-GB"/>
              </w:rPr>
              <w:t>employee</w:t>
            </w:r>
            <w:r w:rsidRPr="00211C64">
              <w:rPr>
                <w:rFonts w:ascii="Arial" w:eastAsia="Times New Roman" w:hAnsi="Arial" w:cs="Arial"/>
                <w:sz w:val="20"/>
                <w:szCs w:val="20"/>
                <w:lang w:eastAsia="en-GB"/>
              </w:rPr>
              <w:t xml:space="preserve"> should remain in regular contact to review the situation.</w:t>
            </w:r>
          </w:p>
          <w:p w:rsidR="00831BFD" w:rsidRPr="00211C64" w:rsidRDefault="00831BFD" w:rsidP="007A51BF">
            <w:pPr>
              <w:rPr>
                <w:rFonts w:ascii="Arial" w:eastAsia="Times New Roman" w:hAnsi="Arial" w:cs="Arial"/>
                <w:sz w:val="20"/>
                <w:szCs w:val="20"/>
                <w:lang w:eastAsia="en-GB"/>
              </w:rPr>
            </w:pPr>
          </w:p>
          <w:p w:rsidR="00831BFD" w:rsidRPr="00211C64" w:rsidRDefault="00831BFD" w:rsidP="007A51BF">
            <w:pPr>
              <w:rPr>
                <w:rFonts w:ascii="Arial" w:eastAsia="Times New Roman" w:hAnsi="Arial" w:cs="Arial"/>
                <w:b/>
                <w:sz w:val="20"/>
                <w:szCs w:val="20"/>
                <w:lang w:eastAsia="en-GB"/>
              </w:rPr>
            </w:pPr>
            <w:r w:rsidRPr="00211C64">
              <w:rPr>
                <w:rFonts w:ascii="Arial" w:eastAsia="Times New Roman" w:hAnsi="Arial" w:cs="Arial"/>
                <w:b/>
                <w:sz w:val="20"/>
                <w:szCs w:val="20"/>
                <w:lang w:eastAsia="en-GB"/>
              </w:rPr>
              <w:t>Where can I access support in relation to managing sickness absence?</w:t>
            </w:r>
          </w:p>
          <w:p w:rsidR="00831BFD" w:rsidRPr="00211C64" w:rsidRDefault="00831BFD" w:rsidP="00831BFD">
            <w:pPr>
              <w:rPr>
                <w:rFonts w:ascii="Arial" w:eastAsia="Times New Roman" w:hAnsi="Arial" w:cs="Arial"/>
                <w:sz w:val="20"/>
                <w:szCs w:val="20"/>
                <w:lang w:eastAsia="en-GB"/>
              </w:rPr>
            </w:pPr>
            <w:r w:rsidRPr="00211C64">
              <w:rPr>
                <w:rFonts w:ascii="Arial" w:eastAsia="Times New Roman" w:hAnsi="Arial" w:cs="Arial"/>
                <w:sz w:val="20"/>
                <w:szCs w:val="20"/>
                <w:lang w:eastAsia="en-GB"/>
              </w:rPr>
              <w:t>You can contact an HR Officer for advice.  You can also attend a training session ‘Guidance on Managing Sickness Absence’ which will provide advice on legal and practical implications, information relating to the Equality Act</w:t>
            </w:r>
            <w:r w:rsidR="00D0729E" w:rsidRPr="00211C64">
              <w:rPr>
                <w:rFonts w:ascii="Arial" w:eastAsia="Times New Roman" w:hAnsi="Arial" w:cs="Arial"/>
                <w:sz w:val="20"/>
                <w:szCs w:val="20"/>
                <w:lang w:eastAsia="en-GB"/>
              </w:rPr>
              <w:t xml:space="preserve"> 2010</w:t>
            </w:r>
            <w:r w:rsidRPr="00211C64">
              <w:rPr>
                <w:rFonts w:ascii="Arial" w:eastAsia="Times New Roman" w:hAnsi="Arial" w:cs="Arial"/>
                <w:sz w:val="20"/>
                <w:szCs w:val="20"/>
                <w:lang w:eastAsia="en-GB"/>
              </w:rPr>
              <w:t xml:space="preserve">, making ‘reasonable adjustments’, and managing complex cases. </w:t>
            </w:r>
            <w:r w:rsidR="00871475" w:rsidRPr="00211C64">
              <w:rPr>
                <w:rFonts w:ascii="Arial" w:eastAsia="Times New Roman" w:hAnsi="Arial" w:cs="Arial"/>
                <w:sz w:val="20"/>
                <w:szCs w:val="20"/>
                <w:lang w:eastAsia="en-GB"/>
              </w:rPr>
              <w:t xml:space="preserve">Further information can be accessed via the </w:t>
            </w:r>
            <w:r w:rsidR="00D1157F" w:rsidRPr="00211C64">
              <w:rPr>
                <w:rFonts w:ascii="Arial" w:eastAsia="Times New Roman" w:hAnsi="Arial" w:cs="Arial"/>
                <w:sz w:val="20"/>
                <w:szCs w:val="20"/>
                <w:lang w:eastAsia="en-GB"/>
              </w:rPr>
              <w:t>Professional</w:t>
            </w:r>
            <w:r w:rsidR="00871475" w:rsidRPr="00211C64">
              <w:rPr>
                <w:rFonts w:ascii="Arial" w:eastAsia="Times New Roman" w:hAnsi="Arial" w:cs="Arial"/>
                <w:sz w:val="20"/>
                <w:szCs w:val="20"/>
                <w:lang w:eastAsia="en-GB"/>
              </w:rPr>
              <w:t xml:space="preserve"> Development Team.</w:t>
            </w:r>
          </w:p>
          <w:p w:rsidR="00831BFD" w:rsidRPr="00211C64" w:rsidRDefault="00831BFD" w:rsidP="00831BFD">
            <w:pPr>
              <w:rPr>
                <w:rFonts w:ascii="Arial" w:eastAsia="Times New Roman" w:hAnsi="Arial" w:cs="Arial"/>
                <w:sz w:val="20"/>
                <w:szCs w:val="20"/>
                <w:lang w:eastAsia="en-GB"/>
              </w:rPr>
            </w:pPr>
          </w:p>
          <w:p w:rsidR="00831BFD" w:rsidRPr="00211C64" w:rsidRDefault="00831BFD" w:rsidP="00831BFD">
            <w:pPr>
              <w:rPr>
                <w:rFonts w:ascii="Arial" w:eastAsia="Times New Roman" w:hAnsi="Arial" w:cs="Arial"/>
                <w:sz w:val="20"/>
                <w:szCs w:val="20"/>
                <w:lang w:eastAsia="en-GB"/>
              </w:rPr>
            </w:pPr>
          </w:p>
        </w:tc>
        <w:tc>
          <w:tcPr>
            <w:tcW w:w="0" w:type="auto"/>
            <w:tcMar>
              <w:top w:w="75" w:type="dxa"/>
              <w:left w:w="75" w:type="dxa"/>
              <w:bottom w:w="75" w:type="dxa"/>
              <w:right w:w="75" w:type="dxa"/>
            </w:tcMar>
          </w:tcPr>
          <w:p w:rsidR="00A92F16" w:rsidRPr="00211C64" w:rsidRDefault="00A92F16" w:rsidP="00CA2801">
            <w:pPr>
              <w:rPr>
                <w:rFonts w:ascii="Times New Roman" w:eastAsia="Times New Roman" w:hAnsi="Times New Roman"/>
                <w:lang w:eastAsia="en-GB"/>
              </w:rPr>
            </w:pPr>
          </w:p>
        </w:tc>
      </w:tr>
      <w:tr w:rsidR="00A92F16" w:rsidRPr="00211C64" w:rsidTr="00A07688">
        <w:tc>
          <w:tcPr>
            <w:tcW w:w="0" w:type="auto"/>
            <w:tcMar>
              <w:top w:w="75" w:type="dxa"/>
              <w:left w:w="75" w:type="dxa"/>
              <w:bottom w:w="75" w:type="dxa"/>
              <w:right w:w="75" w:type="dxa"/>
            </w:tcMar>
          </w:tcPr>
          <w:tbl>
            <w:tblPr>
              <w:tblW w:w="5000" w:type="pct"/>
              <w:tblCellMar>
                <w:top w:w="15" w:type="dxa"/>
                <w:left w:w="15" w:type="dxa"/>
                <w:bottom w:w="15" w:type="dxa"/>
                <w:right w:w="15" w:type="dxa"/>
              </w:tblCellMar>
              <w:tblLook w:val="04A0" w:firstRow="1" w:lastRow="0" w:firstColumn="1" w:lastColumn="0" w:noHBand="0" w:noVBand="1"/>
            </w:tblPr>
            <w:tblGrid>
              <w:gridCol w:w="4360"/>
              <w:gridCol w:w="4360"/>
            </w:tblGrid>
            <w:tr w:rsidR="00211C64" w:rsidRPr="00211C64" w:rsidTr="00A92F16">
              <w:tc>
                <w:tcPr>
                  <w:tcW w:w="0" w:type="auto"/>
                  <w:tcMar>
                    <w:top w:w="75" w:type="dxa"/>
                    <w:left w:w="75" w:type="dxa"/>
                    <w:bottom w:w="75" w:type="dxa"/>
                    <w:right w:w="75" w:type="dxa"/>
                  </w:tcMar>
                </w:tcPr>
                <w:p w:rsidR="00A92F16" w:rsidRPr="00211C64" w:rsidRDefault="00A92F16" w:rsidP="00CA2801">
                  <w:pPr>
                    <w:pStyle w:val="Heading4"/>
                  </w:pPr>
                </w:p>
              </w:tc>
              <w:tc>
                <w:tcPr>
                  <w:tcW w:w="0" w:type="auto"/>
                  <w:tcMar>
                    <w:top w:w="75" w:type="dxa"/>
                    <w:left w:w="75" w:type="dxa"/>
                    <w:bottom w:w="75" w:type="dxa"/>
                    <w:right w:w="75" w:type="dxa"/>
                  </w:tcMar>
                </w:tcPr>
                <w:p w:rsidR="00A92F16" w:rsidRPr="00211C64" w:rsidRDefault="00A92F16" w:rsidP="00CA2801"/>
              </w:tc>
            </w:tr>
          </w:tbl>
          <w:p w:rsidR="00A92F16" w:rsidRPr="00211C64" w:rsidRDefault="00A92F16" w:rsidP="00CA2801">
            <w:pPr>
              <w:pStyle w:val="Heading4"/>
            </w:pPr>
          </w:p>
        </w:tc>
        <w:tc>
          <w:tcPr>
            <w:tcW w:w="0" w:type="auto"/>
            <w:tcMar>
              <w:top w:w="75" w:type="dxa"/>
              <w:left w:w="75" w:type="dxa"/>
              <w:bottom w:w="75" w:type="dxa"/>
              <w:right w:w="75" w:type="dxa"/>
            </w:tcMar>
          </w:tcPr>
          <w:p w:rsidR="00A92F16" w:rsidRPr="00211C64" w:rsidRDefault="00A92F16" w:rsidP="00CA2801">
            <w:pPr>
              <w:pStyle w:val="NormalWeb"/>
            </w:pPr>
          </w:p>
        </w:tc>
      </w:tr>
    </w:tbl>
    <w:p w:rsidR="002E1884" w:rsidRPr="00211C64" w:rsidRDefault="002E1884" w:rsidP="004E0518">
      <w:pPr>
        <w:rPr>
          <w:rFonts w:ascii="Arial" w:eastAsia="Times New Roman" w:hAnsi="Arial" w:cs="Arial"/>
          <w:sz w:val="20"/>
          <w:szCs w:val="20"/>
          <w:lang w:eastAsia="en-GB"/>
        </w:rPr>
      </w:pPr>
    </w:p>
    <w:p w:rsidR="00934826" w:rsidRPr="00211C64" w:rsidRDefault="00934826" w:rsidP="008A67FE">
      <w:pPr>
        <w:pStyle w:val="NormalWeb"/>
        <w:spacing w:before="0" w:beforeAutospacing="0" w:after="0" w:afterAutospacing="0"/>
        <w:jc w:val="right"/>
        <w:rPr>
          <w:rFonts w:ascii="Arial" w:eastAsia="Times New Roman" w:hAnsi="Arial" w:cs="Arial"/>
          <w:b/>
          <w:sz w:val="22"/>
          <w:szCs w:val="22"/>
          <w:lang w:val="en" w:eastAsia="en-GB"/>
        </w:rPr>
      </w:pPr>
    </w:p>
    <w:p w:rsidR="00301B6B" w:rsidRPr="00211C64" w:rsidRDefault="00B9243E" w:rsidP="008A67FE">
      <w:pPr>
        <w:pStyle w:val="NormalWeb"/>
        <w:spacing w:before="0" w:beforeAutospacing="0" w:after="0" w:afterAutospacing="0"/>
        <w:jc w:val="right"/>
        <w:rPr>
          <w:rFonts w:ascii="Arial" w:eastAsia="Times New Roman" w:hAnsi="Arial" w:cs="Arial"/>
          <w:b/>
          <w:sz w:val="22"/>
          <w:szCs w:val="22"/>
          <w:lang w:val="en" w:eastAsia="en-GB"/>
        </w:rPr>
      </w:pPr>
      <w:r w:rsidRPr="00211C64">
        <w:rPr>
          <w:rFonts w:ascii="Arial" w:eastAsia="Times New Roman" w:hAnsi="Arial" w:cs="Arial"/>
          <w:b/>
          <w:sz w:val="22"/>
          <w:szCs w:val="22"/>
          <w:lang w:val="en" w:eastAsia="en-GB"/>
        </w:rPr>
        <w:t>A</w:t>
      </w:r>
      <w:r w:rsidR="009A4837" w:rsidRPr="00211C64">
        <w:rPr>
          <w:rFonts w:ascii="Arial" w:eastAsia="Times New Roman" w:hAnsi="Arial" w:cs="Arial"/>
          <w:b/>
          <w:sz w:val="22"/>
          <w:szCs w:val="22"/>
          <w:lang w:val="en" w:eastAsia="en-GB"/>
        </w:rPr>
        <w:t xml:space="preserve">PPENDIX </w:t>
      </w:r>
      <w:r w:rsidR="00301B6B" w:rsidRPr="00211C64">
        <w:rPr>
          <w:rFonts w:ascii="Arial" w:eastAsia="Times New Roman" w:hAnsi="Arial" w:cs="Arial"/>
          <w:b/>
          <w:sz w:val="22"/>
          <w:szCs w:val="22"/>
          <w:lang w:val="en" w:eastAsia="en-GB"/>
        </w:rPr>
        <w:t>ONE</w:t>
      </w:r>
    </w:p>
    <w:p w:rsidR="008A67FE" w:rsidRPr="00211C64" w:rsidRDefault="005F45F7" w:rsidP="008A67FE">
      <w:pPr>
        <w:pStyle w:val="NormalWeb"/>
        <w:spacing w:before="0" w:beforeAutospacing="0" w:after="0" w:afterAutospacing="0"/>
        <w:jc w:val="right"/>
        <w:rPr>
          <w:rFonts w:ascii="Arial" w:eastAsia="Times New Roman" w:hAnsi="Arial" w:cs="Arial"/>
          <w:b/>
          <w:sz w:val="22"/>
          <w:szCs w:val="22"/>
          <w:lang w:val="en" w:eastAsia="en-GB"/>
        </w:rPr>
      </w:pPr>
      <w:r w:rsidRPr="00211C64">
        <w:rPr>
          <w:rFonts w:ascii="Arial" w:eastAsia="Times New Roman" w:hAnsi="Arial" w:cs="Arial"/>
          <w:b/>
          <w:sz w:val="22"/>
          <w:szCs w:val="22"/>
          <w:lang w:val="en" w:eastAsia="en-GB"/>
        </w:rPr>
        <w:t>Occupational Sick Leave and Pay</w:t>
      </w:r>
      <w:r w:rsidR="009A4837" w:rsidRPr="00211C64">
        <w:rPr>
          <w:rFonts w:ascii="Arial" w:eastAsia="Times New Roman" w:hAnsi="Arial" w:cs="Arial"/>
          <w:b/>
          <w:sz w:val="22"/>
          <w:szCs w:val="22"/>
          <w:lang w:val="en" w:eastAsia="en-GB"/>
        </w:rPr>
        <w:t xml:space="preserve"> Scheme</w:t>
      </w:r>
    </w:p>
    <w:p w:rsidR="008A67FE" w:rsidRPr="00211C64" w:rsidRDefault="008A67FE" w:rsidP="008A67FE">
      <w:pPr>
        <w:pStyle w:val="NormalWeb"/>
        <w:spacing w:before="0" w:beforeAutospacing="0" w:after="0" w:afterAutospacing="0"/>
        <w:jc w:val="right"/>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(Extract from Terms and Conditions of Service)</w:t>
      </w:r>
    </w:p>
    <w:p w:rsidR="005F45F7" w:rsidRPr="00211C64" w:rsidRDefault="005F45F7" w:rsidP="008A67FE">
      <w:pPr>
        <w:pStyle w:val="NormalWeb"/>
        <w:spacing w:before="0" w:beforeAutospacing="0" w:after="0" w:afterAutospacing="0"/>
        <w:jc w:val="right"/>
        <w:rPr>
          <w:rFonts w:ascii="Arial" w:eastAsia="Times New Roman" w:hAnsi="Arial" w:cs="Arial"/>
          <w:b/>
          <w:sz w:val="22"/>
          <w:szCs w:val="22"/>
          <w:lang w:val="en" w:eastAsia="en-GB"/>
        </w:rPr>
      </w:pPr>
      <w:r w:rsidRPr="00211C64">
        <w:rPr>
          <w:rFonts w:ascii="Arial" w:eastAsia="Times New Roman" w:hAnsi="Arial" w:cs="Arial"/>
          <w:b/>
          <w:sz w:val="22"/>
          <w:szCs w:val="22"/>
          <w:lang w:val="en" w:eastAsia="en-GB"/>
        </w:rPr>
        <w:t xml:space="preserve"> </w:t>
      </w:r>
    </w:p>
    <w:p w:rsidR="00060DF0" w:rsidRPr="00211C64" w:rsidRDefault="009B30B0" w:rsidP="00E91611">
      <w:pPr>
        <w:pStyle w:val="NormalWeb"/>
        <w:spacing w:before="0" w:beforeAutospacing="0" w:after="0" w:afterAutospacing="0"/>
        <w:rPr>
          <w:rFonts w:ascii="Arial" w:eastAsia="Times New Roman" w:hAnsi="Arial" w:cs="Arial"/>
          <w:b/>
          <w:sz w:val="20"/>
          <w:szCs w:val="20"/>
          <w:lang w:val="en" w:eastAsia="en-GB"/>
        </w:rPr>
      </w:pPr>
      <w:r w:rsidRPr="00211C64">
        <w:rPr>
          <w:rFonts w:ascii="Arial" w:eastAsia="Times New Roman" w:hAnsi="Arial" w:cs="Arial"/>
          <w:b/>
          <w:sz w:val="20"/>
          <w:szCs w:val="20"/>
          <w:lang w:val="en" w:eastAsia="en-GB"/>
        </w:rPr>
        <w:t>O</w:t>
      </w:r>
      <w:r w:rsidR="00060DF0" w:rsidRPr="00211C64">
        <w:rPr>
          <w:rFonts w:ascii="Arial" w:eastAsia="Times New Roman" w:hAnsi="Arial" w:cs="Arial"/>
          <w:b/>
          <w:sz w:val="20"/>
          <w:szCs w:val="20"/>
          <w:lang w:val="en" w:eastAsia="en-GB"/>
        </w:rPr>
        <w:t>ccupational Sick Leave and Pay</w:t>
      </w:r>
    </w:p>
    <w:p w:rsidR="00FF0006" w:rsidRPr="00211C64" w:rsidRDefault="00FF0006" w:rsidP="00FF0006">
      <w:pPr>
        <w:pStyle w:val="NormalWeb"/>
        <w:rPr>
          <w:rFonts w:ascii="Arial" w:eastAsia="Times New Roman" w:hAnsi="Arial" w:cs="Arial"/>
          <w:b/>
          <w:sz w:val="20"/>
          <w:szCs w:val="20"/>
          <w:lang w:eastAsia="en-GB"/>
        </w:rPr>
      </w:pPr>
      <w:r w:rsidRPr="00211C64">
        <w:rPr>
          <w:rFonts w:ascii="Arial" w:eastAsia="Times New Roman" w:hAnsi="Arial" w:cs="Arial"/>
          <w:sz w:val="20"/>
          <w:szCs w:val="20"/>
          <w:lang w:val="en" w:eastAsia="en-GB"/>
        </w:rPr>
        <w:t xml:space="preserve">Because it is not a legal entitlement, the University can decide the terms under which you can receive Occupational Sick Pay which may include working for the University for a certain amount of time, providing evidence of sickness absence in the form of Fit notes and/or evidence of medical appointments/treatment. </w:t>
      </w:r>
      <w:r w:rsidRPr="00211C64">
        <w:rPr>
          <w:rFonts w:ascii="Arial" w:eastAsia="Times New Roman" w:hAnsi="Arial" w:cs="Arial"/>
          <w:sz w:val="20"/>
          <w:szCs w:val="20"/>
          <w:lang w:eastAsia="en-GB"/>
        </w:rPr>
        <w:t>Failure to provide medical certification may lead to the period of sickness absence being unpaid.</w:t>
      </w:r>
    </w:p>
    <w:p w:rsidR="00C72C16" w:rsidRPr="00211C64" w:rsidRDefault="00C72C16" w:rsidP="00E91611">
      <w:pPr>
        <w:pStyle w:val="NormalWeb"/>
        <w:spacing w:before="0" w:beforeAutospacing="0" w:after="0" w:afterAutospacing="0"/>
        <w:rPr>
          <w:rFonts w:ascii="Arial" w:eastAsia="Times New Roman" w:hAnsi="Arial" w:cs="Arial"/>
          <w:sz w:val="20"/>
          <w:szCs w:val="20"/>
          <w:lang w:eastAsia="en-GB"/>
        </w:rPr>
      </w:pPr>
      <w:r w:rsidRPr="00211C64">
        <w:rPr>
          <w:rFonts w:ascii="Arial" w:eastAsia="Times New Roman" w:hAnsi="Arial" w:cs="Arial"/>
          <w:sz w:val="20"/>
          <w:szCs w:val="20"/>
          <w:lang w:eastAsia="en-GB"/>
        </w:rPr>
        <w:t>Subject to the provisions of the scheme</w:t>
      </w:r>
      <w:r w:rsidR="00DE1C38" w:rsidRPr="00211C64">
        <w:rPr>
          <w:rFonts w:ascii="Arial" w:eastAsia="Times New Roman" w:hAnsi="Arial" w:cs="Arial"/>
          <w:sz w:val="20"/>
          <w:szCs w:val="20"/>
          <w:lang w:eastAsia="en-GB"/>
        </w:rPr>
        <w:t xml:space="preserve"> including sickness absence certification, </w:t>
      </w:r>
      <w:r w:rsidRPr="00211C64">
        <w:rPr>
          <w:rFonts w:ascii="Arial" w:eastAsia="Times New Roman" w:hAnsi="Arial" w:cs="Arial"/>
          <w:sz w:val="20"/>
          <w:szCs w:val="20"/>
          <w:lang w:eastAsia="en-GB"/>
        </w:rPr>
        <w:t xml:space="preserve">if you are absent because you are ill, and this includes injury or other disability, </w:t>
      </w:r>
      <w:r w:rsidR="00DE1C38" w:rsidRPr="00211C64">
        <w:rPr>
          <w:rFonts w:ascii="Arial" w:eastAsia="Times New Roman" w:hAnsi="Arial" w:cs="Arial"/>
          <w:sz w:val="20"/>
          <w:szCs w:val="20"/>
          <w:lang w:eastAsia="en-GB"/>
        </w:rPr>
        <w:t xml:space="preserve">occupational </w:t>
      </w:r>
      <w:r w:rsidRPr="00211C64">
        <w:rPr>
          <w:rFonts w:ascii="Arial" w:eastAsia="Times New Roman" w:hAnsi="Arial" w:cs="Arial"/>
          <w:sz w:val="20"/>
          <w:szCs w:val="20"/>
          <w:lang w:eastAsia="en-GB"/>
        </w:rPr>
        <w:t>sick pay</w:t>
      </w:r>
      <w:r w:rsidR="00DE1C38" w:rsidRPr="00211C64">
        <w:rPr>
          <w:rFonts w:ascii="Arial" w:eastAsia="Times New Roman" w:hAnsi="Arial" w:cs="Arial"/>
          <w:sz w:val="20"/>
          <w:szCs w:val="20"/>
          <w:lang w:eastAsia="en-GB"/>
        </w:rPr>
        <w:t xml:space="preserve"> is outlined </w:t>
      </w:r>
      <w:r w:rsidRPr="00211C64">
        <w:rPr>
          <w:rFonts w:ascii="Arial" w:eastAsia="Times New Roman" w:hAnsi="Arial" w:cs="Arial"/>
          <w:sz w:val="20"/>
          <w:szCs w:val="20"/>
          <w:lang w:eastAsia="en-GB"/>
        </w:rPr>
        <w:t>according to the following scale, subject to the provision of appropriate medical certification:</w:t>
      </w:r>
    </w:p>
    <w:p w:rsidR="00C72C16" w:rsidRPr="00211C64" w:rsidRDefault="00C72C16" w:rsidP="00B9243E">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Scale of Payments based on actual continuous service</w:t>
      </w:r>
    </w:p>
    <w:tbl>
      <w:tblPr>
        <w:tblW w:w="8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06"/>
        <w:gridCol w:w="4306"/>
      </w:tblGrid>
      <w:tr w:rsidR="00211C64" w:rsidRPr="00211C64" w:rsidTr="00C72C16">
        <w:trPr>
          <w:cantSplit/>
        </w:trPr>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Period</w:t>
            </w:r>
          </w:p>
        </w:tc>
        <w:tc>
          <w:tcPr>
            <w:tcW w:w="4306" w:type="dxa"/>
          </w:tcPr>
          <w:p w:rsidR="00C72C16" w:rsidRPr="00211C64" w:rsidRDefault="00DE1C38"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Occupational sick pay</w:t>
            </w:r>
          </w:p>
        </w:tc>
      </w:tr>
      <w:tr w:rsidR="00211C64" w:rsidRPr="00211C64" w:rsidTr="00C72C16">
        <w:trPr>
          <w:cantSplit/>
        </w:trPr>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During 1st year of service</w:t>
            </w:r>
          </w:p>
        </w:tc>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1 month’s full pay and (after completing 4 months’ service) 2 months’ half pay;</w:t>
            </w:r>
          </w:p>
        </w:tc>
      </w:tr>
      <w:tr w:rsidR="00211C64" w:rsidRPr="00211C64" w:rsidTr="00C72C16">
        <w:trPr>
          <w:cantSplit/>
        </w:trPr>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During 2nd year of service</w:t>
            </w:r>
          </w:p>
        </w:tc>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3 months’ full pay and 4 months’ half pay;</w:t>
            </w:r>
          </w:p>
        </w:tc>
      </w:tr>
      <w:tr w:rsidR="00211C64" w:rsidRPr="00211C64" w:rsidTr="00C72C16">
        <w:trPr>
          <w:cantSplit/>
        </w:trPr>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During 3rd year of service</w:t>
            </w:r>
          </w:p>
        </w:tc>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4 months’ full pay and 4 months’ half pay;</w:t>
            </w:r>
          </w:p>
        </w:tc>
      </w:tr>
      <w:tr w:rsidR="00211C64" w:rsidRPr="00211C64" w:rsidTr="00C72C16">
        <w:trPr>
          <w:cantSplit/>
        </w:trPr>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During 4th and subsequent years </w:t>
            </w:r>
          </w:p>
        </w:tc>
        <w:tc>
          <w:tcPr>
            <w:tcW w:w="4306" w:type="dxa"/>
          </w:tcPr>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6 months’ full pay and 6 months’ half pay.</w:t>
            </w:r>
          </w:p>
        </w:tc>
      </w:tr>
    </w:tbl>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The University has the discretion to extend the scheme in individual cases. For the purposes of this paragraph, a ‘working day‘ means any day on which the University is open but which does not form part of your personal holiday entitlement.</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Where appropriate your sick pay will include, Statutory Sick Pay (SSP), and will not be more than your full (ordinary) pay (see ‘Sickness’ in the Employee Handbook, available on the Intranet, for details of SSP).</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The rate of your allowance and the period over which it is to be paid will be calculated by adding together all periods of sickness absence during the 12 months immediately preceding the first day of your absence.  You must have completed 4 calendar months’ actual service before you are able to claim half pay.  </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Under the sickness scheme, ‘service’ means any period of employment with the University and any other period of employment that the University may approve.</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The following deductions will be made from your sick pay where it equals your full pay:</w:t>
      </w:r>
    </w:p>
    <w:p w:rsidR="00C72C16" w:rsidRPr="00211C64" w:rsidRDefault="00C72C16" w:rsidP="00C72C16">
      <w:pPr>
        <w:pStyle w:val="NormalWeb"/>
        <w:ind w:left="709" w:hanging="709"/>
        <w:rPr>
          <w:rFonts w:ascii="Arial" w:eastAsia="Times New Roman" w:hAnsi="Arial" w:cs="Arial"/>
          <w:sz w:val="20"/>
          <w:szCs w:val="20"/>
          <w:lang w:eastAsia="en-GB"/>
        </w:rPr>
      </w:pPr>
      <w:r w:rsidRPr="00211C64">
        <w:rPr>
          <w:rFonts w:ascii="Arial" w:eastAsia="Times New Roman" w:hAnsi="Arial" w:cs="Arial"/>
          <w:sz w:val="20"/>
          <w:szCs w:val="20"/>
          <w:lang w:eastAsia="en-GB"/>
        </w:rPr>
        <w:t>a)</w:t>
      </w:r>
      <w:r w:rsidRPr="00211C64">
        <w:rPr>
          <w:rFonts w:ascii="Arial" w:eastAsia="Times New Roman" w:hAnsi="Arial" w:cs="Arial"/>
          <w:sz w:val="20"/>
          <w:szCs w:val="20"/>
          <w:lang w:eastAsia="en-GB"/>
        </w:rPr>
        <w:tab/>
        <w:t>any state benefits that you may receive in respect of the first three days of your sickness absence</w:t>
      </w:r>
    </w:p>
    <w:p w:rsidR="00C72C16" w:rsidRPr="00211C64" w:rsidRDefault="00C72C16" w:rsidP="00C72C16">
      <w:pPr>
        <w:pStyle w:val="NormalWeb"/>
        <w:ind w:left="709" w:hanging="709"/>
        <w:rPr>
          <w:rFonts w:ascii="Arial" w:eastAsia="Times New Roman" w:hAnsi="Arial" w:cs="Arial"/>
          <w:sz w:val="20"/>
          <w:szCs w:val="20"/>
          <w:lang w:eastAsia="en-GB"/>
        </w:rPr>
      </w:pPr>
      <w:r w:rsidRPr="00211C64">
        <w:rPr>
          <w:rFonts w:ascii="Arial" w:eastAsia="Times New Roman" w:hAnsi="Arial" w:cs="Arial"/>
          <w:sz w:val="20"/>
          <w:szCs w:val="20"/>
          <w:lang w:eastAsia="en-GB"/>
        </w:rPr>
        <w:t>b)</w:t>
      </w:r>
      <w:r w:rsidRPr="00211C64">
        <w:rPr>
          <w:rFonts w:ascii="Arial" w:eastAsia="Times New Roman" w:hAnsi="Arial" w:cs="Arial"/>
          <w:sz w:val="20"/>
          <w:szCs w:val="20"/>
          <w:lang w:eastAsia="en-GB"/>
        </w:rPr>
        <w:tab/>
        <w:t>the dependency element, but not the disability element, of any treatment allowance received from the Benefits Agency</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If your sick pay is less than your full pay and you would otherwise receive state benefits which, added to your sick pay, would give you more than your normal (ordinary) pay, your pay will be reduced by the amount that state benefits exceed your normal (ordinary) pay.</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Even if your position under National Insurance regulations means that you are not entitled to benefit at the full rate, you will be regarded under this scheme as eligible to receive benefit at the full rate.</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lastRenderedPageBreak/>
        <w:t xml:space="preserve">The deductions mentioned </w:t>
      </w:r>
      <w:r w:rsidR="00DA4424" w:rsidRPr="00211C64">
        <w:rPr>
          <w:rFonts w:ascii="Arial" w:eastAsia="Times New Roman" w:hAnsi="Arial" w:cs="Arial"/>
          <w:sz w:val="20"/>
          <w:szCs w:val="20"/>
          <w:lang w:eastAsia="en-GB"/>
        </w:rPr>
        <w:t xml:space="preserve">in this document </w:t>
      </w:r>
      <w:r w:rsidRPr="00211C64">
        <w:rPr>
          <w:rFonts w:ascii="Arial" w:eastAsia="Times New Roman" w:hAnsi="Arial" w:cs="Arial"/>
          <w:sz w:val="20"/>
          <w:szCs w:val="20"/>
          <w:lang w:eastAsia="en-GB"/>
        </w:rPr>
        <w:t>will be made, regardless of whether you have taken the steps to claim any benefits, payments or allowances to which you may be entitled.</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Under this scheme you are required to declare to the University your entitlement to any benefits, payments or allowances and to keep the University informed of any changes in your circumstances affecting your entitlement.  If you fail to make an appropriate declaration, the University will be entitled to determine the benefit by reference to the maximum benefit to which you appear entitled under the statutory provisions governing such benefits.</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Deductions equivalent to those set out above</w:t>
      </w:r>
      <w:r w:rsidR="00DA4424" w:rsidRPr="00211C64">
        <w:rPr>
          <w:rFonts w:ascii="Arial" w:eastAsia="Times New Roman" w:hAnsi="Arial" w:cs="Arial"/>
          <w:sz w:val="20"/>
          <w:szCs w:val="20"/>
          <w:lang w:eastAsia="en-GB"/>
        </w:rPr>
        <w:t>,</w:t>
      </w:r>
      <w:r w:rsidRPr="00211C64">
        <w:rPr>
          <w:rFonts w:ascii="Arial" w:eastAsia="Times New Roman" w:hAnsi="Arial" w:cs="Arial"/>
          <w:sz w:val="20"/>
          <w:szCs w:val="20"/>
          <w:lang w:eastAsia="en-GB"/>
        </w:rPr>
        <w:t xml:space="preserve"> will be made from your sick pay if you are a married woman or a widow and you have elected to pay reduced National Insurance contributions, unless you are receiving a widow’s or widowed mother’s allowance or widow’s pension, when your sick pay will be calculated on the amount that the national insurance benefit you are eligible to receive exceeds what you receive from the </w:t>
      </w:r>
      <w:r w:rsidR="00DA4424" w:rsidRPr="00211C64">
        <w:rPr>
          <w:rFonts w:ascii="Arial" w:eastAsia="Times New Roman" w:hAnsi="Arial" w:cs="Arial"/>
          <w:sz w:val="20"/>
          <w:szCs w:val="20"/>
          <w:lang w:eastAsia="en-GB"/>
        </w:rPr>
        <w:t>Department for Work and Pensions</w:t>
      </w:r>
      <w:r w:rsidRPr="00211C64">
        <w:rPr>
          <w:rFonts w:ascii="Arial" w:eastAsia="Times New Roman" w:hAnsi="Arial" w:cs="Arial"/>
          <w:sz w:val="20"/>
          <w:szCs w:val="20"/>
          <w:lang w:eastAsia="en-GB"/>
        </w:rPr>
        <w:t xml:space="preserve"> in weeks of full normal employment.</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If you are sick during a period when the University is closed or during a period within your own personal holiday entitlement, this will not affect your entitlement to sick leave but it will be relevant so far as deduction of benefit is concerned.  The rate of sick pay applicable during a period of closure or a period forming part of your personal holiday entitlement is the rate of pay that applied to the last day before you became sick. </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If you are ill immediately before a period of closure or before a period of personal holiday and you are on full sick pay or half sick pay, you will continue on sick pay but the closure or holiday period will not be counted against your entitlement as specified </w:t>
      </w:r>
      <w:r w:rsidR="00DA4424" w:rsidRPr="00211C64">
        <w:rPr>
          <w:rFonts w:ascii="Arial" w:eastAsia="Times New Roman" w:hAnsi="Arial" w:cs="Arial"/>
          <w:sz w:val="20"/>
          <w:szCs w:val="20"/>
          <w:lang w:eastAsia="en-GB"/>
        </w:rPr>
        <w:t>above.</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If you have exhausted your sick pay before the closure or holiday period and are not receiving any pay, you will continue to receive no pay.</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Sick pay will be calculated taking into account your ‘normal’ pay, including any </w:t>
      </w:r>
      <w:r w:rsidRPr="00211C64">
        <w:rPr>
          <w:rFonts w:ascii="Arial" w:eastAsia="Times New Roman" w:hAnsi="Arial" w:cs="Arial"/>
          <w:sz w:val="20"/>
          <w:szCs w:val="20"/>
          <w:u w:val="single"/>
          <w:lang w:eastAsia="en-GB"/>
        </w:rPr>
        <w:t>regular</w:t>
      </w:r>
      <w:r w:rsidRPr="00211C64">
        <w:rPr>
          <w:rFonts w:ascii="Arial" w:eastAsia="Times New Roman" w:hAnsi="Arial" w:cs="Arial"/>
          <w:sz w:val="20"/>
          <w:szCs w:val="20"/>
          <w:lang w:eastAsia="en-GB"/>
        </w:rPr>
        <w:t xml:space="preserve"> overtime payments and/or any </w:t>
      </w:r>
      <w:r w:rsidRPr="00211C64">
        <w:rPr>
          <w:rFonts w:ascii="Arial" w:eastAsia="Times New Roman" w:hAnsi="Arial" w:cs="Arial"/>
          <w:sz w:val="20"/>
          <w:szCs w:val="20"/>
          <w:u w:val="single"/>
          <w:lang w:eastAsia="en-GB"/>
        </w:rPr>
        <w:t>regular</w:t>
      </w:r>
      <w:r w:rsidRPr="00211C64">
        <w:rPr>
          <w:rFonts w:ascii="Arial" w:eastAsia="Times New Roman" w:hAnsi="Arial" w:cs="Arial"/>
          <w:sz w:val="20"/>
          <w:szCs w:val="20"/>
          <w:lang w:eastAsia="en-GB"/>
        </w:rPr>
        <w:t xml:space="preserve"> allowances made to you under your contract of employment.</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 xml:space="preserve">Where you are receiving half pay or no pay you may return to full pay if you recover during the period of closure or personal holiday period and obtain a doctor’s medical statement </w:t>
      </w:r>
      <w:r w:rsidR="00871475" w:rsidRPr="00211C64">
        <w:rPr>
          <w:rFonts w:ascii="Arial" w:eastAsia="Times New Roman" w:hAnsi="Arial" w:cs="Arial"/>
          <w:sz w:val="20"/>
          <w:szCs w:val="20"/>
          <w:lang w:eastAsia="en-GB"/>
        </w:rPr>
        <w:t xml:space="preserve">confirming </w:t>
      </w:r>
      <w:r w:rsidRPr="00211C64">
        <w:rPr>
          <w:rFonts w:ascii="Arial" w:eastAsia="Times New Roman" w:hAnsi="Arial" w:cs="Arial"/>
          <w:sz w:val="20"/>
          <w:szCs w:val="20"/>
          <w:lang w:eastAsia="en-GB"/>
        </w:rPr>
        <w:t>that you are medically fit to return to work</w:t>
      </w:r>
      <w:r w:rsidR="00DA4424" w:rsidRPr="00211C64">
        <w:rPr>
          <w:rFonts w:ascii="Arial" w:eastAsia="Times New Roman" w:hAnsi="Arial" w:cs="Arial"/>
          <w:sz w:val="20"/>
          <w:szCs w:val="20"/>
          <w:lang w:eastAsia="en-GB"/>
        </w:rPr>
        <w:t>,</w:t>
      </w:r>
      <w:r w:rsidRPr="00211C64">
        <w:rPr>
          <w:rFonts w:ascii="Arial" w:eastAsia="Times New Roman" w:hAnsi="Arial" w:cs="Arial"/>
          <w:sz w:val="20"/>
          <w:szCs w:val="20"/>
          <w:lang w:eastAsia="en-GB"/>
        </w:rPr>
        <w:t xml:space="preserve"> and that you do actually return to work on the first day after the period of closure or personal holiday entitlement.</w:t>
      </w:r>
    </w:p>
    <w:p w:rsidR="00C72C16" w:rsidRPr="00211C64" w:rsidRDefault="00C72C16" w:rsidP="00C72C16">
      <w:pPr>
        <w:pStyle w:val="NormalWeb"/>
        <w:rPr>
          <w:rFonts w:ascii="Arial" w:eastAsia="Times New Roman" w:hAnsi="Arial" w:cs="Arial"/>
          <w:sz w:val="20"/>
          <w:szCs w:val="20"/>
          <w:lang w:eastAsia="en-GB"/>
        </w:rPr>
      </w:pPr>
      <w:r w:rsidRPr="00211C64">
        <w:rPr>
          <w:rFonts w:ascii="Arial" w:eastAsia="Times New Roman" w:hAnsi="Arial" w:cs="Arial"/>
          <w:sz w:val="20"/>
          <w:szCs w:val="20"/>
          <w:lang w:eastAsia="en-GB"/>
        </w:rPr>
        <w:t>If you fall ill during a period of closure or a period forming part of your personal holiday entitlement and become entitled to SSP, or to claim other benefits referred to above, you must inform the University so that Statutory Sick Pay may be paid (where appropriate) or appropriate deductions made.</w:t>
      </w:r>
    </w:p>
    <w:p w:rsidR="00DE1C38" w:rsidRPr="00211C64" w:rsidRDefault="00DE1C38" w:rsidP="00DE1C38">
      <w:pPr>
        <w:pStyle w:val="NormalWeb"/>
        <w:spacing w:before="0" w:beforeAutospacing="0" w:after="0" w:afterAutospacing="0"/>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In certain situations, occupational sick pay will not be applicable or can be stopped where an individual has failed to follow the appropriate processes or has abused the provisions of the Occupational Sick Leave and Pay Scheme.  Some examples might include:</w:t>
      </w:r>
    </w:p>
    <w:p w:rsidR="00DE1C38" w:rsidRPr="00211C64" w:rsidRDefault="00DE1C38" w:rsidP="00DE1C38">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Claiming sick pay when absent due to another reason, e.g. indicating absence due to ill-health when the employee is fit to work.</w:t>
      </w:r>
    </w:p>
    <w:p w:rsidR="00DE1C38" w:rsidRPr="00211C64" w:rsidRDefault="00DE1C38" w:rsidP="00DE1C38">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Being absent without leave/</w:t>
      </w:r>
      <w:proofErr w:type="spellStart"/>
      <w:r w:rsidRPr="00211C64">
        <w:rPr>
          <w:rFonts w:ascii="Arial" w:eastAsia="Times New Roman" w:hAnsi="Arial" w:cs="Arial"/>
          <w:sz w:val="20"/>
          <w:szCs w:val="20"/>
          <w:lang w:val="en" w:eastAsia="en-GB"/>
        </w:rPr>
        <w:t>authorisation</w:t>
      </w:r>
      <w:proofErr w:type="spellEnd"/>
      <w:r w:rsidRPr="00211C64">
        <w:rPr>
          <w:rFonts w:ascii="Arial" w:eastAsia="Times New Roman" w:hAnsi="Arial" w:cs="Arial"/>
          <w:sz w:val="20"/>
          <w:szCs w:val="20"/>
          <w:lang w:val="en" w:eastAsia="en-GB"/>
        </w:rPr>
        <w:t xml:space="preserve"> (also known as ‘AWOL’).</w:t>
      </w:r>
    </w:p>
    <w:p w:rsidR="00DE1C38" w:rsidRPr="00211C64" w:rsidRDefault="00DE1C38" w:rsidP="00DE1C38">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Failure to follow the sickness absence notification procedure e.g. failure to keep in contact with the University during a period of sickness absence or failure to provide appropriate sickness notification/sick notes or medical evidence or evidence of medical appointments.</w:t>
      </w:r>
    </w:p>
    <w:p w:rsidR="00DE1C38" w:rsidRPr="00211C64" w:rsidRDefault="00DE1C38" w:rsidP="00DE1C38">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Failure to attend Occupational Health appointments which have been arranged by the University (which might include attending an appointment in person or online).</w:t>
      </w:r>
    </w:p>
    <w:p w:rsidR="00DE1C38" w:rsidRPr="00211C64" w:rsidRDefault="00DE1C38" w:rsidP="00DE1C38">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 xml:space="preserve">Moving out of the UK whilst on sick leave without notifying the University. </w:t>
      </w:r>
    </w:p>
    <w:p w:rsidR="00DE1C38" w:rsidRPr="00211C64" w:rsidRDefault="00DE1C38" w:rsidP="00DE1C38">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Failing to adhere to the University’s sickness absence procedures, Occupational Sick Pay procedures or the Capability and Ill-Health procedures.</w:t>
      </w:r>
    </w:p>
    <w:p w:rsidR="00DE1C38" w:rsidRPr="00211C64" w:rsidRDefault="00DE1C38" w:rsidP="00DE1C38">
      <w:pPr>
        <w:pStyle w:val="NormalWeb"/>
        <w:numPr>
          <w:ilvl w:val="0"/>
          <w:numId w:val="9"/>
        </w:numPr>
        <w:rPr>
          <w:rFonts w:ascii="Arial" w:eastAsia="Times New Roman" w:hAnsi="Arial" w:cs="Arial"/>
          <w:sz w:val="20"/>
          <w:szCs w:val="20"/>
          <w:lang w:val="en" w:eastAsia="en-GB"/>
        </w:rPr>
      </w:pPr>
      <w:r w:rsidRPr="00211C64">
        <w:rPr>
          <w:rFonts w:ascii="Arial" w:eastAsia="Times New Roman" w:hAnsi="Arial" w:cs="Arial"/>
          <w:sz w:val="20"/>
          <w:szCs w:val="20"/>
          <w:lang w:val="en" w:eastAsia="en-GB"/>
        </w:rPr>
        <w:t>Claiming sickness absence/sickness pay whilst the employee is engaged in other work during a period of sickness absence.</w:t>
      </w:r>
    </w:p>
    <w:p w:rsidR="008A67FE" w:rsidRPr="00211C64" w:rsidRDefault="00FF0006" w:rsidP="00403C78">
      <w:pPr>
        <w:pStyle w:val="Heading1"/>
        <w:jc w:val="right"/>
        <w:rPr>
          <w:sz w:val="24"/>
          <w:szCs w:val="24"/>
        </w:rPr>
      </w:pPr>
      <w:r w:rsidRPr="00211C64">
        <w:rPr>
          <w:sz w:val="24"/>
          <w:szCs w:val="24"/>
        </w:rPr>
        <w:lastRenderedPageBreak/>
        <w:t>A</w:t>
      </w:r>
      <w:r w:rsidR="00A34F2B" w:rsidRPr="00211C64">
        <w:rPr>
          <w:sz w:val="24"/>
          <w:szCs w:val="24"/>
        </w:rPr>
        <w:t>PPENDIX TWO</w:t>
      </w:r>
    </w:p>
    <w:p w:rsidR="00A34F2B" w:rsidRPr="00211C64" w:rsidRDefault="00A34F2B" w:rsidP="008A67FE">
      <w:pPr>
        <w:jc w:val="right"/>
        <w:rPr>
          <w:rFonts w:ascii="Arial" w:eastAsia="Arial" w:hAnsi="Arial" w:cs="Arial"/>
          <w:b/>
          <w:bCs/>
          <w:w w:val="99"/>
        </w:rPr>
      </w:pPr>
      <w:r w:rsidRPr="00211C64">
        <w:rPr>
          <w:rFonts w:ascii="Arial" w:eastAsia="Arial" w:hAnsi="Arial" w:cs="Arial"/>
          <w:b/>
          <w:bCs/>
          <w:w w:val="99"/>
        </w:rPr>
        <w:t>Sickness Absence Certification Form</w:t>
      </w:r>
    </w:p>
    <w:p w:rsidR="009A4837" w:rsidRPr="00211C64" w:rsidRDefault="009A4837" w:rsidP="009A4837">
      <w:pPr>
        <w:pStyle w:val="ListParagraph"/>
        <w:shd w:val="clear" w:color="auto" w:fill="FFFFFF"/>
        <w:spacing w:after="0" w:line="240" w:lineRule="auto"/>
        <w:ind w:left="0"/>
        <w:rPr>
          <w:rFonts w:ascii="Arial" w:hAnsi="Arial" w:cs="Calibri"/>
          <w:sz w:val="20"/>
          <w:szCs w:val="24"/>
          <w:lang w:eastAsia="en-GB"/>
        </w:rPr>
      </w:pPr>
    </w:p>
    <w:p w:rsidR="00A34F2B" w:rsidRPr="00211C64" w:rsidRDefault="00A34F2B" w:rsidP="009A4837">
      <w:pPr>
        <w:pStyle w:val="ListParagraph"/>
        <w:shd w:val="clear" w:color="auto" w:fill="FFFFFF"/>
        <w:spacing w:after="0" w:line="240" w:lineRule="auto"/>
        <w:ind w:left="0"/>
        <w:rPr>
          <w:rFonts w:ascii="Arial" w:hAnsi="Arial" w:cs="Calibri"/>
          <w:sz w:val="20"/>
          <w:szCs w:val="24"/>
          <w:lang w:eastAsia="en-GB"/>
        </w:rPr>
      </w:pPr>
    </w:p>
    <w:p w:rsidR="00B9243E" w:rsidRPr="00211C64" w:rsidRDefault="00B9243E" w:rsidP="00B9243E">
      <w:pPr>
        <w:rPr>
          <w:rFonts w:ascii="Arial" w:hAnsi="Arial" w:cs="Arial"/>
          <w:b/>
          <w:sz w:val="20"/>
          <w:szCs w:val="20"/>
        </w:rPr>
      </w:pPr>
      <w:r w:rsidRPr="00211C64">
        <w:rPr>
          <w:rFonts w:ascii="Arial" w:hAnsi="Arial" w:cs="Arial"/>
          <w:b/>
          <w:sz w:val="20"/>
          <w:szCs w:val="20"/>
        </w:rPr>
        <w:t>For completion by the employee:</w:t>
      </w:r>
    </w:p>
    <w:p w:rsidR="00B9243E" w:rsidRPr="00211C64" w:rsidRDefault="00B9243E" w:rsidP="00B9243E">
      <w:pPr>
        <w:rPr>
          <w:rFonts w:ascii="Arial" w:hAnsi="Arial" w:cs="Arial"/>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 xml:space="preserve">SURNAME (in capitals):                           FORENAME (in capitals): </w:t>
      </w:r>
    </w:p>
    <w:p w:rsidR="00B9243E" w:rsidRPr="00211C64" w:rsidRDefault="00B9243E" w:rsidP="00B9243E">
      <w:pPr>
        <w:rPr>
          <w:rFonts w:ascii="Arial" w:hAnsi="Arial" w:cs="Arial"/>
          <w:b/>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ROLE AND DEPARTMENT:</w:t>
      </w:r>
    </w:p>
    <w:p w:rsidR="00B9243E" w:rsidRPr="00211C64" w:rsidRDefault="00B9243E" w:rsidP="00B9243E">
      <w:pPr>
        <w:rPr>
          <w:rFonts w:ascii="Arial" w:hAnsi="Arial" w:cs="Arial"/>
          <w:b/>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 xml:space="preserve">LAST WORKING DAY: </w:t>
      </w:r>
    </w:p>
    <w:p w:rsidR="00B9243E" w:rsidRPr="00211C64" w:rsidRDefault="00B9243E" w:rsidP="00B9243E">
      <w:pPr>
        <w:rPr>
          <w:rFonts w:ascii="Arial" w:hAnsi="Arial" w:cs="Arial"/>
          <w:b/>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 xml:space="preserve">FIRST DAY OF SICKNESS ABSENCE: </w:t>
      </w:r>
    </w:p>
    <w:p w:rsidR="00BB73D1" w:rsidRPr="00211C64" w:rsidRDefault="00BB73D1" w:rsidP="00B9243E">
      <w:pPr>
        <w:rPr>
          <w:rFonts w:ascii="Arial" w:hAnsi="Arial" w:cs="Arial"/>
          <w:b/>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LAST DAY OF SICKNESS ABSENCE:</w:t>
      </w:r>
    </w:p>
    <w:p w:rsidR="00B9243E" w:rsidRPr="00211C64" w:rsidRDefault="00B9243E" w:rsidP="00B9243E">
      <w:pPr>
        <w:rPr>
          <w:rFonts w:ascii="Arial" w:hAnsi="Arial" w:cs="Arial"/>
          <w:b/>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 xml:space="preserve">DATE RESUMED WORK: </w:t>
      </w:r>
    </w:p>
    <w:p w:rsidR="00B9243E" w:rsidRPr="00211C64" w:rsidRDefault="00B9243E" w:rsidP="00B9243E">
      <w:pPr>
        <w:rPr>
          <w:rFonts w:ascii="Arial" w:hAnsi="Arial" w:cs="Arial"/>
          <w:b/>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Please ensure that this certification is returned to your lead Human Resources Officer/</w:t>
      </w:r>
      <w:r w:rsidR="00811F47" w:rsidRPr="00211C64">
        <w:rPr>
          <w:rFonts w:ascii="Arial" w:hAnsi="Arial" w:cs="Arial"/>
          <w:b/>
          <w:sz w:val="20"/>
          <w:szCs w:val="20"/>
        </w:rPr>
        <w:t>Chief Human Resources Officer</w:t>
      </w:r>
      <w:r w:rsidR="00FF0006" w:rsidRPr="00211C64">
        <w:rPr>
          <w:rFonts w:ascii="Arial" w:hAnsi="Arial" w:cs="Arial"/>
          <w:b/>
          <w:sz w:val="20"/>
          <w:szCs w:val="20"/>
        </w:rPr>
        <w:t>/Manager</w:t>
      </w:r>
      <w:r w:rsidRPr="00211C64">
        <w:rPr>
          <w:rFonts w:ascii="Arial" w:hAnsi="Arial" w:cs="Arial"/>
          <w:b/>
          <w:sz w:val="20"/>
          <w:szCs w:val="20"/>
        </w:rPr>
        <w:t>, under confidential cover.</w:t>
      </w:r>
    </w:p>
    <w:p w:rsidR="00B9243E" w:rsidRPr="00211C64" w:rsidRDefault="00B9243E" w:rsidP="00B9243E">
      <w:pPr>
        <w:rPr>
          <w:rFonts w:ascii="Arial" w:hAnsi="Arial" w:cs="Arial"/>
          <w:sz w:val="20"/>
          <w:szCs w:val="20"/>
        </w:rPr>
      </w:pPr>
    </w:p>
    <w:p w:rsidR="00B9243E" w:rsidRPr="00211C64" w:rsidRDefault="00B9243E" w:rsidP="00B9243E">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79"/>
        <w:gridCol w:w="1843"/>
      </w:tblGrid>
      <w:tr w:rsidR="00211C64" w:rsidRPr="00211C64" w:rsidTr="000F2DCD">
        <w:trPr>
          <w:cantSplit/>
        </w:trPr>
        <w:tc>
          <w:tcPr>
            <w:tcW w:w="9322" w:type="dxa"/>
            <w:gridSpan w:val="2"/>
          </w:tcPr>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r w:rsidRPr="00211C64">
              <w:rPr>
                <w:rFonts w:ascii="Arial" w:hAnsi="Arial" w:cs="Arial"/>
                <w:b/>
                <w:sz w:val="20"/>
                <w:szCs w:val="20"/>
              </w:rPr>
              <w:t xml:space="preserve">The following sections must be completed for </w:t>
            </w:r>
            <w:r w:rsidRPr="00211C64">
              <w:rPr>
                <w:rFonts w:ascii="Arial" w:hAnsi="Arial" w:cs="Arial"/>
                <w:b/>
                <w:sz w:val="20"/>
                <w:szCs w:val="20"/>
                <w:u w:val="single"/>
              </w:rPr>
              <w:t>any</w:t>
            </w:r>
            <w:r w:rsidRPr="00211C64">
              <w:rPr>
                <w:rFonts w:ascii="Arial" w:hAnsi="Arial" w:cs="Arial"/>
                <w:b/>
                <w:sz w:val="20"/>
                <w:szCs w:val="20"/>
              </w:rPr>
              <w:t xml:space="preserve"> period of absence that is due to sickness and/or injury:</w:t>
            </w:r>
          </w:p>
          <w:p w:rsidR="00B9243E" w:rsidRPr="00211C64" w:rsidRDefault="00B9243E" w:rsidP="000F2DCD">
            <w:pPr>
              <w:rPr>
                <w:rFonts w:ascii="Arial" w:hAnsi="Arial" w:cs="Arial"/>
                <w:sz w:val="20"/>
                <w:szCs w:val="20"/>
              </w:rPr>
            </w:pPr>
          </w:p>
        </w:tc>
      </w:tr>
      <w:tr w:rsidR="00B9243E" w:rsidRPr="00211C64" w:rsidTr="000F2DCD">
        <w:tc>
          <w:tcPr>
            <w:tcW w:w="7479" w:type="dxa"/>
          </w:tcPr>
          <w:p w:rsidR="00B9243E" w:rsidRPr="00211C64" w:rsidRDefault="00B9243E" w:rsidP="000F2DCD">
            <w:pPr>
              <w:rPr>
                <w:rFonts w:ascii="Arial" w:hAnsi="Arial" w:cs="Arial"/>
                <w:bCs/>
                <w:sz w:val="20"/>
                <w:szCs w:val="20"/>
              </w:rPr>
            </w:pPr>
          </w:p>
          <w:p w:rsidR="00B9243E" w:rsidRPr="00211C64" w:rsidRDefault="00B9243E" w:rsidP="000F2DCD">
            <w:pPr>
              <w:rPr>
                <w:rFonts w:ascii="Arial" w:hAnsi="Arial" w:cs="Arial"/>
                <w:bCs/>
                <w:sz w:val="20"/>
                <w:szCs w:val="20"/>
              </w:rPr>
            </w:pPr>
            <w:r w:rsidRPr="00211C64">
              <w:rPr>
                <w:rFonts w:ascii="Arial" w:hAnsi="Arial" w:cs="Arial"/>
                <w:b/>
                <w:bCs/>
                <w:sz w:val="20"/>
                <w:szCs w:val="20"/>
              </w:rPr>
              <w:t>1.</w:t>
            </w:r>
            <w:r w:rsidRPr="00211C64">
              <w:rPr>
                <w:rFonts w:ascii="Arial" w:hAnsi="Arial" w:cs="Arial"/>
                <w:bCs/>
                <w:sz w:val="20"/>
                <w:szCs w:val="20"/>
              </w:rPr>
              <w:t xml:space="preserve">   Is/was your absence solely or mainly due to pregnancy?</w:t>
            </w:r>
          </w:p>
          <w:p w:rsidR="00B9243E" w:rsidRPr="00211C64" w:rsidRDefault="00B9243E" w:rsidP="000F2DCD">
            <w:pPr>
              <w:rPr>
                <w:rFonts w:ascii="Arial" w:hAnsi="Arial" w:cs="Arial"/>
                <w:bCs/>
                <w:sz w:val="20"/>
                <w:szCs w:val="20"/>
              </w:rPr>
            </w:pPr>
          </w:p>
          <w:p w:rsidR="00B9243E" w:rsidRPr="00211C64" w:rsidRDefault="00B9243E" w:rsidP="000F2DCD">
            <w:pPr>
              <w:rPr>
                <w:rFonts w:ascii="Arial" w:hAnsi="Arial" w:cs="Arial"/>
                <w:bCs/>
                <w:sz w:val="20"/>
                <w:szCs w:val="20"/>
              </w:rPr>
            </w:pPr>
            <w:r w:rsidRPr="00211C64">
              <w:rPr>
                <w:rFonts w:ascii="Arial" w:hAnsi="Arial" w:cs="Arial"/>
                <w:b/>
                <w:bCs/>
                <w:sz w:val="20"/>
                <w:szCs w:val="20"/>
              </w:rPr>
              <w:t>2.</w:t>
            </w:r>
            <w:r w:rsidRPr="00211C64">
              <w:rPr>
                <w:rFonts w:ascii="Arial" w:hAnsi="Arial" w:cs="Arial"/>
                <w:bCs/>
                <w:sz w:val="20"/>
                <w:szCs w:val="20"/>
              </w:rPr>
              <w:t xml:space="preserve">   Has your sickness occurred as a result of an injury at work?</w:t>
            </w:r>
          </w:p>
          <w:p w:rsidR="00B9243E" w:rsidRPr="00211C64" w:rsidRDefault="00B9243E" w:rsidP="000F2DCD">
            <w:pPr>
              <w:rPr>
                <w:rFonts w:ascii="Arial" w:hAnsi="Arial" w:cs="Arial"/>
                <w:bCs/>
                <w:sz w:val="20"/>
                <w:szCs w:val="20"/>
              </w:rPr>
            </w:pPr>
          </w:p>
          <w:p w:rsidR="00B9243E" w:rsidRPr="00211C64" w:rsidRDefault="00B9243E" w:rsidP="000F2DCD">
            <w:pPr>
              <w:rPr>
                <w:rFonts w:ascii="Arial" w:hAnsi="Arial" w:cs="Arial"/>
                <w:bCs/>
                <w:sz w:val="20"/>
                <w:szCs w:val="20"/>
              </w:rPr>
            </w:pPr>
            <w:r w:rsidRPr="00211C64">
              <w:rPr>
                <w:rFonts w:ascii="Arial" w:hAnsi="Arial" w:cs="Arial"/>
                <w:b/>
                <w:bCs/>
                <w:sz w:val="20"/>
                <w:szCs w:val="20"/>
              </w:rPr>
              <w:t xml:space="preserve">      a.</w:t>
            </w:r>
            <w:r w:rsidRPr="00211C64">
              <w:rPr>
                <w:rFonts w:ascii="Arial" w:hAnsi="Arial" w:cs="Arial"/>
                <w:bCs/>
                <w:sz w:val="20"/>
                <w:szCs w:val="20"/>
              </w:rPr>
              <w:t xml:space="preserve"> If yes, have you completed an accident report form?</w:t>
            </w:r>
          </w:p>
          <w:p w:rsidR="00B9243E" w:rsidRPr="00211C64" w:rsidRDefault="00B9243E" w:rsidP="000F2DCD">
            <w:pPr>
              <w:rPr>
                <w:rFonts w:ascii="Arial" w:hAnsi="Arial" w:cs="Arial"/>
                <w:bCs/>
                <w:sz w:val="20"/>
                <w:szCs w:val="20"/>
              </w:rPr>
            </w:pPr>
          </w:p>
          <w:p w:rsidR="00B9243E" w:rsidRPr="00211C64" w:rsidRDefault="00B9243E" w:rsidP="000F2DCD">
            <w:pPr>
              <w:rPr>
                <w:rFonts w:ascii="Arial" w:hAnsi="Arial" w:cs="Arial"/>
                <w:bCs/>
                <w:sz w:val="20"/>
                <w:szCs w:val="20"/>
              </w:rPr>
            </w:pPr>
            <w:r w:rsidRPr="00211C64">
              <w:rPr>
                <w:rFonts w:ascii="Arial" w:hAnsi="Arial" w:cs="Arial"/>
                <w:b/>
                <w:bCs/>
                <w:sz w:val="20"/>
                <w:szCs w:val="20"/>
              </w:rPr>
              <w:t xml:space="preserve">      b.</w:t>
            </w:r>
            <w:r w:rsidRPr="00211C64">
              <w:rPr>
                <w:rFonts w:ascii="Arial" w:hAnsi="Arial" w:cs="Arial"/>
                <w:bCs/>
                <w:sz w:val="20"/>
                <w:szCs w:val="20"/>
              </w:rPr>
              <w:t xml:space="preserve"> Date accident report form completed (if applicable)    </w:t>
            </w:r>
          </w:p>
          <w:p w:rsidR="00B9243E" w:rsidRPr="00211C64" w:rsidRDefault="00B9243E" w:rsidP="000F2DCD">
            <w:pPr>
              <w:rPr>
                <w:rFonts w:ascii="Arial" w:hAnsi="Arial" w:cs="Arial"/>
                <w:bCs/>
                <w:sz w:val="20"/>
                <w:szCs w:val="20"/>
              </w:rPr>
            </w:pPr>
          </w:p>
          <w:p w:rsidR="00B9243E" w:rsidRPr="00211C64" w:rsidRDefault="00B9243E" w:rsidP="000F2DCD">
            <w:pPr>
              <w:rPr>
                <w:rFonts w:ascii="Arial" w:hAnsi="Arial" w:cs="Arial"/>
                <w:bCs/>
                <w:sz w:val="20"/>
                <w:szCs w:val="20"/>
              </w:rPr>
            </w:pPr>
            <w:r w:rsidRPr="00211C64">
              <w:rPr>
                <w:rFonts w:ascii="Arial" w:hAnsi="Arial" w:cs="Arial"/>
                <w:b/>
                <w:bCs/>
                <w:sz w:val="20"/>
                <w:szCs w:val="20"/>
              </w:rPr>
              <w:t>3.</w:t>
            </w:r>
            <w:r w:rsidRPr="00211C64">
              <w:rPr>
                <w:rFonts w:ascii="Arial" w:hAnsi="Arial" w:cs="Arial"/>
                <w:bCs/>
                <w:sz w:val="20"/>
                <w:szCs w:val="20"/>
              </w:rPr>
              <w:t xml:space="preserve">   Is/was your absenc</w:t>
            </w:r>
            <w:r w:rsidR="00BB73D1" w:rsidRPr="00211C64">
              <w:rPr>
                <w:rFonts w:ascii="Arial" w:hAnsi="Arial" w:cs="Arial"/>
                <w:bCs/>
                <w:sz w:val="20"/>
                <w:szCs w:val="20"/>
              </w:rPr>
              <w:t>e solely or partly linked to a d</w:t>
            </w:r>
            <w:r w:rsidRPr="00211C64">
              <w:rPr>
                <w:rFonts w:ascii="Arial" w:hAnsi="Arial" w:cs="Arial"/>
                <w:bCs/>
                <w:sz w:val="20"/>
                <w:szCs w:val="20"/>
              </w:rPr>
              <w:t>isability you may</w:t>
            </w:r>
          </w:p>
          <w:p w:rsidR="00B9243E" w:rsidRPr="00211C64" w:rsidRDefault="00B9243E" w:rsidP="000F2DCD">
            <w:pPr>
              <w:rPr>
                <w:rFonts w:ascii="Arial" w:hAnsi="Arial" w:cs="Arial"/>
                <w:bCs/>
                <w:sz w:val="20"/>
                <w:szCs w:val="20"/>
              </w:rPr>
            </w:pPr>
            <w:r w:rsidRPr="00211C64">
              <w:rPr>
                <w:rFonts w:ascii="Arial" w:hAnsi="Arial" w:cs="Arial"/>
                <w:bCs/>
                <w:sz w:val="20"/>
                <w:szCs w:val="20"/>
              </w:rPr>
              <w:t xml:space="preserve">      have i.e. covered under the Equality Act 2010?</w:t>
            </w:r>
          </w:p>
          <w:p w:rsidR="00B9243E" w:rsidRPr="00211C64" w:rsidRDefault="00B9243E" w:rsidP="000F2DCD">
            <w:pPr>
              <w:rPr>
                <w:rFonts w:ascii="Arial" w:hAnsi="Arial" w:cs="Arial"/>
                <w:bCs/>
                <w:sz w:val="20"/>
                <w:szCs w:val="20"/>
              </w:rPr>
            </w:pPr>
          </w:p>
          <w:p w:rsidR="00B9243E" w:rsidRPr="00211C64" w:rsidRDefault="00B9243E" w:rsidP="000F2DCD">
            <w:pPr>
              <w:rPr>
                <w:rFonts w:ascii="Arial" w:hAnsi="Arial" w:cs="Arial"/>
                <w:bCs/>
                <w:sz w:val="20"/>
                <w:szCs w:val="20"/>
              </w:rPr>
            </w:pPr>
            <w:r w:rsidRPr="00211C64">
              <w:rPr>
                <w:rFonts w:ascii="Arial" w:hAnsi="Arial" w:cs="Arial"/>
                <w:b/>
                <w:bCs/>
                <w:sz w:val="20"/>
                <w:szCs w:val="20"/>
              </w:rPr>
              <w:t>4.</w:t>
            </w:r>
            <w:r w:rsidRPr="00211C64">
              <w:rPr>
                <w:rFonts w:ascii="Arial" w:hAnsi="Arial" w:cs="Arial"/>
                <w:bCs/>
                <w:sz w:val="20"/>
                <w:szCs w:val="20"/>
              </w:rPr>
              <w:t xml:space="preserve">   Have you consulted your Doctor/GP about this episode of sickness?                                                                             </w:t>
            </w:r>
          </w:p>
          <w:p w:rsidR="00B9243E" w:rsidRPr="00211C64" w:rsidRDefault="00B9243E" w:rsidP="000F2DCD">
            <w:pPr>
              <w:rPr>
                <w:rFonts w:ascii="Arial" w:hAnsi="Arial" w:cs="Arial"/>
                <w:bCs/>
                <w:sz w:val="20"/>
                <w:szCs w:val="20"/>
              </w:rPr>
            </w:pPr>
          </w:p>
          <w:p w:rsidR="00B9243E" w:rsidRPr="00211C64" w:rsidRDefault="00B9243E" w:rsidP="000F2DCD">
            <w:pPr>
              <w:ind w:right="-533"/>
              <w:jc w:val="both"/>
              <w:rPr>
                <w:rFonts w:ascii="Arial" w:hAnsi="Arial" w:cs="Arial"/>
                <w:bCs/>
                <w:sz w:val="20"/>
                <w:szCs w:val="20"/>
              </w:rPr>
            </w:pPr>
            <w:r w:rsidRPr="00211C64">
              <w:rPr>
                <w:rFonts w:ascii="Arial" w:hAnsi="Arial" w:cs="Arial"/>
                <w:b/>
                <w:bCs/>
                <w:sz w:val="20"/>
                <w:szCs w:val="20"/>
              </w:rPr>
              <w:t>5.</w:t>
            </w:r>
            <w:r w:rsidRPr="00211C64">
              <w:rPr>
                <w:rFonts w:ascii="Arial" w:hAnsi="Arial" w:cs="Arial"/>
                <w:bCs/>
                <w:sz w:val="20"/>
                <w:szCs w:val="20"/>
              </w:rPr>
              <w:t xml:space="preserve">   Have you attached a Doctor/GP's Certificate with this form?                   </w:t>
            </w:r>
          </w:p>
          <w:p w:rsidR="00B9243E" w:rsidRPr="00211C64" w:rsidRDefault="00B9243E" w:rsidP="000F2DCD">
            <w:pPr>
              <w:ind w:left="284"/>
              <w:rPr>
                <w:rFonts w:ascii="Arial" w:hAnsi="Arial" w:cs="Arial"/>
                <w:bCs/>
                <w:sz w:val="20"/>
                <w:szCs w:val="20"/>
              </w:rPr>
            </w:pPr>
          </w:p>
          <w:p w:rsidR="00B9243E" w:rsidRPr="00211C64" w:rsidRDefault="00B9243E" w:rsidP="000F2DCD">
            <w:pPr>
              <w:ind w:left="284"/>
              <w:rPr>
                <w:rFonts w:ascii="Arial" w:hAnsi="Arial" w:cs="Arial"/>
                <w:bCs/>
                <w:i/>
                <w:sz w:val="20"/>
                <w:szCs w:val="20"/>
              </w:rPr>
            </w:pPr>
            <w:r w:rsidRPr="00211C64">
              <w:rPr>
                <w:rFonts w:ascii="Arial" w:hAnsi="Arial" w:cs="Arial"/>
                <w:bCs/>
                <w:i/>
                <w:sz w:val="20"/>
                <w:szCs w:val="20"/>
              </w:rPr>
              <w:t xml:space="preserve">(All sickness absence greater than 7 calendar days must be covered by </w:t>
            </w:r>
            <w:proofErr w:type="gramStart"/>
            <w:r w:rsidRPr="00211C64">
              <w:rPr>
                <w:rFonts w:ascii="Arial" w:hAnsi="Arial" w:cs="Arial"/>
                <w:bCs/>
                <w:i/>
                <w:sz w:val="20"/>
                <w:szCs w:val="20"/>
              </w:rPr>
              <w:t>a  Certificate</w:t>
            </w:r>
            <w:proofErr w:type="gramEnd"/>
            <w:r w:rsidRPr="00211C64">
              <w:rPr>
                <w:rFonts w:ascii="Arial" w:hAnsi="Arial" w:cs="Arial"/>
                <w:bCs/>
                <w:i/>
                <w:sz w:val="20"/>
                <w:szCs w:val="20"/>
              </w:rPr>
              <w:t xml:space="preserve"> of Statement of Fitness for Work signed by the employee’s Doctor/GP).</w:t>
            </w:r>
          </w:p>
          <w:p w:rsidR="00B9243E" w:rsidRPr="00211C64" w:rsidRDefault="00B9243E" w:rsidP="000F2DCD">
            <w:pPr>
              <w:rPr>
                <w:rFonts w:ascii="Arial" w:hAnsi="Arial" w:cs="Arial"/>
                <w:bCs/>
                <w:sz w:val="20"/>
                <w:szCs w:val="20"/>
              </w:rPr>
            </w:pPr>
          </w:p>
          <w:p w:rsidR="00B9243E" w:rsidRPr="00211C64" w:rsidRDefault="00B9243E" w:rsidP="000F2DCD">
            <w:pPr>
              <w:rPr>
                <w:rFonts w:ascii="Arial" w:hAnsi="Arial" w:cs="Arial"/>
                <w:bCs/>
                <w:sz w:val="20"/>
                <w:szCs w:val="20"/>
              </w:rPr>
            </w:pPr>
            <w:r w:rsidRPr="00211C64">
              <w:rPr>
                <w:rFonts w:ascii="Arial" w:hAnsi="Arial" w:cs="Arial"/>
                <w:bCs/>
                <w:sz w:val="20"/>
                <w:szCs w:val="20"/>
              </w:rPr>
              <w:t xml:space="preserve">      </w:t>
            </w:r>
            <w:r w:rsidRPr="00211C64">
              <w:rPr>
                <w:rFonts w:ascii="Arial" w:hAnsi="Arial" w:cs="Arial"/>
                <w:b/>
                <w:bCs/>
                <w:sz w:val="20"/>
                <w:szCs w:val="20"/>
              </w:rPr>
              <w:t>5a</w:t>
            </w:r>
            <w:r w:rsidRPr="00211C64">
              <w:rPr>
                <w:rFonts w:ascii="Arial" w:hAnsi="Arial" w:cs="Arial"/>
                <w:bCs/>
                <w:sz w:val="20"/>
                <w:szCs w:val="20"/>
              </w:rPr>
              <w:t>. If Yes has the Doctor/GP advised (please tick as appropriate):</w:t>
            </w:r>
          </w:p>
          <w:p w:rsidR="00B9243E" w:rsidRPr="00211C64" w:rsidRDefault="00B9243E" w:rsidP="000F2DCD">
            <w:pPr>
              <w:rPr>
                <w:rFonts w:ascii="Arial" w:hAnsi="Arial" w:cs="Arial"/>
                <w:bCs/>
                <w:sz w:val="20"/>
                <w:szCs w:val="20"/>
              </w:rPr>
            </w:pPr>
          </w:p>
          <w:p w:rsidR="00B9243E" w:rsidRPr="00211C64" w:rsidRDefault="00B9243E" w:rsidP="00505DBA">
            <w:pPr>
              <w:numPr>
                <w:ilvl w:val="0"/>
                <w:numId w:val="14"/>
              </w:numPr>
              <w:rPr>
                <w:rFonts w:ascii="Arial" w:hAnsi="Arial" w:cs="Arial"/>
                <w:bCs/>
                <w:sz w:val="20"/>
                <w:szCs w:val="20"/>
              </w:rPr>
            </w:pPr>
            <w:r w:rsidRPr="00211C64">
              <w:rPr>
                <w:rFonts w:ascii="Arial" w:hAnsi="Arial" w:cs="Arial"/>
                <w:bCs/>
                <w:sz w:val="20"/>
                <w:szCs w:val="20"/>
              </w:rPr>
              <w:t>You are not fit for work</w:t>
            </w:r>
          </w:p>
          <w:p w:rsidR="00B9243E" w:rsidRPr="00211C64" w:rsidRDefault="00B9243E" w:rsidP="00505DBA">
            <w:pPr>
              <w:numPr>
                <w:ilvl w:val="0"/>
                <w:numId w:val="14"/>
              </w:numPr>
              <w:rPr>
                <w:rFonts w:ascii="Arial" w:hAnsi="Arial" w:cs="Arial"/>
                <w:bCs/>
                <w:sz w:val="20"/>
                <w:szCs w:val="20"/>
              </w:rPr>
            </w:pPr>
            <w:r w:rsidRPr="00211C64">
              <w:rPr>
                <w:rFonts w:ascii="Arial" w:hAnsi="Arial" w:cs="Arial"/>
                <w:bCs/>
                <w:sz w:val="20"/>
                <w:szCs w:val="20"/>
              </w:rPr>
              <w:t>You may be fit for work taking into account specific advice</w:t>
            </w:r>
          </w:p>
          <w:p w:rsidR="00B9243E" w:rsidRPr="00211C64" w:rsidRDefault="00B9243E" w:rsidP="00505DBA">
            <w:pPr>
              <w:numPr>
                <w:ilvl w:val="0"/>
                <w:numId w:val="14"/>
              </w:numPr>
              <w:rPr>
                <w:rFonts w:ascii="Arial" w:hAnsi="Arial" w:cs="Arial"/>
                <w:bCs/>
                <w:sz w:val="20"/>
                <w:szCs w:val="20"/>
              </w:rPr>
            </w:pPr>
            <w:r w:rsidRPr="00211C64">
              <w:rPr>
                <w:rFonts w:ascii="Arial" w:hAnsi="Arial" w:cs="Arial"/>
                <w:bCs/>
                <w:sz w:val="20"/>
                <w:szCs w:val="20"/>
              </w:rPr>
              <w:t>Amended duties/workplace adaptations</w:t>
            </w:r>
          </w:p>
          <w:p w:rsidR="00B9243E" w:rsidRPr="00211C64" w:rsidRDefault="00B9243E" w:rsidP="00505DBA">
            <w:pPr>
              <w:numPr>
                <w:ilvl w:val="0"/>
                <w:numId w:val="14"/>
              </w:numPr>
              <w:rPr>
                <w:rFonts w:ascii="Arial" w:hAnsi="Arial" w:cs="Arial"/>
                <w:bCs/>
                <w:sz w:val="20"/>
                <w:szCs w:val="20"/>
              </w:rPr>
            </w:pPr>
            <w:r w:rsidRPr="00211C64">
              <w:rPr>
                <w:rFonts w:ascii="Arial" w:hAnsi="Arial" w:cs="Arial"/>
                <w:bCs/>
                <w:sz w:val="20"/>
                <w:szCs w:val="20"/>
              </w:rPr>
              <w:t>A phased return to work/altered hours</w:t>
            </w:r>
          </w:p>
          <w:p w:rsidR="00B9243E" w:rsidRPr="00211C64" w:rsidRDefault="00B9243E" w:rsidP="000F2DCD">
            <w:pPr>
              <w:ind w:left="720"/>
              <w:rPr>
                <w:rFonts w:ascii="Arial" w:hAnsi="Arial" w:cs="Arial"/>
                <w:bCs/>
                <w:sz w:val="20"/>
                <w:szCs w:val="20"/>
              </w:rPr>
            </w:pPr>
          </w:p>
          <w:p w:rsidR="00B9243E" w:rsidRPr="00211C64" w:rsidRDefault="00B9243E" w:rsidP="000F2DCD">
            <w:pPr>
              <w:ind w:left="720"/>
              <w:rPr>
                <w:rFonts w:ascii="Arial" w:hAnsi="Arial" w:cs="Arial"/>
                <w:bCs/>
                <w:sz w:val="20"/>
                <w:szCs w:val="20"/>
              </w:rPr>
            </w:pPr>
          </w:p>
          <w:p w:rsidR="00B9243E" w:rsidRPr="00211C64" w:rsidRDefault="00B9243E" w:rsidP="000F2DCD">
            <w:pPr>
              <w:ind w:left="720"/>
              <w:rPr>
                <w:rFonts w:ascii="Arial" w:hAnsi="Arial" w:cs="Arial"/>
                <w:bCs/>
                <w:sz w:val="20"/>
                <w:szCs w:val="20"/>
              </w:rPr>
            </w:pPr>
          </w:p>
          <w:p w:rsidR="00B9243E" w:rsidRPr="00211C64" w:rsidRDefault="00B9243E" w:rsidP="000F2DCD">
            <w:pPr>
              <w:ind w:left="720"/>
              <w:rPr>
                <w:rFonts w:ascii="Arial" w:hAnsi="Arial" w:cs="Arial"/>
                <w:bCs/>
                <w:sz w:val="20"/>
                <w:szCs w:val="20"/>
              </w:rPr>
            </w:pPr>
          </w:p>
          <w:p w:rsidR="00B9243E" w:rsidRPr="00211C64" w:rsidRDefault="00B9243E" w:rsidP="000F2DCD">
            <w:pPr>
              <w:rPr>
                <w:rFonts w:ascii="Arial" w:hAnsi="Arial" w:cs="Arial"/>
                <w:bCs/>
                <w:sz w:val="20"/>
                <w:szCs w:val="20"/>
              </w:rPr>
            </w:pPr>
          </w:p>
        </w:tc>
        <w:tc>
          <w:tcPr>
            <w:tcW w:w="1843" w:type="dxa"/>
          </w:tcPr>
          <w:p w:rsidR="00B9243E" w:rsidRPr="00211C64" w:rsidRDefault="00B9243E" w:rsidP="000F2DCD">
            <w:pPr>
              <w:rPr>
                <w:rFonts w:ascii="Arial" w:hAnsi="Arial" w:cs="Arial"/>
                <w:bCs/>
                <w:i/>
                <w:iCs/>
                <w:sz w:val="20"/>
                <w:szCs w:val="20"/>
              </w:rPr>
            </w:pPr>
            <w:r w:rsidRPr="00211C64">
              <w:rPr>
                <w:rFonts w:ascii="Arial" w:hAnsi="Arial" w:cs="Arial"/>
                <w:bCs/>
                <w:i/>
                <w:iCs/>
                <w:sz w:val="20"/>
                <w:szCs w:val="20"/>
              </w:rPr>
              <w:t xml:space="preserve">         </w:t>
            </w:r>
          </w:p>
          <w:p w:rsidR="00B9243E" w:rsidRPr="00211C64" w:rsidRDefault="00B9243E" w:rsidP="000F2DCD">
            <w:pPr>
              <w:rPr>
                <w:rFonts w:ascii="Arial" w:hAnsi="Arial" w:cs="Arial"/>
                <w:bCs/>
                <w:sz w:val="20"/>
                <w:szCs w:val="20"/>
              </w:rPr>
            </w:pPr>
            <w:r w:rsidRPr="00211C64">
              <w:rPr>
                <w:rFonts w:ascii="Arial" w:hAnsi="Arial" w:cs="Arial"/>
                <w:bCs/>
                <w:i/>
                <w:iCs/>
                <w:sz w:val="20"/>
                <w:szCs w:val="20"/>
              </w:rPr>
              <w:t xml:space="preserve">       </w:t>
            </w:r>
            <w:r w:rsidRPr="00211C64">
              <w:rPr>
                <w:rFonts w:ascii="Arial" w:hAnsi="Arial" w:cs="Arial"/>
                <w:bCs/>
                <w:sz w:val="20"/>
                <w:szCs w:val="20"/>
              </w:rPr>
              <w:t>YES/NO</w:t>
            </w:r>
          </w:p>
          <w:p w:rsidR="00B9243E" w:rsidRPr="00211C64" w:rsidRDefault="00B9243E" w:rsidP="000F2DCD">
            <w:pPr>
              <w:jc w:val="center"/>
              <w:rPr>
                <w:rFonts w:ascii="Arial" w:hAnsi="Arial" w:cs="Arial"/>
                <w:bCs/>
                <w:sz w:val="20"/>
                <w:szCs w:val="20"/>
              </w:rPr>
            </w:pPr>
          </w:p>
          <w:p w:rsidR="00B9243E" w:rsidRPr="00211C64" w:rsidRDefault="00B9243E" w:rsidP="000F2DCD">
            <w:pPr>
              <w:jc w:val="center"/>
              <w:rPr>
                <w:rFonts w:ascii="Arial" w:hAnsi="Arial" w:cs="Arial"/>
                <w:bCs/>
                <w:sz w:val="20"/>
                <w:szCs w:val="20"/>
              </w:rPr>
            </w:pPr>
            <w:r w:rsidRPr="00211C64">
              <w:rPr>
                <w:rFonts w:ascii="Arial" w:hAnsi="Arial" w:cs="Arial"/>
                <w:bCs/>
                <w:sz w:val="20"/>
                <w:szCs w:val="20"/>
              </w:rPr>
              <w:t>YES/NO</w:t>
            </w:r>
          </w:p>
          <w:p w:rsidR="00B9243E" w:rsidRPr="00211C64" w:rsidRDefault="00B9243E" w:rsidP="000F2DCD">
            <w:pPr>
              <w:jc w:val="center"/>
              <w:rPr>
                <w:rFonts w:ascii="Arial" w:hAnsi="Arial" w:cs="Arial"/>
                <w:bCs/>
                <w:sz w:val="20"/>
                <w:szCs w:val="20"/>
              </w:rPr>
            </w:pPr>
          </w:p>
          <w:p w:rsidR="00B9243E" w:rsidRPr="00211C64" w:rsidRDefault="00B9243E" w:rsidP="000F2DCD">
            <w:pPr>
              <w:jc w:val="center"/>
              <w:rPr>
                <w:rFonts w:ascii="Arial" w:hAnsi="Arial" w:cs="Arial"/>
                <w:bCs/>
                <w:sz w:val="20"/>
                <w:szCs w:val="20"/>
              </w:rPr>
            </w:pPr>
            <w:r w:rsidRPr="00211C64">
              <w:rPr>
                <w:rFonts w:ascii="Arial" w:hAnsi="Arial" w:cs="Arial"/>
                <w:bCs/>
                <w:sz w:val="20"/>
                <w:szCs w:val="20"/>
              </w:rPr>
              <w:t>YES/NO</w:t>
            </w:r>
          </w:p>
          <w:p w:rsidR="00B9243E" w:rsidRPr="00211C64" w:rsidRDefault="00B9243E" w:rsidP="000F2DCD">
            <w:pPr>
              <w:jc w:val="center"/>
              <w:rPr>
                <w:rFonts w:ascii="Arial" w:hAnsi="Arial" w:cs="Arial"/>
                <w:bCs/>
                <w:sz w:val="20"/>
                <w:szCs w:val="20"/>
              </w:rPr>
            </w:pPr>
          </w:p>
          <w:p w:rsidR="00B9243E" w:rsidRPr="00211C64" w:rsidRDefault="00B9243E" w:rsidP="000F2DCD">
            <w:pPr>
              <w:jc w:val="center"/>
              <w:rPr>
                <w:rFonts w:ascii="Arial" w:hAnsi="Arial" w:cs="Arial"/>
                <w:bCs/>
                <w:sz w:val="20"/>
                <w:szCs w:val="20"/>
              </w:rPr>
            </w:pPr>
            <w:r w:rsidRPr="00211C64">
              <w:rPr>
                <w:rFonts w:ascii="Arial" w:hAnsi="Arial" w:cs="Arial"/>
                <w:bCs/>
                <w:sz w:val="20"/>
                <w:szCs w:val="20"/>
              </w:rPr>
              <w:t>…………………..</w:t>
            </w:r>
          </w:p>
          <w:p w:rsidR="00B9243E" w:rsidRPr="00211C64" w:rsidRDefault="00B9243E" w:rsidP="000F2DCD">
            <w:pPr>
              <w:jc w:val="center"/>
              <w:rPr>
                <w:rFonts w:ascii="Arial" w:hAnsi="Arial" w:cs="Arial"/>
                <w:bCs/>
                <w:sz w:val="20"/>
                <w:szCs w:val="20"/>
              </w:rPr>
            </w:pPr>
          </w:p>
          <w:p w:rsidR="00B9243E" w:rsidRPr="00211C64" w:rsidRDefault="00B9243E" w:rsidP="000F2DCD">
            <w:pPr>
              <w:ind w:right="450"/>
              <w:jc w:val="right"/>
              <w:rPr>
                <w:rFonts w:ascii="Arial" w:hAnsi="Arial" w:cs="Arial"/>
                <w:bCs/>
                <w:sz w:val="20"/>
                <w:szCs w:val="20"/>
              </w:rPr>
            </w:pPr>
            <w:r w:rsidRPr="00211C64">
              <w:rPr>
                <w:rFonts w:ascii="Arial" w:hAnsi="Arial" w:cs="Arial"/>
                <w:bCs/>
                <w:sz w:val="20"/>
                <w:szCs w:val="20"/>
              </w:rPr>
              <w:t xml:space="preserve">YES/NO  </w:t>
            </w:r>
          </w:p>
          <w:p w:rsidR="00B9243E" w:rsidRPr="00211C64" w:rsidRDefault="00B9243E" w:rsidP="000F2DCD">
            <w:pPr>
              <w:ind w:right="450"/>
              <w:jc w:val="right"/>
              <w:rPr>
                <w:rFonts w:ascii="Arial" w:hAnsi="Arial" w:cs="Arial"/>
                <w:bCs/>
                <w:sz w:val="20"/>
                <w:szCs w:val="20"/>
              </w:rPr>
            </w:pPr>
          </w:p>
          <w:p w:rsidR="00B9243E" w:rsidRPr="00211C64" w:rsidRDefault="00B9243E" w:rsidP="000F2DCD">
            <w:pPr>
              <w:ind w:right="450"/>
              <w:jc w:val="right"/>
              <w:rPr>
                <w:rFonts w:ascii="Arial" w:hAnsi="Arial" w:cs="Arial"/>
                <w:bCs/>
                <w:sz w:val="20"/>
                <w:szCs w:val="20"/>
              </w:rPr>
            </w:pPr>
          </w:p>
          <w:p w:rsidR="00B9243E" w:rsidRPr="00211C64" w:rsidRDefault="00B9243E" w:rsidP="000F2DCD">
            <w:pPr>
              <w:ind w:right="450"/>
              <w:jc w:val="right"/>
              <w:rPr>
                <w:rFonts w:ascii="Arial" w:hAnsi="Arial" w:cs="Arial"/>
                <w:bCs/>
                <w:sz w:val="20"/>
                <w:szCs w:val="20"/>
              </w:rPr>
            </w:pPr>
            <w:r w:rsidRPr="00211C64">
              <w:rPr>
                <w:rFonts w:ascii="Arial" w:hAnsi="Arial" w:cs="Arial"/>
                <w:bCs/>
                <w:sz w:val="20"/>
                <w:szCs w:val="20"/>
              </w:rPr>
              <w:t>YES/NO</w:t>
            </w:r>
          </w:p>
          <w:p w:rsidR="00B9243E" w:rsidRPr="00211C64" w:rsidRDefault="00B9243E" w:rsidP="000F2DCD">
            <w:pPr>
              <w:ind w:right="450"/>
              <w:jc w:val="right"/>
              <w:rPr>
                <w:rFonts w:ascii="Arial" w:hAnsi="Arial" w:cs="Arial"/>
                <w:bCs/>
                <w:sz w:val="20"/>
                <w:szCs w:val="20"/>
              </w:rPr>
            </w:pPr>
          </w:p>
          <w:p w:rsidR="00B9243E" w:rsidRPr="00211C64" w:rsidRDefault="00B9243E" w:rsidP="000F2DCD">
            <w:pPr>
              <w:ind w:right="450"/>
              <w:jc w:val="right"/>
              <w:rPr>
                <w:rFonts w:ascii="Arial" w:hAnsi="Arial" w:cs="Arial"/>
                <w:bCs/>
                <w:sz w:val="20"/>
                <w:szCs w:val="20"/>
              </w:rPr>
            </w:pPr>
            <w:r w:rsidRPr="00211C64">
              <w:rPr>
                <w:rFonts w:ascii="Arial" w:hAnsi="Arial" w:cs="Arial"/>
                <w:bCs/>
                <w:sz w:val="20"/>
                <w:szCs w:val="20"/>
              </w:rPr>
              <w:t>YES/NO</w:t>
            </w:r>
          </w:p>
        </w:tc>
      </w:tr>
    </w:tbl>
    <w:p w:rsidR="00B9243E" w:rsidRPr="00211C64" w:rsidRDefault="00B9243E" w:rsidP="00B9243E">
      <w:pPr>
        <w:rPr>
          <w:rFonts w:ascii="Arial" w:hAnsi="Arial" w:cs="Arial"/>
          <w:bCs/>
          <w:sz w:val="20"/>
          <w:szCs w:val="20"/>
        </w:rPr>
      </w:pPr>
    </w:p>
    <w:p w:rsidR="00B9243E" w:rsidRPr="00211C64" w:rsidRDefault="00B9243E" w:rsidP="00B9243E">
      <w:pPr>
        <w:rPr>
          <w:rFonts w:ascii="Arial" w:hAnsi="Arial" w:cs="Arial"/>
          <w:b/>
          <w:bCs/>
          <w:iCs/>
          <w:sz w:val="20"/>
          <w:szCs w:val="20"/>
        </w:rPr>
      </w:pPr>
      <w:r w:rsidRPr="00211C64">
        <w:rPr>
          <w:rFonts w:ascii="Arial" w:hAnsi="Arial" w:cs="Arial"/>
          <w:b/>
          <w:sz w:val="20"/>
          <w:szCs w:val="20"/>
          <w:u w:val="single"/>
        </w:rPr>
        <w:lastRenderedPageBreak/>
        <w:t>DETAILS OF SICKNESS ABSENCE</w:t>
      </w:r>
    </w:p>
    <w:p w:rsidR="00B9243E" w:rsidRPr="00211C64" w:rsidRDefault="00B9243E" w:rsidP="00B9243E">
      <w:pPr>
        <w:jc w:val="both"/>
        <w:rPr>
          <w:rFonts w:ascii="Arial" w:hAnsi="Arial" w:cs="Arial"/>
          <w:sz w:val="20"/>
          <w:szCs w:val="20"/>
        </w:rPr>
      </w:pPr>
    </w:p>
    <w:p w:rsidR="00B9243E" w:rsidRPr="00211C64" w:rsidRDefault="00B9243E" w:rsidP="00B9243E">
      <w:pPr>
        <w:jc w:val="both"/>
        <w:rPr>
          <w:rFonts w:ascii="Arial" w:hAnsi="Arial" w:cs="Arial"/>
          <w:b/>
          <w:bCs/>
          <w:sz w:val="20"/>
          <w:szCs w:val="20"/>
        </w:rPr>
      </w:pPr>
      <w:r w:rsidRPr="00211C64">
        <w:rPr>
          <w:rFonts w:ascii="Arial" w:hAnsi="Arial" w:cs="Arial"/>
          <w:sz w:val="20"/>
          <w:szCs w:val="20"/>
        </w:rPr>
        <w:t>The information provided will be made available to your line manager and Human Resources staff only.  Personal data collected by the Human Resources Department will be processed in accordance with the Data Protection Act 1998 and the Employment Practices Data Protection Code (2002).  Details of the nature of the illness or other personal information will be stored separately from absence records.  The information collected will be used for internal purposes only and in accordance with the University’s Data Protection Policy, which is available on the University’s Intranet.  All personal data will be stored in such a way that access is only permitted by authorised personnel.  The information provided on this form may be used anonymously for statistical and/or trend analysis.  By completing and signing this form you are taken to consent to the processing of your personal data.  For further details regarding the processing of personal data, please refer to the University’s Data Protection Policy.</w:t>
      </w:r>
    </w:p>
    <w:p w:rsidR="00B9243E" w:rsidRPr="00211C64" w:rsidRDefault="00B9243E" w:rsidP="00B9243E">
      <w:pPr>
        <w:rPr>
          <w:rFonts w:ascii="Arial" w:hAnsi="Arial" w:cs="Arial"/>
          <w:sz w:val="20"/>
          <w:szCs w:val="20"/>
        </w:rPr>
      </w:pPr>
    </w:p>
    <w:p w:rsidR="00B9243E" w:rsidRPr="00211C64" w:rsidRDefault="00B9243E" w:rsidP="00B9243E">
      <w:pPr>
        <w:rPr>
          <w:rFonts w:ascii="Arial" w:hAnsi="Arial" w:cs="Arial"/>
          <w:b/>
          <w:sz w:val="20"/>
          <w:szCs w:val="20"/>
        </w:rPr>
      </w:pPr>
      <w:r w:rsidRPr="00211C64">
        <w:rPr>
          <w:rFonts w:ascii="Arial" w:hAnsi="Arial" w:cs="Arial"/>
          <w:b/>
          <w:sz w:val="20"/>
          <w:szCs w:val="20"/>
        </w:rPr>
        <w:t xml:space="preserve">Please tick one box:  </w:t>
      </w:r>
    </w:p>
    <w:p w:rsidR="00B9243E" w:rsidRPr="00211C64" w:rsidRDefault="00B9243E" w:rsidP="00B9243E">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59264" behindDoc="0" locked="0" layoutInCell="1" allowOverlap="1" wp14:anchorId="0FA76688" wp14:editId="2415382A">
                <wp:simplePos x="0" y="0"/>
                <wp:positionH relativeFrom="column">
                  <wp:posOffset>-47625</wp:posOffset>
                </wp:positionH>
                <wp:positionV relativeFrom="paragraph">
                  <wp:posOffset>153035</wp:posOffset>
                </wp:positionV>
                <wp:extent cx="180975" cy="161925"/>
                <wp:effectExtent l="9525" t="10795" r="9525"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76688" id="_x0000_t202" coordsize="21600,21600" o:spt="202" path="m,l,21600r21600,l21600,xe">
                <v:stroke joinstyle="miter"/>
                <v:path gradientshapeok="t" o:connecttype="rect"/>
              </v:shapetype>
              <v:shape id="Text Box 24" o:spid="_x0000_s1026" type="#_x0000_t202" style="position:absolute;margin-left:-3.75pt;margin-top:12.05pt;width:14.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">
                <v:textbox>
                  <w:txbxContent>
                    <w:p w:rsidR="00255A0B" w:rsidRDefault="00255A0B" w:rsidP="00B9243E"/>
                  </w:txbxContent>
                </v:textbox>
              </v:shape>
            </w:pict>
          </mc:Fallback>
        </mc:AlternateContent>
      </w:r>
    </w:p>
    <w:tbl>
      <w:tblPr>
        <w:tblW w:w="0" w:type="auto"/>
        <w:tblLook w:val="04A0" w:firstRow="1" w:lastRow="0" w:firstColumn="1" w:lastColumn="0" w:noHBand="0" w:noVBand="1"/>
      </w:tblPr>
      <w:tblGrid>
        <w:gridCol w:w="429"/>
        <w:gridCol w:w="3969"/>
        <w:gridCol w:w="4317"/>
      </w:tblGrid>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noProof/>
                <w:sz w:val="20"/>
                <w:szCs w:val="20"/>
                <w:lang w:eastAsia="en-GB"/>
              </w:rPr>
            </w:pPr>
            <w:r w:rsidRPr="00211C64">
              <w:rPr>
                <w:rFonts w:ascii="Arial" w:hAnsi="Arial" w:cs="Arial"/>
                <w:b/>
                <w:noProof/>
                <w:sz w:val="20"/>
                <w:szCs w:val="20"/>
                <w:lang w:eastAsia="en-GB"/>
              </w:rPr>
              <mc:AlternateContent>
                <mc:Choice Requires="wps">
                  <w:drawing>
                    <wp:anchor distT="0" distB="0" distL="114300" distR="114300" simplePos="0" relativeHeight="251665408" behindDoc="0" locked="0" layoutInCell="1" allowOverlap="1" wp14:anchorId="5D18650B" wp14:editId="0BE94345">
                      <wp:simplePos x="0" y="0"/>
                      <wp:positionH relativeFrom="column">
                        <wp:posOffset>-47625</wp:posOffset>
                      </wp:positionH>
                      <wp:positionV relativeFrom="paragraph">
                        <wp:posOffset>276860</wp:posOffset>
                      </wp:positionV>
                      <wp:extent cx="180975" cy="180975"/>
                      <wp:effectExtent l="952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8650B" id="Text Box 23" o:spid="_x0000_s1027" type="#_x0000_t202" style="position:absolute;margin-left:-3.75pt;margin-top:21.8pt;width:14.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Cough, Cold or Flu</w:t>
            </w:r>
          </w:p>
          <w:p w:rsidR="00B9243E" w:rsidRPr="00211C64" w:rsidRDefault="00B9243E" w:rsidP="000F2DCD">
            <w:pPr>
              <w:rPr>
                <w:rFonts w:ascii="Arial" w:hAnsi="Arial" w:cs="Arial"/>
                <w:b/>
                <w:sz w:val="20"/>
                <w:szCs w:val="20"/>
              </w:rPr>
            </w:pP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Flu-like symptoms, sore throat, cold)</w:t>
            </w: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Headache/Migraine</w:t>
            </w:r>
            <w:r w:rsidRPr="00211C64">
              <w:rPr>
                <w:rFonts w:ascii="Arial" w:hAnsi="Arial" w:cs="Arial"/>
                <w:sz w:val="20"/>
                <w:szCs w:val="20"/>
              </w:rPr>
              <w:t xml:space="preserve">  </w:t>
            </w:r>
          </w:p>
        </w:tc>
        <w:tc>
          <w:tcPr>
            <w:tcW w:w="4317" w:type="dxa"/>
            <w:shd w:val="clear" w:color="auto" w:fill="auto"/>
          </w:tcPr>
          <w:p w:rsidR="00B9243E" w:rsidRPr="00211C64" w:rsidRDefault="00B9243E" w:rsidP="000F2DCD">
            <w:pPr>
              <w:rPr>
                <w:rFonts w:ascii="Arial" w:hAnsi="Arial" w:cs="Arial"/>
                <w:b/>
                <w:sz w:val="20"/>
                <w:szCs w:val="20"/>
              </w:rPr>
            </w:pPr>
            <w:r w:rsidRPr="00211C64">
              <w:rPr>
                <w:rFonts w:ascii="Arial" w:hAnsi="Arial" w:cs="Arial"/>
                <w:sz w:val="20"/>
                <w:szCs w:val="20"/>
              </w:rPr>
              <w:t>(e.g. Concussion, Headache, Migraine)</w:t>
            </w:r>
            <w:r w:rsidRPr="00211C64">
              <w:rPr>
                <w:rFonts w:ascii="Arial" w:hAnsi="Arial" w:cs="Arial"/>
                <w:sz w:val="20"/>
                <w:szCs w:val="20"/>
              </w:rPr>
              <w:tab/>
            </w: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9504" behindDoc="0" locked="0" layoutInCell="1" allowOverlap="1" wp14:anchorId="0EC6739A" wp14:editId="6E4DA3FF">
                      <wp:simplePos x="0" y="0"/>
                      <wp:positionH relativeFrom="column">
                        <wp:posOffset>-47625</wp:posOffset>
                      </wp:positionH>
                      <wp:positionV relativeFrom="paragraph">
                        <wp:posOffset>1264285</wp:posOffset>
                      </wp:positionV>
                      <wp:extent cx="180975" cy="190500"/>
                      <wp:effectExtent l="9525" t="9525" r="952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6739A" id="Text Box 22" o:spid="_x0000_s1028" type="#_x0000_t202" style="position:absolute;margin-left:-3.75pt;margin-top:99.55pt;width:14.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">
                      <v:textbox>
                        <w:txbxContent>
                          <w:p w:rsidR="00255A0B" w:rsidRDefault="00255A0B" w:rsidP="00B9243E"/>
                        </w:txbxContent>
                      </v:textbox>
                    </v:shape>
                  </w:pict>
                </mc:Fallback>
              </mc:AlternateContent>
            </w:r>
            <w:r w:rsidRPr="00211C64">
              <w:rPr>
                <w:rFonts w:ascii="Arial" w:hAnsi="Arial" w:cs="Arial"/>
                <w:b/>
                <w:noProof/>
                <w:sz w:val="20"/>
                <w:szCs w:val="20"/>
                <w:lang w:eastAsia="en-GB"/>
              </w:rPr>
              <mc:AlternateContent>
                <mc:Choice Requires="wps">
                  <w:drawing>
                    <wp:anchor distT="0" distB="0" distL="114300" distR="114300" simplePos="0" relativeHeight="251672576" behindDoc="0" locked="0" layoutInCell="1" allowOverlap="1" wp14:anchorId="339971A9" wp14:editId="20AA3C55">
                      <wp:simplePos x="0" y="0"/>
                      <wp:positionH relativeFrom="column">
                        <wp:posOffset>-47625</wp:posOffset>
                      </wp:positionH>
                      <wp:positionV relativeFrom="paragraph">
                        <wp:posOffset>873760</wp:posOffset>
                      </wp:positionV>
                      <wp:extent cx="180975" cy="180975"/>
                      <wp:effectExtent l="9525" t="9525" r="952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971A9" id="Text Box 20" o:spid="_x0000_s1029" type="#_x0000_t202" style="position:absolute;margin-left:-3.75pt;margin-top:68.8pt;width:14.2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YuKAIAAFg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">
                      <v:textbox>
                        <w:txbxContent>
                          <w:p w:rsidR="00255A0B" w:rsidRDefault="00255A0B" w:rsidP="00B9243E"/>
                        </w:txbxContent>
                      </v:textbox>
                    </v:shape>
                  </w:pict>
                </mc:Fallback>
              </mc:AlternateContent>
            </w:r>
            <w:r w:rsidRPr="00211C64">
              <w:rPr>
                <w:rFonts w:ascii="Arial" w:hAnsi="Arial" w:cs="Arial"/>
                <w:b/>
                <w:noProof/>
                <w:sz w:val="20"/>
                <w:szCs w:val="20"/>
                <w:lang w:eastAsia="en-GB"/>
              </w:rPr>
              <mc:AlternateContent>
                <mc:Choice Requires="wps">
                  <w:drawing>
                    <wp:anchor distT="0" distB="0" distL="114300" distR="114300" simplePos="0" relativeHeight="251671552" behindDoc="0" locked="0" layoutInCell="1" allowOverlap="1" wp14:anchorId="3DD95DD9" wp14:editId="56F226EC">
                      <wp:simplePos x="0" y="0"/>
                      <wp:positionH relativeFrom="column">
                        <wp:posOffset>-47625</wp:posOffset>
                      </wp:positionH>
                      <wp:positionV relativeFrom="paragraph">
                        <wp:posOffset>407035</wp:posOffset>
                      </wp:positionV>
                      <wp:extent cx="180975" cy="180975"/>
                      <wp:effectExtent l="9525" t="9525"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95DD9" id="Text Box 19" o:spid="_x0000_s1030" type="#_x0000_t202" style="position:absolute;margin-left:-3.75pt;margin-top:32.05pt;width:14.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">
                      <v:textbox>
                        <w:txbxContent>
                          <w:p w:rsidR="00255A0B" w:rsidRDefault="00255A0B" w:rsidP="00B9243E"/>
                        </w:txbxContent>
                      </v:textbox>
                    </v:shape>
                  </w:pict>
                </mc:Fallback>
              </mc:AlternateContent>
            </w:r>
            <w:r w:rsidRPr="00211C64">
              <w:rPr>
                <w:rFonts w:ascii="Arial" w:hAnsi="Arial" w:cs="Arial"/>
                <w:b/>
                <w:noProof/>
                <w:sz w:val="20"/>
                <w:szCs w:val="20"/>
                <w:lang w:eastAsia="en-GB"/>
              </w:rPr>
              <mc:AlternateContent>
                <mc:Choice Requires="wps">
                  <w:drawing>
                    <wp:anchor distT="0" distB="0" distL="114300" distR="114300" simplePos="0" relativeHeight="251670528" behindDoc="0" locked="0" layoutInCell="1" allowOverlap="1" wp14:anchorId="22CC0474" wp14:editId="07D38C05">
                      <wp:simplePos x="0" y="0"/>
                      <wp:positionH relativeFrom="column">
                        <wp:posOffset>-47625</wp:posOffset>
                      </wp:positionH>
                      <wp:positionV relativeFrom="paragraph">
                        <wp:posOffset>6985</wp:posOffset>
                      </wp:positionV>
                      <wp:extent cx="180975" cy="180975"/>
                      <wp:effectExtent l="9525" t="9525" r="952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C0474" id="Text Box 18" o:spid="_x0000_s1031" type="#_x0000_t202" style="position:absolute;margin-left:-3.75pt;margin-top:.55pt;width:1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Ear, Eye, Nose Throat or Dental Problems</w:t>
            </w:r>
          </w:p>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r w:rsidRPr="00211C64">
              <w:rPr>
                <w:rFonts w:ascii="Arial" w:hAnsi="Arial" w:cs="Arial"/>
                <w:b/>
                <w:sz w:val="20"/>
                <w:szCs w:val="20"/>
              </w:rPr>
              <w:t>Digestive Disorder</w:t>
            </w:r>
          </w:p>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r w:rsidRPr="00211C64">
              <w:rPr>
                <w:rFonts w:ascii="Arial" w:hAnsi="Arial" w:cs="Arial"/>
                <w:b/>
                <w:sz w:val="20"/>
                <w:szCs w:val="20"/>
              </w:rPr>
              <w:t>Diabetes and other Endocrine/Glandular Problems</w:t>
            </w:r>
          </w:p>
          <w:p w:rsidR="00B9243E" w:rsidRPr="00211C64" w:rsidRDefault="00B9243E" w:rsidP="000F2DCD">
            <w:pPr>
              <w:rPr>
                <w:rFonts w:ascii="Arial" w:hAnsi="Arial" w:cs="Arial"/>
                <w:b/>
                <w:sz w:val="20"/>
                <w:szCs w:val="20"/>
              </w:rPr>
            </w:pP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 xml:space="preserve">(e.g. eye, ear infections, Tinnitus, </w:t>
            </w:r>
            <w:r w:rsidR="00DE2A4C" w:rsidRPr="00211C64">
              <w:rPr>
                <w:rFonts w:ascii="Arial" w:hAnsi="Arial" w:cs="Arial"/>
                <w:sz w:val="20"/>
                <w:szCs w:val="20"/>
              </w:rPr>
              <w:t xml:space="preserve">Tonsillitis </w:t>
            </w:r>
            <w:r w:rsidRPr="00211C64">
              <w:rPr>
                <w:rFonts w:ascii="Arial" w:hAnsi="Arial" w:cs="Arial"/>
                <w:sz w:val="20"/>
                <w:szCs w:val="20"/>
              </w:rPr>
              <w:t>Vertigo, toothache)</w:t>
            </w:r>
          </w:p>
          <w:p w:rsidR="00B9243E" w:rsidRPr="00211C64" w:rsidRDefault="00B9243E" w:rsidP="000F2DCD">
            <w:pPr>
              <w:rPr>
                <w:rFonts w:ascii="Arial" w:hAnsi="Arial" w:cs="Arial"/>
                <w:sz w:val="20"/>
                <w:szCs w:val="20"/>
              </w:rPr>
            </w:pPr>
          </w:p>
          <w:p w:rsidR="00B9243E" w:rsidRPr="00211C64" w:rsidRDefault="00B9243E" w:rsidP="000F2DCD">
            <w:pPr>
              <w:rPr>
                <w:rFonts w:ascii="Arial" w:hAnsi="Arial" w:cs="Arial"/>
                <w:sz w:val="20"/>
                <w:szCs w:val="20"/>
              </w:rPr>
            </w:pPr>
            <w:r w:rsidRPr="00211C64">
              <w:rPr>
                <w:rFonts w:ascii="Arial" w:hAnsi="Arial" w:cs="Arial"/>
                <w:sz w:val="20"/>
                <w:szCs w:val="20"/>
              </w:rPr>
              <w:t>(e.g. Stomach upset, Diarrhoea, Food Poisoning, Vomiting/Nausea)</w:t>
            </w:r>
          </w:p>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r w:rsidRPr="00211C64">
              <w:rPr>
                <w:rFonts w:ascii="Arial" w:hAnsi="Arial" w:cs="Arial"/>
                <w:sz w:val="20"/>
                <w:szCs w:val="20"/>
              </w:rPr>
              <w:t>(e.g. Thyroid, metabolic problems)</w:t>
            </w: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1312" behindDoc="0" locked="0" layoutInCell="1" allowOverlap="1" wp14:anchorId="59AF3FEE" wp14:editId="33347C6E">
                      <wp:simplePos x="0" y="0"/>
                      <wp:positionH relativeFrom="column">
                        <wp:posOffset>-47625</wp:posOffset>
                      </wp:positionH>
                      <wp:positionV relativeFrom="paragraph">
                        <wp:posOffset>274955</wp:posOffset>
                      </wp:positionV>
                      <wp:extent cx="180975" cy="171450"/>
                      <wp:effectExtent l="9525" t="10795" r="952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F3FEE" id="Text Box 16" o:spid="_x0000_s1032" type="#_x0000_t202" style="position:absolute;margin-left:-3.75pt;margin-top:21.65pt;width:14.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Respiratory Conditions</w:t>
            </w: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Asthma, Chest Infection, Pneumonia)</w:t>
            </w: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2336" behindDoc="0" locked="0" layoutInCell="1" allowOverlap="1" wp14:anchorId="7F96622C" wp14:editId="4741267F">
                      <wp:simplePos x="0" y="0"/>
                      <wp:positionH relativeFrom="column">
                        <wp:posOffset>-47625</wp:posOffset>
                      </wp:positionH>
                      <wp:positionV relativeFrom="paragraph">
                        <wp:posOffset>421005</wp:posOffset>
                      </wp:positionV>
                      <wp:extent cx="180975" cy="171450"/>
                      <wp:effectExtent l="9525" t="10795" r="952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622C" id="Text Box 15" o:spid="_x0000_s1033" type="#_x0000_t202" style="position:absolute;margin-left:-3.75pt;margin-top:33.15pt;width:14.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Cardiac/Circulatory/Blood Disorders</w:t>
            </w: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Anaemia, Chest Pain, Heart Attack, Hypertension, Stroke)</w:t>
            </w:r>
          </w:p>
          <w:p w:rsidR="00B9243E" w:rsidRPr="00211C64" w:rsidRDefault="00B9243E" w:rsidP="000F2DCD">
            <w:pPr>
              <w:rPr>
                <w:rFonts w:ascii="Arial" w:hAnsi="Arial" w:cs="Arial"/>
                <w:sz w:val="20"/>
                <w:szCs w:val="20"/>
              </w:rPr>
            </w:pP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3360" behindDoc="0" locked="0" layoutInCell="1" allowOverlap="1" wp14:anchorId="296EC15C" wp14:editId="18FCBD7E">
                      <wp:simplePos x="0" y="0"/>
                      <wp:positionH relativeFrom="column">
                        <wp:posOffset>-47625</wp:posOffset>
                      </wp:positionH>
                      <wp:positionV relativeFrom="paragraph">
                        <wp:posOffset>411480</wp:posOffset>
                      </wp:positionV>
                      <wp:extent cx="180975" cy="190500"/>
                      <wp:effectExtent l="9525" t="10160" r="9525" b="88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EC15C" id="Text Box 14" o:spid="_x0000_s1034" type="#_x0000_t202" style="position:absolute;margin-left:-3.75pt;margin-top:32.4pt;width:14.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Genito-Urinary</w:t>
            </w: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Gynaecological Problems, Pre-Menstrual Tension, Urinary Infection)</w:t>
            </w:r>
          </w:p>
          <w:p w:rsidR="00B9243E" w:rsidRPr="00211C64" w:rsidRDefault="00B9243E" w:rsidP="000F2DCD">
            <w:pPr>
              <w:rPr>
                <w:rFonts w:ascii="Arial" w:hAnsi="Arial" w:cs="Arial"/>
                <w:sz w:val="20"/>
                <w:szCs w:val="20"/>
              </w:rPr>
            </w:pP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4384" behindDoc="0" locked="0" layoutInCell="1" allowOverlap="1" wp14:anchorId="32FE40CC" wp14:editId="5F08AA86">
                      <wp:simplePos x="0" y="0"/>
                      <wp:positionH relativeFrom="column">
                        <wp:posOffset>-47625</wp:posOffset>
                      </wp:positionH>
                      <wp:positionV relativeFrom="paragraph">
                        <wp:posOffset>421640</wp:posOffset>
                      </wp:positionV>
                      <wp:extent cx="180975" cy="180975"/>
                      <wp:effectExtent l="9525" t="10795" r="952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E40CC" id="Text Box 13" o:spid="_x0000_s1035" type="#_x0000_t202" style="position:absolute;margin-left:-3.75pt;margin-top:33.2pt;width:14.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proofErr w:type="spellStart"/>
            <w:r w:rsidRPr="00211C64">
              <w:rPr>
                <w:rFonts w:ascii="Arial" w:hAnsi="Arial" w:cs="Arial"/>
                <w:b/>
                <w:sz w:val="20"/>
                <w:szCs w:val="20"/>
              </w:rPr>
              <w:t>Musculo</w:t>
            </w:r>
            <w:proofErr w:type="spellEnd"/>
            <w:r w:rsidRPr="00211C64">
              <w:rPr>
                <w:rFonts w:ascii="Arial" w:hAnsi="Arial" w:cs="Arial"/>
                <w:b/>
                <w:sz w:val="20"/>
                <w:szCs w:val="20"/>
              </w:rPr>
              <w:t xml:space="preserve"> Skeletal</w:t>
            </w:r>
            <w:r w:rsidRPr="00211C64">
              <w:rPr>
                <w:rFonts w:ascii="Arial" w:hAnsi="Arial" w:cs="Arial"/>
                <w:sz w:val="20"/>
                <w:szCs w:val="20"/>
              </w:rPr>
              <w:t xml:space="preserve"> </w:t>
            </w:r>
            <w:r w:rsidRPr="00211C64">
              <w:rPr>
                <w:rFonts w:ascii="Arial" w:hAnsi="Arial" w:cs="Arial"/>
                <w:sz w:val="20"/>
                <w:szCs w:val="20"/>
              </w:rPr>
              <w:tab/>
            </w: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Arthritis, Back Pain, Broken Bone, Sciatica)</w:t>
            </w:r>
          </w:p>
          <w:p w:rsidR="00B9243E" w:rsidRPr="00211C64" w:rsidRDefault="00B9243E" w:rsidP="000F2DCD">
            <w:pPr>
              <w:rPr>
                <w:rFonts w:ascii="Arial" w:hAnsi="Arial" w:cs="Arial"/>
                <w:sz w:val="20"/>
                <w:szCs w:val="20"/>
              </w:rPr>
            </w:pP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74624" behindDoc="0" locked="0" layoutInCell="1" allowOverlap="1" wp14:anchorId="6A82BD67" wp14:editId="34A919BF">
                      <wp:simplePos x="0" y="0"/>
                      <wp:positionH relativeFrom="column">
                        <wp:posOffset>-47625</wp:posOffset>
                      </wp:positionH>
                      <wp:positionV relativeFrom="paragraph">
                        <wp:posOffset>396240</wp:posOffset>
                      </wp:positionV>
                      <wp:extent cx="180975" cy="190500"/>
                      <wp:effectExtent l="9525" t="13970" r="9525" b="50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BD67" id="Text Box 12" o:spid="_x0000_s1036" type="#_x0000_t202" style="position:absolute;margin-left:-3.75pt;margin-top:31.2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Infectious Diseases</w:t>
            </w: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Chicken Pox, Measles, Mumps,  Meningitis)</w:t>
            </w:r>
          </w:p>
          <w:p w:rsidR="00B9243E" w:rsidRPr="00211C64" w:rsidRDefault="00B9243E" w:rsidP="000F2DCD">
            <w:pPr>
              <w:rPr>
                <w:rFonts w:ascii="Arial" w:hAnsi="Arial" w:cs="Arial"/>
                <w:sz w:val="20"/>
                <w:szCs w:val="20"/>
              </w:rPr>
            </w:pP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 xml:space="preserve">Nervous System Disorders   </w:t>
            </w:r>
            <w:r w:rsidRPr="00211C64">
              <w:rPr>
                <w:rFonts w:ascii="Arial" w:hAnsi="Arial" w:cs="Arial"/>
                <w:sz w:val="20"/>
                <w:szCs w:val="20"/>
              </w:rPr>
              <w:t xml:space="preserve"> </w:t>
            </w: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Alzheimer’s Disease, Dementia, Multiple Sclerosis)</w:t>
            </w:r>
          </w:p>
          <w:p w:rsidR="00B9243E" w:rsidRPr="00211C64" w:rsidRDefault="00B9243E" w:rsidP="000F2DCD">
            <w:pPr>
              <w:rPr>
                <w:rFonts w:ascii="Arial" w:hAnsi="Arial" w:cs="Arial"/>
                <w:sz w:val="20"/>
                <w:szCs w:val="20"/>
              </w:rPr>
            </w:pP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73600" behindDoc="0" locked="0" layoutInCell="1" allowOverlap="1" wp14:anchorId="564D7B7E" wp14:editId="75877912">
                      <wp:simplePos x="0" y="0"/>
                      <wp:positionH relativeFrom="column">
                        <wp:posOffset>-47625</wp:posOffset>
                      </wp:positionH>
                      <wp:positionV relativeFrom="paragraph">
                        <wp:posOffset>5715</wp:posOffset>
                      </wp:positionV>
                      <wp:extent cx="180975" cy="190500"/>
                      <wp:effectExtent l="9525" t="13970" r="9525"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D7B7E" id="Text Box 11" o:spid="_x0000_s1037" type="#_x0000_t202" style="position:absolute;margin-left:-3.75pt;margin-top:.45pt;width:14.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">
                      <v:textbox>
                        <w:txbxContent>
                          <w:p w:rsidR="00255A0B" w:rsidRDefault="00255A0B" w:rsidP="00B9243E"/>
                        </w:txbxContent>
                      </v:textbox>
                    </v:shape>
                  </w:pict>
                </mc:Fallback>
              </mc:AlternateContent>
            </w:r>
            <w:r w:rsidRPr="00211C64">
              <w:rPr>
                <w:rFonts w:ascii="Arial" w:hAnsi="Arial" w:cs="Arial"/>
                <w:b/>
                <w:noProof/>
                <w:sz w:val="20"/>
                <w:szCs w:val="20"/>
                <w:lang w:eastAsia="en-GB"/>
              </w:rPr>
              <mc:AlternateContent>
                <mc:Choice Requires="wps">
                  <w:drawing>
                    <wp:anchor distT="0" distB="0" distL="114300" distR="114300" simplePos="0" relativeHeight="251666432" behindDoc="0" locked="0" layoutInCell="1" allowOverlap="1" wp14:anchorId="693CA1BF" wp14:editId="5616001E">
                      <wp:simplePos x="0" y="0"/>
                      <wp:positionH relativeFrom="column">
                        <wp:posOffset>-47625</wp:posOffset>
                      </wp:positionH>
                      <wp:positionV relativeFrom="paragraph">
                        <wp:posOffset>424815</wp:posOffset>
                      </wp:positionV>
                      <wp:extent cx="180975" cy="190500"/>
                      <wp:effectExtent l="9525" t="13970" r="952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CA1BF" id="Text Box 10" o:spid="_x0000_s1038" type="#_x0000_t202" style="position:absolute;margin-left:-3.75pt;margin-top:33.45pt;width:14.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 xml:space="preserve">Mental Health/Psychological  </w:t>
            </w:r>
          </w:p>
          <w:p w:rsidR="00B9243E" w:rsidRPr="00211C64" w:rsidRDefault="00B9243E" w:rsidP="000F2DCD">
            <w:pPr>
              <w:rPr>
                <w:rFonts w:ascii="Arial" w:hAnsi="Arial" w:cs="Arial"/>
                <w:b/>
                <w:sz w:val="20"/>
                <w:szCs w:val="20"/>
              </w:rPr>
            </w:pPr>
            <w:r w:rsidRPr="00211C64">
              <w:rPr>
                <w:rFonts w:ascii="Arial" w:hAnsi="Arial" w:cs="Arial"/>
                <w:b/>
                <w:sz w:val="20"/>
                <w:szCs w:val="20"/>
              </w:rPr>
              <w:t>Disorders</w:t>
            </w:r>
            <w:r w:rsidRPr="00211C64">
              <w:rPr>
                <w:rFonts w:ascii="Arial" w:hAnsi="Arial" w:cs="Arial"/>
                <w:b/>
                <w:sz w:val="20"/>
                <w:szCs w:val="20"/>
              </w:rPr>
              <w:tab/>
            </w:r>
          </w:p>
          <w:p w:rsidR="00B9243E" w:rsidRPr="00211C64" w:rsidRDefault="00B9243E" w:rsidP="000F2DCD">
            <w:pPr>
              <w:rPr>
                <w:rFonts w:ascii="Arial" w:hAnsi="Arial" w:cs="Arial"/>
                <w:b/>
                <w:sz w:val="20"/>
                <w:szCs w:val="20"/>
              </w:rPr>
            </w:pP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Anxiety, Stress, Depression, Mental Illness, Alcohol/Drug Dependency)</w:t>
            </w:r>
          </w:p>
          <w:p w:rsidR="00B9243E" w:rsidRPr="00211C64" w:rsidRDefault="00B9243E" w:rsidP="000F2DCD">
            <w:pPr>
              <w:rPr>
                <w:rFonts w:ascii="Arial" w:hAnsi="Arial" w:cs="Arial"/>
                <w:sz w:val="20"/>
                <w:szCs w:val="20"/>
              </w:rPr>
            </w:pP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8480" behindDoc="0" locked="0" layoutInCell="1" allowOverlap="1" wp14:anchorId="250F4FAC" wp14:editId="57704BFB">
                      <wp:simplePos x="0" y="0"/>
                      <wp:positionH relativeFrom="column">
                        <wp:posOffset>-47625</wp:posOffset>
                      </wp:positionH>
                      <wp:positionV relativeFrom="paragraph">
                        <wp:posOffset>272415</wp:posOffset>
                      </wp:positionV>
                      <wp:extent cx="180975" cy="190500"/>
                      <wp:effectExtent l="9525" t="13970" r="952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F4FAC" id="Text Box 9" o:spid="_x0000_s1039" type="#_x0000_t202" style="position:absolute;margin-left:-3.75pt;margin-top:21.45pt;width:14.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Cancers and Tumours</w:t>
            </w:r>
          </w:p>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r w:rsidRPr="00211C64">
              <w:rPr>
                <w:rFonts w:ascii="Arial" w:hAnsi="Arial" w:cs="Arial"/>
                <w:b/>
                <w:sz w:val="20"/>
                <w:szCs w:val="20"/>
              </w:rPr>
              <w:t>Skin Disorders</w:t>
            </w:r>
          </w:p>
        </w:tc>
        <w:tc>
          <w:tcPr>
            <w:tcW w:w="4317" w:type="dxa"/>
            <w:shd w:val="clear" w:color="auto" w:fill="auto"/>
          </w:tcPr>
          <w:p w:rsidR="00B9243E" w:rsidRPr="00211C64" w:rsidRDefault="00B9243E" w:rsidP="000F2DCD">
            <w:pPr>
              <w:rPr>
                <w:rFonts w:ascii="Arial" w:hAnsi="Arial" w:cs="Arial"/>
                <w:sz w:val="20"/>
                <w:szCs w:val="20"/>
              </w:rPr>
            </w:pPr>
          </w:p>
          <w:p w:rsidR="00B9243E" w:rsidRPr="00211C64" w:rsidRDefault="00B9243E" w:rsidP="000F2DCD">
            <w:pPr>
              <w:rPr>
                <w:rFonts w:ascii="Arial" w:hAnsi="Arial" w:cs="Arial"/>
                <w:sz w:val="20"/>
                <w:szCs w:val="20"/>
              </w:rPr>
            </w:pPr>
          </w:p>
          <w:p w:rsidR="00B9243E" w:rsidRPr="00211C64" w:rsidRDefault="00B9243E" w:rsidP="000F2DCD">
            <w:pPr>
              <w:rPr>
                <w:rFonts w:ascii="Arial" w:hAnsi="Arial" w:cs="Arial"/>
                <w:sz w:val="20"/>
                <w:szCs w:val="20"/>
              </w:rPr>
            </w:pPr>
            <w:r w:rsidRPr="00211C64">
              <w:rPr>
                <w:rFonts w:ascii="Arial" w:hAnsi="Arial" w:cs="Arial"/>
                <w:sz w:val="20"/>
                <w:szCs w:val="20"/>
              </w:rPr>
              <w:t xml:space="preserve">(e.g. Psoriasis, Eczema) </w:t>
            </w:r>
          </w:p>
        </w:tc>
      </w:tr>
      <w:tr w:rsidR="00211C64"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7456" behindDoc="0" locked="0" layoutInCell="1" allowOverlap="1" wp14:anchorId="0A1FB580" wp14:editId="7D82B6C1">
                      <wp:simplePos x="0" y="0"/>
                      <wp:positionH relativeFrom="column">
                        <wp:posOffset>-47625</wp:posOffset>
                      </wp:positionH>
                      <wp:positionV relativeFrom="paragraph">
                        <wp:posOffset>135890</wp:posOffset>
                      </wp:positionV>
                      <wp:extent cx="180975" cy="180975"/>
                      <wp:effectExtent l="9525" t="10795" r="9525"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FB580" id="Text Box 8" o:spid="_x0000_s1040" type="#_x0000_t202" style="position:absolute;margin-left:-3.75pt;margin-top:10.7pt;width:14.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">
                      <v:textbox>
                        <w:txbxContent>
                          <w:p w:rsidR="00255A0B" w:rsidRDefault="00255A0B" w:rsidP="00B9243E"/>
                        </w:txbxContent>
                      </v:textbox>
                    </v:shape>
                  </w:pict>
                </mc:Fallback>
              </mc:AlternateContent>
            </w:r>
          </w:p>
        </w:tc>
        <w:tc>
          <w:tcPr>
            <w:tcW w:w="3969" w:type="dxa"/>
            <w:shd w:val="clear" w:color="auto" w:fill="auto"/>
          </w:tcPr>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r w:rsidRPr="00211C64">
              <w:rPr>
                <w:rFonts w:ascii="Arial" w:hAnsi="Arial" w:cs="Arial"/>
                <w:b/>
                <w:sz w:val="20"/>
                <w:szCs w:val="20"/>
              </w:rPr>
              <w:t>Pregnancy Related Condition</w:t>
            </w:r>
          </w:p>
        </w:tc>
        <w:tc>
          <w:tcPr>
            <w:tcW w:w="4317" w:type="dxa"/>
            <w:shd w:val="clear" w:color="auto" w:fill="auto"/>
          </w:tcPr>
          <w:p w:rsidR="00B9243E" w:rsidRPr="00211C64" w:rsidRDefault="00B9243E" w:rsidP="000F2DCD">
            <w:pPr>
              <w:rPr>
                <w:rFonts w:ascii="Arial" w:hAnsi="Arial" w:cs="Arial"/>
                <w:sz w:val="20"/>
                <w:szCs w:val="20"/>
              </w:rPr>
            </w:pPr>
          </w:p>
        </w:tc>
      </w:tr>
    </w:tbl>
    <w:p w:rsidR="00B9243E" w:rsidRPr="00211C64" w:rsidRDefault="00B9243E" w:rsidP="00B9243E">
      <w:pPr>
        <w:rPr>
          <w:rFonts w:ascii="Arial" w:hAnsi="Arial" w:cs="Arial"/>
          <w:b/>
          <w:sz w:val="20"/>
          <w:szCs w:val="20"/>
        </w:rPr>
      </w:pPr>
      <w:r w:rsidRPr="00211C64">
        <w:rPr>
          <w:rFonts w:ascii="Arial" w:hAnsi="Arial" w:cs="Arial"/>
          <w:b/>
          <w:noProof/>
          <w:sz w:val="20"/>
          <w:szCs w:val="20"/>
          <w:lang w:eastAsia="en-GB"/>
        </w:rPr>
        <mc:AlternateContent>
          <mc:Choice Requires="wps">
            <w:drawing>
              <wp:anchor distT="0" distB="0" distL="114300" distR="114300" simplePos="0" relativeHeight="251660288" behindDoc="0" locked="0" layoutInCell="1" allowOverlap="1" wp14:anchorId="1AAA005A" wp14:editId="06DC4874">
                <wp:simplePos x="0" y="0"/>
                <wp:positionH relativeFrom="column">
                  <wp:posOffset>-47625</wp:posOffset>
                </wp:positionH>
                <wp:positionV relativeFrom="paragraph">
                  <wp:posOffset>129540</wp:posOffset>
                </wp:positionV>
                <wp:extent cx="180975" cy="190500"/>
                <wp:effectExtent l="9525" t="10795" r="952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A005A" id="Text Box 6" o:spid="_x0000_s1041" type="#_x0000_t202" style="position:absolute;margin-left:-3.75pt;margin-top:10.2pt;width:1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">
                <v:textbox>
                  <w:txbxContent>
                    <w:p w:rsidR="00255A0B" w:rsidRDefault="00255A0B" w:rsidP="00B9243E"/>
                  </w:txbxContent>
                </v:textbox>
              </v:shape>
            </w:pict>
          </mc:Fallback>
        </mc:AlternateContent>
      </w:r>
    </w:p>
    <w:tbl>
      <w:tblPr>
        <w:tblW w:w="0" w:type="auto"/>
        <w:tblLook w:val="04A0" w:firstRow="1" w:lastRow="0" w:firstColumn="1" w:lastColumn="0" w:noHBand="0" w:noVBand="1"/>
      </w:tblPr>
      <w:tblGrid>
        <w:gridCol w:w="429"/>
        <w:gridCol w:w="3969"/>
        <w:gridCol w:w="4317"/>
      </w:tblGrid>
      <w:tr w:rsidR="00B9243E" w:rsidRPr="00211C64" w:rsidTr="000F2DCD">
        <w:trPr>
          <w:trHeight w:val="460"/>
        </w:trPr>
        <w:tc>
          <w:tcPr>
            <w:tcW w:w="429" w:type="dxa"/>
            <w:shd w:val="clear" w:color="auto" w:fill="auto"/>
          </w:tcPr>
          <w:p w:rsidR="00B9243E" w:rsidRPr="00211C64" w:rsidRDefault="00B9243E" w:rsidP="000F2DCD">
            <w:pPr>
              <w:rPr>
                <w:rFonts w:ascii="Arial" w:hAnsi="Arial" w:cs="Arial"/>
                <w:b/>
                <w:sz w:val="20"/>
                <w:szCs w:val="20"/>
              </w:rPr>
            </w:pPr>
          </w:p>
        </w:tc>
        <w:tc>
          <w:tcPr>
            <w:tcW w:w="3969" w:type="dxa"/>
            <w:shd w:val="clear" w:color="auto" w:fill="auto"/>
          </w:tcPr>
          <w:p w:rsidR="00B9243E" w:rsidRPr="00211C64" w:rsidRDefault="00B9243E" w:rsidP="000F2DCD">
            <w:pPr>
              <w:rPr>
                <w:rFonts w:ascii="Arial" w:hAnsi="Arial" w:cs="Arial"/>
                <w:b/>
                <w:sz w:val="20"/>
                <w:szCs w:val="20"/>
              </w:rPr>
            </w:pPr>
            <w:r w:rsidRPr="00211C64">
              <w:rPr>
                <w:rFonts w:ascii="Arial" w:hAnsi="Arial" w:cs="Arial"/>
                <w:b/>
                <w:sz w:val="20"/>
                <w:szCs w:val="20"/>
              </w:rPr>
              <w:t>Other Medical Conditions (please specify)</w:t>
            </w:r>
          </w:p>
          <w:p w:rsidR="00B9243E" w:rsidRPr="00211C64" w:rsidRDefault="00B9243E" w:rsidP="000F2DCD">
            <w:pPr>
              <w:rPr>
                <w:rFonts w:ascii="Arial" w:hAnsi="Arial" w:cs="Arial"/>
                <w:b/>
                <w:sz w:val="20"/>
                <w:szCs w:val="20"/>
              </w:rPr>
            </w:pPr>
          </w:p>
          <w:p w:rsidR="00B9243E" w:rsidRPr="00211C64" w:rsidRDefault="00B9243E" w:rsidP="000F2DCD">
            <w:pPr>
              <w:rPr>
                <w:rFonts w:ascii="Arial" w:hAnsi="Arial" w:cs="Arial"/>
                <w:b/>
                <w:sz w:val="20"/>
                <w:szCs w:val="20"/>
              </w:rPr>
            </w:pPr>
            <w:r w:rsidRPr="00211C64">
              <w:rPr>
                <w:rFonts w:ascii="Arial" w:hAnsi="Arial" w:cs="Arial"/>
                <w:b/>
                <w:sz w:val="20"/>
                <w:szCs w:val="20"/>
              </w:rPr>
              <w:t>…………………………………………</w:t>
            </w:r>
          </w:p>
        </w:tc>
        <w:tc>
          <w:tcPr>
            <w:tcW w:w="4317" w:type="dxa"/>
            <w:shd w:val="clear" w:color="auto" w:fill="auto"/>
          </w:tcPr>
          <w:p w:rsidR="00B9243E" w:rsidRPr="00211C64" w:rsidRDefault="00B9243E" w:rsidP="000F2DCD">
            <w:pPr>
              <w:rPr>
                <w:rFonts w:ascii="Arial" w:hAnsi="Arial" w:cs="Arial"/>
                <w:sz w:val="20"/>
                <w:szCs w:val="20"/>
              </w:rPr>
            </w:pPr>
            <w:r w:rsidRPr="00211C64">
              <w:rPr>
                <w:rFonts w:ascii="Arial" w:hAnsi="Arial" w:cs="Arial"/>
                <w:sz w:val="20"/>
                <w:szCs w:val="20"/>
              </w:rPr>
              <w:t>(e.g. Allergies, Blackouts, HIV)</w:t>
            </w:r>
          </w:p>
          <w:p w:rsidR="00B9243E" w:rsidRPr="00211C64" w:rsidRDefault="00B9243E" w:rsidP="000F2DCD">
            <w:pPr>
              <w:rPr>
                <w:rFonts w:ascii="Arial" w:hAnsi="Arial" w:cs="Arial"/>
                <w:sz w:val="20"/>
                <w:szCs w:val="20"/>
              </w:rPr>
            </w:pPr>
          </w:p>
        </w:tc>
      </w:tr>
    </w:tbl>
    <w:p w:rsidR="00B9243E" w:rsidRPr="00211C64" w:rsidRDefault="00B9243E" w:rsidP="00B9243E">
      <w:pPr>
        <w:rPr>
          <w:rFonts w:ascii="Arial" w:hAnsi="Arial" w:cs="Arial"/>
          <w:b/>
          <w:sz w:val="20"/>
          <w:szCs w:val="20"/>
        </w:rPr>
      </w:pPr>
    </w:p>
    <w:p w:rsidR="00B9243E" w:rsidRPr="00211C64" w:rsidRDefault="00B9243E" w:rsidP="00B9243E">
      <w:pPr>
        <w:jc w:val="center"/>
        <w:rPr>
          <w:rFonts w:ascii="Arial" w:hAnsi="Arial" w:cs="Arial"/>
          <w:b/>
          <w:sz w:val="20"/>
          <w:szCs w:val="20"/>
          <w:u w:val="single"/>
        </w:rPr>
      </w:pPr>
    </w:p>
    <w:p w:rsidR="00B9243E" w:rsidRPr="00211C64" w:rsidRDefault="00B9243E" w:rsidP="00B9243E">
      <w:pPr>
        <w:jc w:val="center"/>
        <w:rPr>
          <w:rFonts w:ascii="Arial" w:hAnsi="Arial" w:cs="Arial"/>
          <w:b/>
          <w:sz w:val="20"/>
          <w:szCs w:val="20"/>
          <w:u w:val="single"/>
        </w:rPr>
      </w:pPr>
      <w:r w:rsidRPr="00211C64">
        <w:rPr>
          <w:rFonts w:ascii="Arial" w:hAnsi="Arial" w:cs="Arial"/>
          <w:b/>
          <w:sz w:val="20"/>
          <w:szCs w:val="20"/>
          <w:u w:val="single"/>
        </w:rPr>
        <w:lastRenderedPageBreak/>
        <w:t xml:space="preserve">RETURN TO WORK MEETING FOLLOWING </w:t>
      </w:r>
      <w:r w:rsidR="00BB73D1" w:rsidRPr="00211C64">
        <w:rPr>
          <w:rFonts w:ascii="Arial" w:hAnsi="Arial" w:cs="Arial"/>
          <w:b/>
          <w:sz w:val="20"/>
          <w:szCs w:val="20"/>
          <w:u w:val="single"/>
        </w:rPr>
        <w:t xml:space="preserve">A PERIOD OF </w:t>
      </w:r>
      <w:r w:rsidRPr="00211C64">
        <w:rPr>
          <w:rFonts w:ascii="Arial" w:hAnsi="Arial" w:cs="Arial"/>
          <w:b/>
          <w:sz w:val="20"/>
          <w:szCs w:val="20"/>
          <w:u w:val="single"/>
        </w:rPr>
        <w:t>SICKNESS ABSENCE</w:t>
      </w:r>
    </w:p>
    <w:p w:rsidR="00B9243E" w:rsidRPr="00211C64" w:rsidRDefault="00B9243E" w:rsidP="00B9243E">
      <w:pPr>
        <w:jc w:val="center"/>
        <w:rPr>
          <w:rFonts w:ascii="Arial" w:hAnsi="Arial" w:cs="Arial"/>
          <w:b/>
          <w:sz w:val="20"/>
          <w:szCs w:val="20"/>
          <w:u w:val="single"/>
        </w:rPr>
      </w:pPr>
    </w:p>
    <w:p w:rsidR="00B9243E" w:rsidRPr="00211C64" w:rsidRDefault="00B9243E" w:rsidP="00B9243E">
      <w:pPr>
        <w:jc w:val="center"/>
        <w:rPr>
          <w:rFonts w:ascii="Arial" w:hAnsi="Arial" w:cs="Arial"/>
          <w:b/>
          <w:sz w:val="20"/>
          <w:szCs w:val="20"/>
          <w:u w:val="single"/>
        </w:rPr>
      </w:pPr>
    </w:p>
    <w:p w:rsidR="00B9243E" w:rsidRPr="00211C64" w:rsidRDefault="00B9243E" w:rsidP="00B9243E">
      <w:pPr>
        <w:pStyle w:val="ListParagraph"/>
        <w:ind w:left="0"/>
        <w:rPr>
          <w:rFonts w:ascii="Arial" w:hAnsi="Arial" w:cs="Arial"/>
          <w:b/>
          <w:sz w:val="20"/>
          <w:szCs w:val="20"/>
        </w:rPr>
      </w:pPr>
      <w:r w:rsidRPr="00211C64">
        <w:rPr>
          <w:rFonts w:ascii="Arial" w:hAnsi="Arial" w:cs="Arial"/>
          <w:b/>
          <w:sz w:val="20"/>
          <w:szCs w:val="20"/>
        </w:rPr>
        <w:t>For completion by the employee’s line manager</w:t>
      </w:r>
      <w:r w:rsidR="00BB73D1" w:rsidRPr="00211C64">
        <w:rPr>
          <w:rFonts w:ascii="Arial" w:hAnsi="Arial" w:cs="Arial"/>
          <w:b/>
          <w:sz w:val="20"/>
          <w:szCs w:val="20"/>
        </w:rPr>
        <w:t xml:space="preserve">, </w:t>
      </w:r>
      <w:r w:rsidRPr="00211C64">
        <w:rPr>
          <w:rFonts w:ascii="Arial" w:hAnsi="Arial" w:cs="Arial"/>
          <w:b/>
          <w:sz w:val="20"/>
          <w:szCs w:val="20"/>
        </w:rPr>
        <w:t>in liaison with the employee</w:t>
      </w:r>
      <w:r w:rsidR="00BB73D1" w:rsidRPr="00211C64">
        <w:rPr>
          <w:rFonts w:ascii="Arial" w:hAnsi="Arial" w:cs="Arial"/>
          <w:b/>
          <w:sz w:val="20"/>
          <w:szCs w:val="20"/>
        </w:rPr>
        <w:t>.</w:t>
      </w:r>
      <w:r w:rsidRPr="00211C64">
        <w:rPr>
          <w:rFonts w:ascii="Arial" w:hAnsi="Arial" w:cs="Arial"/>
          <w:b/>
          <w:sz w:val="20"/>
          <w:szCs w:val="20"/>
        </w:rPr>
        <w:t xml:space="preserve"> </w:t>
      </w:r>
    </w:p>
    <w:p w:rsidR="00B9243E" w:rsidRPr="00211C64" w:rsidRDefault="00B9243E" w:rsidP="00B9243E">
      <w:pPr>
        <w:pStyle w:val="ListParagraph"/>
        <w:ind w:left="0"/>
        <w:rPr>
          <w:rFonts w:ascii="Arial" w:hAnsi="Arial" w:cs="Arial"/>
          <w:b/>
          <w:sz w:val="20"/>
          <w:szCs w:val="20"/>
        </w:rPr>
      </w:pPr>
    </w:p>
    <w:p w:rsidR="00B9243E" w:rsidRPr="00211C64" w:rsidRDefault="00BB73D1" w:rsidP="00B9243E">
      <w:pPr>
        <w:pStyle w:val="ListParagraph"/>
        <w:ind w:left="0"/>
        <w:rPr>
          <w:rFonts w:ascii="Arial" w:hAnsi="Arial" w:cs="Arial"/>
          <w:b/>
          <w:sz w:val="20"/>
          <w:szCs w:val="20"/>
        </w:rPr>
      </w:pPr>
      <w:r w:rsidRPr="00211C64">
        <w:rPr>
          <w:rFonts w:ascii="Arial" w:hAnsi="Arial" w:cs="Arial"/>
          <w:b/>
          <w:sz w:val="20"/>
          <w:szCs w:val="20"/>
        </w:rPr>
        <w:t>Date of meeting:</w:t>
      </w:r>
    </w:p>
    <w:p w:rsidR="00B9243E" w:rsidRPr="00211C64" w:rsidRDefault="00B9243E" w:rsidP="00B9243E">
      <w:pPr>
        <w:pStyle w:val="ListParagraph"/>
        <w:ind w:left="0"/>
        <w:rPr>
          <w:rFonts w:ascii="Arial" w:hAnsi="Arial" w:cs="Arial"/>
          <w:b/>
          <w:sz w:val="20"/>
          <w:szCs w:val="20"/>
        </w:rPr>
      </w:pPr>
    </w:p>
    <w:p w:rsidR="00B9243E" w:rsidRPr="00211C64" w:rsidRDefault="00B9243E" w:rsidP="00B9243E">
      <w:pPr>
        <w:pStyle w:val="ListParagraph"/>
        <w:ind w:left="0"/>
        <w:rPr>
          <w:rFonts w:ascii="Arial" w:hAnsi="Arial" w:cs="Arial"/>
          <w:b/>
          <w:sz w:val="20"/>
          <w:szCs w:val="20"/>
        </w:rPr>
      </w:pPr>
      <w:r w:rsidRPr="00211C64">
        <w:rPr>
          <w:rFonts w:ascii="Arial" w:hAnsi="Arial" w:cs="Arial"/>
          <w:b/>
          <w:sz w:val="20"/>
          <w:szCs w:val="20"/>
        </w:rPr>
        <w:t xml:space="preserve">Notes or information </w:t>
      </w:r>
      <w:r w:rsidR="00BB73D1" w:rsidRPr="00211C64">
        <w:rPr>
          <w:rFonts w:ascii="Arial" w:hAnsi="Arial" w:cs="Arial"/>
          <w:b/>
          <w:sz w:val="20"/>
          <w:szCs w:val="20"/>
        </w:rPr>
        <w:t xml:space="preserve">taken during </w:t>
      </w:r>
      <w:r w:rsidRPr="00211C64">
        <w:rPr>
          <w:rFonts w:ascii="Arial" w:hAnsi="Arial" w:cs="Arial"/>
          <w:b/>
          <w:sz w:val="20"/>
          <w:szCs w:val="20"/>
        </w:rPr>
        <w:t>the meeting:</w:t>
      </w:r>
    </w:p>
    <w:p w:rsidR="00B9243E" w:rsidRPr="00211C64" w:rsidRDefault="00B9243E" w:rsidP="00B9243E">
      <w:pPr>
        <w:pStyle w:val="ListParagraph"/>
        <w:ind w:left="0"/>
        <w:rPr>
          <w:rFonts w:ascii="Arial" w:hAnsi="Arial" w:cs="Arial"/>
          <w:b/>
          <w:sz w:val="20"/>
          <w:szCs w:val="20"/>
        </w:rPr>
      </w:pPr>
    </w:p>
    <w:p w:rsidR="00B9243E" w:rsidRPr="00211C64" w:rsidRDefault="00B9243E" w:rsidP="00B9243E">
      <w:pPr>
        <w:rPr>
          <w:rFonts w:ascii="Arial" w:hAnsi="Arial" w:cs="Arial"/>
          <w:b/>
          <w:sz w:val="20"/>
          <w:szCs w:val="20"/>
          <w:u w:val="single"/>
        </w:rPr>
      </w:pPr>
      <w:r w:rsidRPr="00211C64">
        <w:rPr>
          <w:rFonts w:ascii="Arial" w:hAnsi="Arial" w:cs="Arial"/>
          <w:noProof/>
          <w:sz w:val="20"/>
          <w:szCs w:val="20"/>
          <w:lang w:eastAsia="en-GB"/>
        </w:rPr>
        <mc:AlternateContent>
          <mc:Choice Requires="wps">
            <w:drawing>
              <wp:anchor distT="0" distB="0" distL="114300" distR="114300" simplePos="0" relativeHeight="251675648" behindDoc="0" locked="0" layoutInCell="1" allowOverlap="1" wp14:anchorId="4BD42FC1" wp14:editId="2638DFFF">
                <wp:simplePos x="0" y="0"/>
                <wp:positionH relativeFrom="column">
                  <wp:align>center</wp:align>
                </wp:positionH>
                <wp:positionV relativeFrom="paragraph">
                  <wp:posOffset>0</wp:posOffset>
                </wp:positionV>
                <wp:extent cx="5622925" cy="1732915"/>
                <wp:effectExtent l="7620" t="11430" r="825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1732915"/>
                        </a:xfrm>
                        <a:prstGeom prst="rect">
                          <a:avLst/>
                        </a:prstGeom>
                        <a:solidFill>
                          <a:srgbClr val="FFFFFF"/>
                        </a:solidFill>
                        <a:ln w="9525">
                          <a:solidFill>
                            <a:srgbClr val="000000"/>
                          </a:solidFill>
                          <a:miter lim="800000"/>
                          <a:headEnd/>
                          <a:tailEnd/>
                        </a:ln>
                      </wps:spPr>
                      <wps:txbx>
                        <w:txbxContent>
                          <w:p w:rsidR="00255A0B" w:rsidRDefault="00255A0B" w:rsidP="00B9243E"/>
                          <w:p w:rsidR="00255A0B" w:rsidRDefault="00255A0B" w:rsidP="00B924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D42FC1" id="Text Box 5" o:spid="_x0000_s1042" type="#_x0000_t202" style="position:absolute;margin-left:0;margin-top:0;width:442.75pt;height:136.4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">
                <v:textbox>
                  <w:txbxContent>
                    <w:p w:rsidR="00255A0B" w:rsidRDefault="00255A0B" w:rsidP="00B9243E"/>
                    <w:p w:rsidR="00255A0B" w:rsidRDefault="00255A0B" w:rsidP="00B9243E"/>
                  </w:txbxContent>
                </v:textbox>
              </v:shape>
            </w:pict>
          </mc:Fallback>
        </mc:AlternateContent>
      </w: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
          <w:bCs/>
          <w:iCs/>
          <w:sz w:val="20"/>
          <w:szCs w:val="20"/>
        </w:rPr>
      </w:pPr>
      <w:r w:rsidRPr="00211C64">
        <w:rPr>
          <w:rFonts w:ascii="Arial" w:hAnsi="Arial" w:cs="Arial"/>
          <w:b/>
          <w:bCs/>
          <w:iCs/>
          <w:sz w:val="20"/>
          <w:szCs w:val="20"/>
        </w:rPr>
        <w:t xml:space="preserve">Please </w:t>
      </w:r>
      <w:r w:rsidR="00BB73D1" w:rsidRPr="00211C64">
        <w:rPr>
          <w:rFonts w:ascii="Arial" w:hAnsi="Arial" w:cs="Arial"/>
          <w:b/>
          <w:bCs/>
          <w:iCs/>
          <w:sz w:val="20"/>
          <w:szCs w:val="20"/>
        </w:rPr>
        <w:t>indicate</w:t>
      </w:r>
      <w:r w:rsidRPr="00211C64">
        <w:rPr>
          <w:rFonts w:ascii="Arial" w:hAnsi="Arial" w:cs="Arial"/>
          <w:b/>
          <w:bCs/>
          <w:iCs/>
          <w:sz w:val="20"/>
          <w:szCs w:val="20"/>
        </w:rPr>
        <w:t xml:space="preserve"> below any temporary revised working arrangements contained within the Statement of Fitness for Work, if applicable.  It is important to include specific arrangements that you have agreed with the employee against each/any recommendations. Please also provide specific reasons for any recommendations you are unable to agree to implement (please refer to an HR Officer</w:t>
      </w:r>
      <w:r w:rsidR="00FF0006" w:rsidRPr="00211C64">
        <w:rPr>
          <w:rFonts w:ascii="Arial" w:hAnsi="Arial" w:cs="Arial"/>
          <w:b/>
          <w:bCs/>
          <w:iCs/>
          <w:sz w:val="20"/>
          <w:szCs w:val="20"/>
        </w:rPr>
        <w:t xml:space="preserve">/HR Manager </w:t>
      </w:r>
      <w:r w:rsidRPr="00211C64">
        <w:rPr>
          <w:rFonts w:ascii="Arial" w:hAnsi="Arial" w:cs="Arial"/>
          <w:b/>
          <w:bCs/>
          <w:iCs/>
          <w:sz w:val="20"/>
          <w:szCs w:val="20"/>
        </w:rPr>
        <w:t xml:space="preserve">for further advice if this is the case).  </w:t>
      </w:r>
    </w:p>
    <w:p w:rsidR="00B9243E" w:rsidRPr="00211C64" w:rsidRDefault="00B9243E" w:rsidP="00B9243E">
      <w:pPr>
        <w:pStyle w:val="ListParagraph"/>
        <w:ind w:left="0"/>
        <w:rPr>
          <w:rFonts w:ascii="Arial" w:hAnsi="Arial" w:cs="Arial"/>
          <w:b/>
          <w:sz w:val="20"/>
          <w:szCs w:val="20"/>
        </w:rPr>
      </w:pPr>
    </w:p>
    <w:p w:rsidR="00B9243E" w:rsidRPr="00211C64" w:rsidRDefault="00B9243E" w:rsidP="00B9243E">
      <w:pPr>
        <w:pStyle w:val="ListParagraph"/>
        <w:ind w:left="0"/>
        <w:rPr>
          <w:rFonts w:ascii="Arial" w:hAnsi="Arial" w:cs="Arial"/>
          <w:b/>
          <w:sz w:val="20"/>
          <w:szCs w:val="20"/>
        </w:rPr>
      </w:pPr>
      <w:r w:rsidRPr="00211C64">
        <w:rPr>
          <w:rFonts w:ascii="Arial" w:hAnsi="Arial" w:cs="Arial"/>
          <w:b/>
          <w:sz w:val="20"/>
          <w:szCs w:val="20"/>
        </w:rPr>
        <w:t xml:space="preserve">Review date of </w:t>
      </w:r>
      <w:r w:rsidR="00BB73D1" w:rsidRPr="00211C64">
        <w:rPr>
          <w:rFonts w:ascii="Arial" w:hAnsi="Arial" w:cs="Arial"/>
          <w:b/>
          <w:sz w:val="20"/>
          <w:szCs w:val="20"/>
        </w:rPr>
        <w:t xml:space="preserve">any </w:t>
      </w:r>
      <w:r w:rsidRPr="00211C64">
        <w:rPr>
          <w:rFonts w:ascii="Arial" w:hAnsi="Arial" w:cs="Arial"/>
          <w:b/>
          <w:sz w:val="20"/>
          <w:szCs w:val="20"/>
        </w:rPr>
        <w:t>temporary revised working arrangements</w:t>
      </w:r>
      <w:r w:rsidR="00BB73D1" w:rsidRPr="00211C64">
        <w:rPr>
          <w:rFonts w:ascii="Arial" w:hAnsi="Arial" w:cs="Arial"/>
          <w:b/>
          <w:sz w:val="20"/>
          <w:szCs w:val="20"/>
        </w:rPr>
        <w:t xml:space="preserve"> agreed:</w:t>
      </w:r>
    </w:p>
    <w:p w:rsidR="00B9243E" w:rsidRPr="00211C64" w:rsidRDefault="00B9243E" w:rsidP="00B9243E">
      <w:pPr>
        <w:rPr>
          <w:rFonts w:ascii="Arial" w:hAnsi="Arial" w:cs="Arial"/>
          <w:b/>
          <w:bCs/>
          <w:iCs/>
          <w:sz w:val="20"/>
          <w:szCs w:val="20"/>
        </w:rPr>
      </w:pPr>
    </w:p>
    <w:p w:rsidR="00B9243E" w:rsidRPr="00211C64" w:rsidRDefault="00B9243E" w:rsidP="00B9243E">
      <w:pPr>
        <w:rPr>
          <w:rFonts w:ascii="Arial" w:hAnsi="Arial" w:cs="Arial"/>
          <w:bCs/>
          <w:sz w:val="20"/>
          <w:szCs w:val="20"/>
        </w:rPr>
      </w:pPr>
      <w:r w:rsidRPr="00211C64">
        <w:rPr>
          <w:rFonts w:ascii="Arial" w:hAnsi="Arial" w:cs="Arial"/>
          <w:bCs/>
          <w:sz w:val="20"/>
          <w:szCs w:val="20"/>
        </w:rPr>
        <w:sym w:font="Symbol" w:char="F0FF"/>
      </w:r>
      <w:r w:rsidRPr="00211C64">
        <w:rPr>
          <w:rFonts w:ascii="Arial" w:hAnsi="Arial" w:cs="Arial"/>
          <w:bCs/>
          <w:sz w:val="20"/>
          <w:szCs w:val="20"/>
        </w:rPr>
        <w:t xml:space="preserve">  A phased return to work </w:t>
      </w:r>
    </w:p>
    <w:p w:rsidR="00B9243E" w:rsidRPr="00211C64" w:rsidRDefault="00B9243E" w:rsidP="00B9243E">
      <w:pPr>
        <w:rPr>
          <w:rFonts w:ascii="Arial" w:hAnsi="Arial" w:cs="Arial"/>
          <w:bCs/>
          <w:sz w:val="20"/>
          <w:szCs w:val="20"/>
        </w:rPr>
      </w:pPr>
    </w:p>
    <w:p w:rsidR="00B9243E" w:rsidRPr="00211C64" w:rsidRDefault="00B9243E" w:rsidP="00B9243E">
      <w:pPr>
        <w:pBdr>
          <w:bottom w:val="single" w:sz="12" w:space="1" w:color="auto"/>
          <w:between w:val="single" w:sz="12" w:space="1" w:color="auto"/>
        </w:pBdr>
        <w:rPr>
          <w:rFonts w:ascii="Arial" w:hAnsi="Arial" w:cs="Arial"/>
          <w:bCs/>
          <w:sz w:val="20"/>
          <w:szCs w:val="20"/>
        </w:rPr>
      </w:pPr>
    </w:p>
    <w:p w:rsidR="00B9243E" w:rsidRPr="00211C64" w:rsidRDefault="00B9243E" w:rsidP="00B9243E">
      <w:pPr>
        <w:rPr>
          <w:rFonts w:ascii="Arial" w:hAnsi="Arial" w:cs="Arial"/>
          <w:bCs/>
          <w:sz w:val="20"/>
          <w:szCs w:val="20"/>
        </w:rPr>
      </w:pPr>
    </w:p>
    <w:p w:rsidR="00B9243E" w:rsidRPr="00211C64" w:rsidRDefault="00B9243E" w:rsidP="00B9243E">
      <w:pPr>
        <w:rPr>
          <w:rFonts w:ascii="Arial" w:hAnsi="Arial" w:cs="Arial"/>
          <w:bCs/>
          <w:sz w:val="20"/>
          <w:szCs w:val="20"/>
        </w:rPr>
      </w:pPr>
      <w:r w:rsidRPr="00211C64">
        <w:rPr>
          <w:rFonts w:ascii="Arial" w:hAnsi="Arial" w:cs="Arial"/>
          <w:bCs/>
          <w:sz w:val="20"/>
          <w:szCs w:val="20"/>
        </w:rPr>
        <w:t xml:space="preserve"> </w:t>
      </w:r>
      <w:r w:rsidRPr="00211C64">
        <w:rPr>
          <w:rFonts w:ascii="Arial" w:hAnsi="Arial" w:cs="Arial"/>
          <w:bCs/>
          <w:sz w:val="20"/>
          <w:szCs w:val="20"/>
        </w:rPr>
        <w:sym w:font="Symbol" w:char="F0FF"/>
      </w:r>
      <w:r w:rsidRPr="00211C64">
        <w:rPr>
          <w:rFonts w:ascii="Arial" w:hAnsi="Arial" w:cs="Arial"/>
          <w:bCs/>
          <w:sz w:val="20"/>
          <w:szCs w:val="20"/>
        </w:rPr>
        <w:t xml:space="preserve">  Altered hours</w:t>
      </w:r>
    </w:p>
    <w:p w:rsidR="00B9243E" w:rsidRPr="00211C64" w:rsidRDefault="00B9243E" w:rsidP="00B9243E">
      <w:pPr>
        <w:pBdr>
          <w:bottom w:val="single" w:sz="12" w:space="1" w:color="auto"/>
          <w:between w:val="single" w:sz="12" w:space="1" w:color="auto"/>
        </w:pBdr>
        <w:rPr>
          <w:rFonts w:ascii="Arial" w:hAnsi="Arial" w:cs="Arial"/>
          <w:bCs/>
          <w:sz w:val="20"/>
          <w:szCs w:val="20"/>
        </w:rPr>
      </w:pPr>
    </w:p>
    <w:p w:rsidR="00B9243E" w:rsidRPr="00211C64" w:rsidRDefault="00B9243E" w:rsidP="00B9243E">
      <w:pPr>
        <w:rPr>
          <w:rFonts w:ascii="Arial" w:hAnsi="Arial" w:cs="Arial"/>
          <w:bCs/>
          <w:sz w:val="20"/>
          <w:szCs w:val="20"/>
        </w:rPr>
      </w:pPr>
    </w:p>
    <w:p w:rsidR="00B9243E" w:rsidRPr="00211C64" w:rsidRDefault="00B9243E" w:rsidP="00B9243E">
      <w:pPr>
        <w:rPr>
          <w:rFonts w:ascii="Arial" w:hAnsi="Arial" w:cs="Arial"/>
          <w:bCs/>
          <w:sz w:val="20"/>
          <w:szCs w:val="20"/>
        </w:rPr>
      </w:pPr>
      <w:r w:rsidRPr="00211C64">
        <w:rPr>
          <w:rFonts w:ascii="Arial" w:hAnsi="Arial" w:cs="Arial"/>
          <w:bCs/>
          <w:sz w:val="20"/>
          <w:szCs w:val="20"/>
        </w:rPr>
        <w:t xml:space="preserve"> </w:t>
      </w:r>
      <w:r w:rsidRPr="00211C64">
        <w:rPr>
          <w:rFonts w:ascii="Arial" w:hAnsi="Arial" w:cs="Arial"/>
          <w:bCs/>
          <w:sz w:val="20"/>
          <w:szCs w:val="20"/>
        </w:rPr>
        <w:sym w:font="Symbol" w:char="F0FF"/>
      </w:r>
      <w:r w:rsidRPr="00211C64">
        <w:rPr>
          <w:rFonts w:ascii="Arial" w:hAnsi="Arial" w:cs="Arial"/>
          <w:bCs/>
          <w:sz w:val="20"/>
          <w:szCs w:val="20"/>
        </w:rPr>
        <w:t xml:space="preserve"> Amended duties</w:t>
      </w:r>
    </w:p>
    <w:p w:rsidR="00B9243E" w:rsidRPr="00211C64" w:rsidRDefault="00B9243E" w:rsidP="00B9243E">
      <w:pPr>
        <w:rPr>
          <w:rFonts w:ascii="Arial" w:hAnsi="Arial" w:cs="Arial"/>
          <w:bCs/>
          <w:sz w:val="20"/>
          <w:szCs w:val="20"/>
        </w:rPr>
      </w:pPr>
    </w:p>
    <w:p w:rsidR="00B9243E" w:rsidRPr="00211C64" w:rsidRDefault="00B9243E" w:rsidP="00B9243E">
      <w:pPr>
        <w:pBdr>
          <w:bottom w:val="single" w:sz="12" w:space="1" w:color="auto"/>
          <w:between w:val="single" w:sz="12" w:space="1" w:color="auto"/>
        </w:pBdr>
        <w:rPr>
          <w:rFonts w:ascii="Arial" w:hAnsi="Arial" w:cs="Arial"/>
          <w:bCs/>
          <w:sz w:val="20"/>
          <w:szCs w:val="20"/>
        </w:rPr>
      </w:pPr>
    </w:p>
    <w:p w:rsidR="00B9243E" w:rsidRPr="00211C64" w:rsidRDefault="00B9243E" w:rsidP="00B9243E">
      <w:pPr>
        <w:rPr>
          <w:rFonts w:ascii="Arial" w:hAnsi="Arial" w:cs="Arial"/>
          <w:bCs/>
          <w:sz w:val="20"/>
          <w:szCs w:val="20"/>
        </w:rPr>
      </w:pPr>
    </w:p>
    <w:p w:rsidR="00B9243E" w:rsidRPr="00211C64" w:rsidRDefault="00B9243E" w:rsidP="00B9243E">
      <w:pPr>
        <w:rPr>
          <w:rFonts w:ascii="Arial" w:hAnsi="Arial" w:cs="Arial"/>
          <w:bCs/>
          <w:sz w:val="20"/>
          <w:szCs w:val="20"/>
        </w:rPr>
      </w:pPr>
      <w:r w:rsidRPr="00211C64">
        <w:rPr>
          <w:rFonts w:ascii="Arial" w:hAnsi="Arial" w:cs="Arial"/>
          <w:bCs/>
          <w:sz w:val="20"/>
          <w:szCs w:val="20"/>
        </w:rPr>
        <w:t xml:space="preserve"> </w:t>
      </w:r>
      <w:r w:rsidRPr="00211C64">
        <w:rPr>
          <w:rFonts w:ascii="Arial" w:hAnsi="Arial" w:cs="Arial"/>
          <w:bCs/>
          <w:sz w:val="20"/>
          <w:szCs w:val="20"/>
        </w:rPr>
        <w:sym w:font="Symbol" w:char="F0FF"/>
      </w:r>
      <w:r w:rsidRPr="00211C64">
        <w:rPr>
          <w:rFonts w:ascii="Arial" w:hAnsi="Arial" w:cs="Arial"/>
          <w:bCs/>
          <w:sz w:val="20"/>
          <w:szCs w:val="20"/>
        </w:rPr>
        <w:t xml:space="preserve"> Work place adaptations</w:t>
      </w:r>
    </w:p>
    <w:p w:rsidR="00B9243E" w:rsidRPr="00211C64" w:rsidRDefault="00B9243E" w:rsidP="00B9243E">
      <w:pPr>
        <w:rPr>
          <w:rFonts w:ascii="Arial" w:hAnsi="Arial" w:cs="Arial"/>
          <w:bCs/>
          <w:sz w:val="20"/>
          <w:szCs w:val="20"/>
        </w:rPr>
      </w:pPr>
    </w:p>
    <w:p w:rsidR="00B9243E" w:rsidRPr="00211C64" w:rsidRDefault="00B9243E" w:rsidP="00B9243E">
      <w:pPr>
        <w:pBdr>
          <w:top w:val="single" w:sz="4" w:space="1" w:color="auto"/>
        </w:pBdr>
        <w:rPr>
          <w:rFonts w:ascii="Arial" w:hAnsi="Arial" w:cs="Arial"/>
          <w:bCs/>
          <w:sz w:val="20"/>
          <w:szCs w:val="20"/>
        </w:rPr>
      </w:pPr>
    </w:p>
    <w:p w:rsidR="00B9243E" w:rsidRPr="00211C64" w:rsidRDefault="00B9243E" w:rsidP="00B9243E">
      <w:pPr>
        <w:rPr>
          <w:rFonts w:ascii="Arial" w:hAnsi="Arial" w:cs="Arial"/>
          <w:sz w:val="20"/>
          <w:szCs w:val="20"/>
        </w:rPr>
      </w:pPr>
      <w:r w:rsidRPr="00211C64">
        <w:rPr>
          <w:rFonts w:ascii="Arial" w:hAnsi="Arial" w:cs="Arial"/>
          <w:bCs/>
          <w:noProof/>
          <w:sz w:val="20"/>
          <w:szCs w:val="20"/>
          <w:lang w:eastAsia="en-GB"/>
        </w:rPr>
        <mc:AlternateContent>
          <mc:Choice Requires="wps">
            <w:drawing>
              <wp:anchor distT="0" distB="0" distL="114300" distR="114300" simplePos="0" relativeHeight="251676672" behindDoc="0" locked="0" layoutInCell="1" allowOverlap="1" wp14:anchorId="6EF60E27" wp14:editId="7089EA2C">
                <wp:simplePos x="0" y="0"/>
                <wp:positionH relativeFrom="column">
                  <wp:posOffset>55245</wp:posOffset>
                </wp:positionH>
                <wp:positionV relativeFrom="paragraph">
                  <wp:posOffset>38100</wp:posOffset>
                </wp:positionV>
                <wp:extent cx="45085" cy="90805"/>
                <wp:effectExtent l="7620" t="10795"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90805"/>
                        </a:xfrm>
                        <a:prstGeom prst="rect">
                          <a:avLst/>
                        </a:prstGeom>
                        <a:solidFill>
                          <a:srgbClr val="FFFFFF"/>
                        </a:solidFill>
                        <a:ln w="9525">
                          <a:solidFill>
                            <a:srgbClr val="000000"/>
                          </a:solidFill>
                          <a:miter lim="800000"/>
                          <a:headEnd/>
                          <a:tailEnd/>
                        </a:ln>
                      </wps:spPr>
                      <wps:txbx>
                        <w:txbxContent>
                          <w:p w:rsidR="00255A0B" w:rsidRDefault="00255A0B" w:rsidP="00B9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0E27" id="Text Box 2" o:spid="_x0000_s1043" type="#_x0000_t202" style="position:absolute;margin-left:4.35pt;margin-top:3pt;width:3.55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">
                <v:textbox>
                  <w:txbxContent>
                    <w:p w:rsidR="00255A0B" w:rsidRDefault="00255A0B" w:rsidP="00B9243E"/>
                  </w:txbxContent>
                </v:textbox>
              </v:shape>
            </w:pict>
          </mc:Fallback>
        </mc:AlternateContent>
      </w:r>
      <w:r w:rsidRPr="00211C64">
        <w:rPr>
          <w:rFonts w:ascii="Arial" w:hAnsi="Arial" w:cs="Arial"/>
          <w:sz w:val="20"/>
          <w:szCs w:val="20"/>
        </w:rPr>
        <w:t xml:space="preserve">      Risk assessment (contact Health and Safety)</w:t>
      </w:r>
    </w:p>
    <w:p w:rsidR="00B9243E" w:rsidRPr="00211C64" w:rsidRDefault="00B9243E" w:rsidP="00B9243E">
      <w:pPr>
        <w:pBdr>
          <w:bottom w:val="single" w:sz="4" w:space="1" w:color="auto"/>
        </w:pBdr>
        <w:rPr>
          <w:rFonts w:ascii="Arial" w:hAnsi="Arial" w:cs="Arial"/>
          <w:sz w:val="20"/>
          <w:szCs w:val="20"/>
        </w:rPr>
      </w:pPr>
    </w:p>
    <w:p w:rsidR="00B9243E" w:rsidRPr="00211C64" w:rsidRDefault="00B9243E" w:rsidP="00B9243E">
      <w:pPr>
        <w:jc w:val="both"/>
        <w:rPr>
          <w:rFonts w:ascii="Arial" w:hAnsi="Arial" w:cs="Arial"/>
          <w:sz w:val="20"/>
          <w:szCs w:val="20"/>
        </w:rPr>
      </w:pPr>
    </w:p>
    <w:p w:rsidR="00B9243E" w:rsidRPr="00211C64" w:rsidRDefault="00B9243E" w:rsidP="00B9243E">
      <w:pPr>
        <w:jc w:val="both"/>
        <w:rPr>
          <w:rFonts w:ascii="Arial" w:hAnsi="Arial" w:cs="Arial"/>
          <w:b/>
          <w:sz w:val="20"/>
          <w:szCs w:val="20"/>
        </w:rPr>
      </w:pPr>
      <w:r w:rsidRPr="00211C64">
        <w:rPr>
          <w:rFonts w:ascii="Arial" w:hAnsi="Arial" w:cs="Arial"/>
          <w:b/>
          <w:sz w:val="20"/>
          <w:szCs w:val="20"/>
        </w:rPr>
        <w:t>If it is felt further guidance would be helpful to support the employee’s return to work, e.g. a review through the University’s Occupational Health Physician, please discuss with your lead Human Resources Officer</w:t>
      </w:r>
      <w:r w:rsidR="00FF0006" w:rsidRPr="00211C64">
        <w:rPr>
          <w:rFonts w:ascii="Arial" w:hAnsi="Arial" w:cs="Arial"/>
          <w:b/>
          <w:sz w:val="20"/>
          <w:szCs w:val="20"/>
        </w:rPr>
        <w:t>/Manager</w:t>
      </w:r>
      <w:r w:rsidRPr="00211C64">
        <w:rPr>
          <w:rFonts w:ascii="Arial" w:hAnsi="Arial" w:cs="Arial"/>
          <w:b/>
          <w:sz w:val="20"/>
          <w:szCs w:val="20"/>
        </w:rPr>
        <w:t>.</w:t>
      </w:r>
    </w:p>
    <w:p w:rsidR="00B9243E" w:rsidRPr="00211C64" w:rsidRDefault="00B9243E" w:rsidP="00B9243E">
      <w:pPr>
        <w:pStyle w:val="ListParagraph"/>
        <w:ind w:left="0"/>
        <w:rPr>
          <w:rFonts w:ascii="Arial" w:hAnsi="Arial" w:cs="Arial"/>
          <w:b/>
          <w:sz w:val="20"/>
          <w:szCs w:val="20"/>
        </w:rPr>
      </w:pPr>
    </w:p>
    <w:p w:rsidR="00BB73D1" w:rsidRPr="00211C64" w:rsidRDefault="00B9243E" w:rsidP="00B9243E">
      <w:pPr>
        <w:pStyle w:val="ListParagraph"/>
        <w:ind w:left="0"/>
        <w:rPr>
          <w:rFonts w:ascii="Arial" w:hAnsi="Arial" w:cs="Arial"/>
          <w:b/>
          <w:sz w:val="20"/>
          <w:szCs w:val="20"/>
        </w:rPr>
      </w:pPr>
      <w:r w:rsidRPr="00211C64">
        <w:rPr>
          <w:rFonts w:ascii="Arial" w:hAnsi="Arial" w:cs="Arial"/>
          <w:b/>
          <w:sz w:val="20"/>
          <w:szCs w:val="20"/>
        </w:rPr>
        <w:t>Line Manager signature:                   Date</w:t>
      </w:r>
      <w:r w:rsidR="00BB73D1" w:rsidRPr="00211C64">
        <w:rPr>
          <w:rFonts w:ascii="Arial" w:hAnsi="Arial" w:cs="Arial"/>
          <w:b/>
          <w:sz w:val="20"/>
          <w:szCs w:val="20"/>
        </w:rPr>
        <w:t xml:space="preserve"> </w:t>
      </w:r>
    </w:p>
    <w:p w:rsidR="00BB73D1" w:rsidRPr="00211C64" w:rsidRDefault="00BB73D1" w:rsidP="00B9243E">
      <w:pPr>
        <w:pStyle w:val="ListParagraph"/>
        <w:ind w:left="0"/>
        <w:rPr>
          <w:rFonts w:ascii="Arial" w:hAnsi="Arial" w:cs="Arial"/>
          <w:b/>
          <w:sz w:val="20"/>
          <w:szCs w:val="20"/>
        </w:rPr>
      </w:pPr>
    </w:p>
    <w:p w:rsidR="00B9243E" w:rsidRPr="00211C64" w:rsidRDefault="00B9243E" w:rsidP="00B9243E">
      <w:pPr>
        <w:pStyle w:val="ListParagraph"/>
        <w:ind w:left="0"/>
        <w:rPr>
          <w:rFonts w:ascii="Arial" w:hAnsi="Arial" w:cs="Arial"/>
          <w:b/>
          <w:sz w:val="20"/>
          <w:szCs w:val="20"/>
        </w:rPr>
      </w:pPr>
      <w:r w:rsidRPr="00211C64">
        <w:rPr>
          <w:rFonts w:ascii="Arial" w:hAnsi="Arial" w:cs="Arial"/>
          <w:b/>
          <w:sz w:val="20"/>
          <w:szCs w:val="20"/>
        </w:rPr>
        <w:t>Employee signature:</w:t>
      </w:r>
      <w:r w:rsidRPr="00211C64">
        <w:rPr>
          <w:rFonts w:ascii="Arial" w:hAnsi="Arial" w:cs="Arial"/>
          <w:b/>
          <w:sz w:val="20"/>
          <w:szCs w:val="20"/>
        </w:rPr>
        <w:tab/>
        <w:t xml:space="preserve">                      Date: </w:t>
      </w:r>
    </w:p>
    <w:p w:rsidR="00B9243E" w:rsidRPr="00211C64" w:rsidRDefault="00B9243E" w:rsidP="009A4837">
      <w:pPr>
        <w:pStyle w:val="ListParagraph"/>
        <w:shd w:val="clear" w:color="auto" w:fill="FFFFFF"/>
        <w:spacing w:after="0" w:line="240" w:lineRule="auto"/>
        <w:ind w:left="0"/>
        <w:rPr>
          <w:rFonts w:ascii="Arial" w:hAnsi="Arial" w:cs="Calibri"/>
          <w:sz w:val="20"/>
          <w:szCs w:val="24"/>
          <w:lang w:eastAsia="en-GB"/>
        </w:rPr>
        <w:sectPr w:rsidR="00B9243E" w:rsidRPr="00211C64" w:rsidSect="00B9243E">
          <w:footerReference w:type="default" r:id="rId10"/>
          <w:headerReference w:type="first" r:id="rId11"/>
          <w:pgSz w:w="11906" w:h="16838"/>
          <w:pgMar w:top="1440" w:right="1440" w:bottom="1440" w:left="1440" w:header="709" w:footer="709" w:gutter="0"/>
          <w:cols w:space="708"/>
          <w:docGrid w:linePitch="360"/>
        </w:sectPr>
      </w:pPr>
    </w:p>
    <w:p w:rsidR="009B30B0" w:rsidRPr="00211C64" w:rsidRDefault="009B30B0" w:rsidP="00BB73D1">
      <w:pPr>
        <w:pStyle w:val="NormalWeb"/>
        <w:rPr>
          <w:rFonts w:ascii="Arial" w:hAnsi="Arial" w:cs="Arial"/>
          <w:sz w:val="20"/>
          <w:szCs w:val="20"/>
          <w:lang w:eastAsia="en-GB"/>
        </w:rPr>
      </w:pPr>
      <w:bookmarkStart w:id="4" w:name="standard1"/>
      <w:bookmarkEnd w:id="4"/>
    </w:p>
    <w:sectPr w:rsidR="009B30B0" w:rsidRPr="00211C64" w:rsidSect="005C4B68">
      <w:headerReference w:type="default" r:id="rId12"/>
      <w:footerReference w:type="default" r:id="rId13"/>
      <w:pgSz w:w="16838" w:h="11906" w:orient="landscape"/>
      <w:pgMar w:top="1440" w:right="1440" w:bottom="1440" w:left="1440" w:header="708"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A0B" w:rsidRDefault="00255A0B" w:rsidP="00B52C03">
      <w:r>
        <w:separator/>
      </w:r>
    </w:p>
  </w:endnote>
  <w:endnote w:type="continuationSeparator" w:id="0">
    <w:p w:rsidR="00255A0B" w:rsidRDefault="00255A0B" w:rsidP="00B5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757550"/>
      <w:docPartObj>
        <w:docPartGallery w:val="Page Numbers (Bottom of Page)"/>
        <w:docPartUnique/>
      </w:docPartObj>
    </w:sdtPr>
    <w:sdtEndPr>
      <w:rPr>
        <w:noProof/>
      </w:rPr>
    </w:sdtEndPr>
    <w:sdtContent>
      <w:p w:rsidR="00255A0B" w:rsidRDefault="00255A0B">
        <w:pPr>
          <w:pStyle w:val="Footer"/>
        </w:pPr>
        <w:r>
          <w:fldChar w:fldCharType="begin"/>
        </w:r>
        <w:r>
          <w:instrText xml:space="preserve"> PAGE   \* MERGEFORMAT </w:instrText>
        </w:r>
        <w:r>
          <w:fldChar w:fldCharType="separate"/>
        </w:r>
        <w:r>
          <w:rPr>
            <w:noProof/>
          </w:rPr>
          <w:t>17</w:t>
        </w:r>
        <w:r>
          <w:rPr>
            <w:noProof/>
          </w:rPr>
          <w:fldChar w:fldCharType="end"/>
        </w:r>
      </w:p>
    </w:sdtContent>
  </w:sdt>
  <w:p w:rsidR="00255A0B" w:rsidRDefault="00255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886987"/>
      <w:docPartObj>
        <w:docPartGallery w:val="Page Numbers (Bottom of Page)"/>
        <w:docPartUnique/>
      </w:docPartObj>
    </w:sdtPr>
    <w:sdtEndPr>
      <w:rPr>
        <w:noProof/>
      </w:rPr>
    </w:sdtEndPr>
    <w:sdtContent>
      <w:p w:rsidR="00255A0B" w:rsidRDefault="00255A0B">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255A0B" w:rsidRDefault="00255A0B" w:rsidP="00E35E23">
    <w:pPr>
      <w:pStyle w:val="Footer"/>
    </w:pPr>
  </w:p>
  <w:p w:rsidR="00255A0B" w:rsidRDefault="00255A0B"/>
  <w:p w:rsidR="00255A0B" w:rsidRDefault="00255A0B"/>
  <w:p w:rsidR="00255A0B" w:rsidRDefault="00255A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A0B" w:rsidRDefault="00255A0B" w:rsidP="00B52C03">
      <w:r>
        <w:separator/>
      </w:r>
    </w:p>
  </w:footnote>
  <w:footnote w:type="continuationSeparator" w:id="0">
    <w:p w:rsidR="00255A0B" w:rsidRDefault="00255A0B" w:rsidP="00B5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A0B" w:rsidRDefault="00255A0B" w:rsidP="00223EF5">
    <w:pPr>
      <w:pStyle w:val="Header"/>
      <w:jc w:val="right"/>
    </w:pPr>
  </w:p>
  <w:p w:rsidR="00255A0B" w:rsidRDefault="00255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A0B" w:rsidRDefault="00255A0B">
    <w:pPr>
      <w:pStyle w:val="Header"/>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sidRPr="0046638A">
      <w:rPr>
        <w:rFonts w:ascii="Times New Roman" w:hAnsi="Times New Roman"/>
        <w:sz w:val="20"/>
        <w:szCs w:val="20"/>
      </w:rPr>
      <w:tab/>
    </w:r>
  </w:p>
  <w:p w:rsidR="00255A0B" w:rsidRPr="0046638A" w:rsidRDefault="00255A0B">
    <w:pPr>
      <w:pStyle w:val="Header"/>
      <w:rPr>
        <w:rFonts w:ascii="Times New Roman" w:hAnsi="Times New Roman"/>
      </w:rPr>
    </w:pPr>
    <w:r>
      <w:rPr>
        <w:rFonts w:ascii="Times New Roman" w:hAnsi="Times New Roman"/>
        <w:sz w:val="20"/>
        <w:szCs w:val="20"/>
      </w:rPr>
      <w:tab/>
    </w:r>
    <w:r>
      <w:rPr>
        <w:rFonts w:ascii="Times New Roman" w:hAnsi="Times New Roman"/>
        <w:sz w:val="20"/>
        <w:szCs w:val="20"/>
      </w:rPr>
      <w:tab/>
    </w:r>
  </w:p>
  <w:p w:rsidR="00255A0B" w:rsidRDefault="00255A0B">
    <w:pPr>
      <w:pStyle w:val="Header"/>
    </w:pPr>
  </w:p>
  <w:p w:rsidR="00255A0B" w:rsidRDefault="00255A0B"/>
  <w:p w:rsidR="00255A0B" w:rsidRDefault="00255A0B"/>
  <w:p w:rsidR="00255A0B" w:rsidRDefault="00255A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71BA3"/>
    <w:multiLevelType w:val="hybridMultilevel"/>
    <w:tmpl w:val="D6D4FD32"/>
    <w:lvl w:ilvl="0" w:tplc="1D1C0F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951AF"/>
    <w:multiLevelType w:val="hybridMultilevel"/>
    <w:tmpl w:val="AEE63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E96B07"/>
    <w:multiLevelType w:val="hybridMultilevel"/>
    <w:tmpl w:val="245A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C7A91"/>
    <w:multiLevelType w:val="hybridMultilevel"/>
    <w:tmpl w:val="B380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D7308"/>
    <w:multiLevelType w:val="hybridMultilevel"/>
    <w:tmpl w:val="BB26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86C10"/>
    <w:multiLevelType w:val="hybridMultilevel"/>
    <w:tmpl w:val="CE92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5041C"/>
    <w:multiLevelType w:val="hybridMultilevel"/>
    <w:tmpl w:val="7AE2D4D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E07DE"/>
    <w:multiLevelType w:val="hybridMultilevel"/>
    <w:tmpl w:val="E1AAE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E267A"/>
    <w:multiLevelType w:val="hybridMultilevel"/>
    <w:tmpl w:val="B46E5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115F6"/>
    <w:multiLevelType w:val="hybridMultilevel"/>
    <w:tmpl w:val="CBD658B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107D67"/>
    <w:multiLevelType w:val="hybridMultilevel"/>
    <w:tmpl w:val="7452CB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6093C"/>
    <w:multiLevelType w:val="hybridMultilevel"/>
    <w:tmpl w:val="EB58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14FFA"/>
    <w:multiLevelType w:val="hybridMultilevel"/>
    <w:tmpl w:val="C05E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7153C"/>
    <w:multiLevelType w:val="hybridMultilevel"/>
    <w:tmpl w:val="97D201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9069B"/>
    <w:multiLevelType w:val="hybridMultilevel"/>
    <w:tmpl w:val="1F10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058B7"/>
    <w:multiLevelType w:val="hybridMultilevel"/>
    <w:tmpl w:val="4542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97846"/>
    <w:multiLevelType w:val="hybridMultilevel"/>
    <w:tmpl w:val="BBA8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6379"/>
    <w:multiLevelType w:val="hybridMultilevel"/>
    <w:tmpl w:val="EEA2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B0662"/>
    <w:multiLevelType w:val="hybridMultilevel"/>
    <w:tmpl w:val="0A32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C3CDE"/>
    <w:multiLevelType w:val="hybridMultilevel"/>
    <w:tmpl w:val="9FC2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A05B6"/>
    <w:multiLevelType w:val="hybridMultilevel"/>
    <w:tmpl w:val="FA58CE6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3953DE"/>
    <w:multiLevelType w:val="hybridMultilevel"/>
    <w:tmpl w:val="8B8A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6"/>
  </w:num>
  <w:num w:numId="4">
    <w:abstractNumId w:val="10"/>
  </w:num>
  <w:num w:numId="5">
    <w:abstractNumId w:val="15"/>
  </w:num>
  <w:num w:numId="6">
    <w:abstractNumId w:val="4"/>
  </w:num>
  <w:num w:numId="7">
    <w:abstractNumId w:val="7"/>
  </w:num>
  <w:num w:numId="8">
    <w:abstractNumId w:val="11"/>
  </w:num>
  <w:num w:numId="9">
    <w:abstractNumId w:val="12"/>
  </w:num>
  <w:num w:numId="10">
    <w:abstractNumId w:val="14"/>
  </w:num>
  <w:num w:numId="11">
    <w:abstractNumId w:val="8"/>
  </w:num>
  <w:num w:numId="12">
    <w:abstractNumId w:val="5"/>
  </w:num>
  <w:num w:numId="13">
    <w:abstractNumId w:val="6"/>
  </w:num>
  <w:num w:numId="14">
    <w:abstractNumId w:val="0"/>
  </w:num>
  <w:num w:numId="15">
    <w:abstractNumId w:val="19"/>
  </w:num>
  <w:num w:numId="16">
    <w:abstractNumId w:val="9"/>
  </w:num>
  <w:num w:numId="17">
    <w:abstractNumId w:val="20"/>
  </w:num>
  <w:num w:numId="18">
    <w:abstractNumId w:val="13"/>
  </w:num>
  <w:num w:numId="19">
    <w:abstractNumId w:val="17"/>
  </w:num>
  <w:num w:numId="20">
    <w:abstractNumId w:val="2"/>
  </w:num>
  <w:num w:numId="21">
    <w:abstractNumId w:val="18"/>
  </w:num>
  <w:num w:numId="2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87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92"/>
    <w:rsid w:val="00003A82"/>
    <w:rsid w:val="00003F61"/>
    <w:rsid w:val="00006C9C"/>
    <w:rsid w:val="00007D6B"/>
    <w:rsid w:val="00010E08"/>
    <w:rsid w:val="00011217"/>
    <w:rsid w:val="0001129C"/>
    <w:rsid w:val="00011DFF"/>
    <w:rsid w:val="00014BD4"/>
    <w:rsid w:val="000153D1"/>
    <w:rsid w:val="00015C62"/>
    <w:rsid w:val="00022B23"/>
    <w:rsid w:val="000242AB"/>
    <w:rsid w:val="000259A0"/>
    <w:rsid w:val="000260FF"/>
    <w:rsid w:val="0002747D"/>
    <w:rsid w:val="0003013B"/>
    <w:rsid w:val="0003386C"/>
    <w:rsid w:val="000348FA"/>
    <w:rsid w:val="0003663D"/>
    <w:rsid w:val="000369D8"/>
    <w:rsid w:val="00040061"/>
    <w:rsid w:val="0004028E"/>
    <w:rsid w:val="00041D4C"/>
    <w:rsid w:val="0004362E"/>
    <w:rsid w:val="00045644"/>
    <w:rsid w:val="00045849"/>
    <w:rsid w:val="00046D0F"/>
    <w:rsid w:val="0005127D"/>
    <w:rsid w:val="00051423"/>
    <w:rsid w:val="000520C2"/>
    <w:rsid w:val="00052D4D"/>
    <w:rsid w:val="00056CA0"/>
    <w:rsid w:val="00060DF0"/>
    <w:rsid w:val="00060E0F"/>
    <w:rsid w:val="00061C36"/>
    <w:rsid w:val="00063CD5"/>
    <w:rsid w:val="00065AAC"/>
    <w:rsid w:val="000708D7"/>
    <w:rsid w:val="00070F4D"/>
    <w:rsid w:val="00077C10"/>
    <w:rsid w:val="00082BF7"/>
    <w:rsid w:val="00092F3F"/>
    <w:rsid w:val="00093BA7"/>
    <w:rsid w:val="00097796"/>
    <w:rsid w:val="000A0F10"/>
    <w:rsid w:val="000A2850"/>
    <w:rsid w:val="000A58DF"/>
    <w:rsid w:val="000B0EE9"/>
    <w:rsid w:val="000B0EF4"/>
    <w:rsid w:val="000B14F1"/>
    <w:rsid w:val="000B3113"/>
    <w:rsid w:val="000B315C"/>
    <w:rsid w:val="000B36C3"/>
    <w:rsid w:val="000B39E4"/>
    <w:rsid w:val="000B4BFF"/>
    <w:rsid w:val="000B4DFC"/>
    <w:rsid w:val="000B4EC3"/>
    <w:rsid w:val="000B52CB"/>
    <w:rsid w:val="000B7241"/>
    <w:rsid w:val="000C0DC9"/>
    <w:rsid w:val="000C1C52"/>
    <w:rsid w:val="000C3854"/>
    <w:rsid w:val="000C3BC4"/>
    <w:rsid w:val="000C40B4"/>
    <w:rsid w:val="000C4583"/>
    <w:rsid w:val="000C70F2"/>
    <w:rsid w:val="000C70FA"/>
    <w:rsid w:val="000C7ABB"/>
    <w:rsid w:val="000D0CD0"/>
    <w:rsid w:val="000D2728"/>
    <w:rsid w:val="000D366B"/>
    <w:rsid w:val="000D4CEC"/>
    <w:rsid w:val="000E2EF2"/>
    <w:rsid w:val="000E3D97"/>
    <w:rsid w:val="000E46F8"/>
    <w:rsid w:val="000E655E"/>
    <w:rsid w:val="000E6754"/>
    <w:rsid w:val="000E6B98"/>
    <w:rsid w:val="000F229F"/>
    <w:rsid w:val="000F2DCD"/>
    <w:rsid w:val="000F32A8"/>
    <w:rsid w:val="000F5AEB"/>
    <w:rsid w:val="000F68B5"/>
    <w:rsid w:val="00100541"/>
    <w:rsid w:val="00102846"/>
    <w:rsid w:val="00103855"/>
    <w:rsid w:val="00103893"/>
    <w:rsid w:val="00105F39"/>
    <w:rsid w:val="00106681"/>
    <w:rsid w:val="00125859"/>
    <w:rsid w:val="00127A1E"/>
    <w:rsid w:val="00131557"/>
    <w:rsid w:val="00131DA4"/>
    <w:rsid w:val="00134EC1"/>
    <w:rsid w:val="00135632"/>
    <w:rsid w:val="001363C0"/>
    <w:rsid w:val="00141969"/>
    <w:rsid w:val="00150205"/>
    <w:rsid w:val="00153487"/>
    <w:rsid w:val="00154183"/>
    <w:rsid w:val="00156824"/>
    <w:rsid w:val="00157341"/>
    <w:rsid w:val="00157A41"/>
    <w:rsid w:val="001610EA"/>
    <w:rsid w:val="00162080"/>
    <w:rsid w:val="00163DF0"/>
    <w:rsid w:val="0016430C"/>
    <w:rsid w:val="001644CA"/>
    <w:rsid w:val="00164514"/>
    <w:rsid w:val="00164C5C"/>
    <w:rsid w:val="00166706"/>
    <w:rsid w:val="00170DDC"/>
    <w:rsid w:val="00172EE9"/>
    <w:rsid w:val="00174B50"/>
    <w:rsid w:val="00180813"/>
    <w:rsid w:val="00183A4A"/>
    <w:rsid w:val="00183F1C"/>
    <w:rsid w:val="00184D58"/>
    <w:rsid w:val="00187CA4"/>
    <w:rsid w:val="00190AF0"/>
    <w:rsid w:val="0019114C"/>
    <w:rsid w:val="001912CC"/>
    <w:rsid w:val="00191BC8"/>
    <w:rsid w:val="00197C67"/>
    <w:rsid w:val="001A0C35"/>
    <w:rsid w:val="001A2A0B"/>
    <w:rsid w:val="001A3F67"/>
    <w:rsid w:val="001A402F"/>
    <w:rsid w:val="001A5524"/>
    <w:rsid w:val="001A610A"/>
    <w:rsid w:val="001B022E"/>
    <w:rsid w:val="001B0E6F"/>
    <w:rsid w:val="001B107E"/>
    <w:rsid w:val="001B2359"/>
    <w:rsid w:val="001B23B9"/>
    <w:rsid w:val="001B2A19"/>
    <w:rsid w:val="001B4C9F"/>
    <w:rsid w:val="001B70ED"/>
    <w:rsid w:val="001C0F9E"/>
    <w:rsid w:val="001C1A67"/>
    <w:rsid w:val="001C6CFB"/>
    <w:rsid w:val="001C766C"/>
    <w:rsid w:val="001D0B12"/>
    <w:rsid w:val="001D25A0"/>
    <w:rsid w:val="001D3F42"/>
    <w:rsid w:val="001D4DEB"/>
    <w:rsid w:val="001D66F7"/>
    <w:rsid w:val="001E021C"/>
    <w:rsid w:val="001E0235"/>
    <w:rsid w:val="001E0601"/>
    <w:rsid w:val="001E0CB3"/>
    <w:rsid w:val="001E2460"/>
    <w:rsid w:val="001F10AD"/>
    <w:rsid w:val="001F1DCC"/>
    <w:rsid w:val="001F35B3"/>
    <w:rsid w:val="001F3CA6"/>
    <w:rsid w:val="001F4856"/>
    <w:rsid w:val="001F4A3C"/>
    <w:rsid w:val="001F6F07"/>
    <w:rsid w:val="00202705"/>
    <w:rsid w:val="00203BB8"/>
    <w:rsid w:val="00207599"/>
    <w:rsid w:val="00211145"/>
    <w:rsid w:val="00211C64"/>
    <w:rsid w:val="00213B34"/>
    <w:rsid w:val="00221683"/>
    <w:rsid w:val="002216B6"/>
    <w:rsid w:val="00223EF5"/>
    <w:rsid w:val="002251C1"/>
    <w:rsid w:val="00232A5B"/>
    <w:rsid w:val="00237ED4"/>
    <w:rsid w:val="002407BF"/>
    <w:rsid w:val="0024230C"/>
    <w:rsid w:val="0024330A"/>
    <w:rsid w:val="002457A8"/>
    <w:rsid w:val="00245946"/>
    <w:rsid w:val="00245B19"/>
    <w:rsid w:val="00246C1A"/>
    <w:rsid w:val="00247D89"/>
    <w:rsid w:val="00250851"/>
    <w:rsid w:val="00251098"/>
    <w:rsid w:val="002510FF"/>
    <w:rsid w:val="00251123"/>
    <w:rsid w:val="00252F2E"/>
    <w:rsid w:val="002538AE"/>
    <w:rsid w:val="00255A0B"/>
    <w:rsid w:val="0025752C"/>
    <w:rsid w:val="00260373"/>
    <w:rsid w:val="002606F7"/>
    <w:rsid w:val="0026093B"/>
    <w:rsid w:val="002640C5"/>
    <w:rsid w:val="00267B1B"/>
    <w:rsid w:val="00272BA6"/>
    <w:rsid w:val="0027596D"/>
    <w:rsid w:val="00277532"/>
    <w:rsid w:val="00277D55"/>
    <w:rsid w:val="002819A9"/>
    <w:rsid w:val="00282284"/>
    <w:rsid w:val="00283082"/>
    <w:rsid w:val="002830B0"/>
    <w:rsid w:val="00283DF9"/>
    <w:rsid w:val="00290641"/>
    <w:rsid w:val="002913E9"/>
    <w:rsid w:val="00294E83"/>
    <w:rsid w:val="00295B4E"/>
    <w:rsid w:val="00296290"/>
    <w:rsid w:val="002A13B3"/>
    <w:rsid w:val="002A32FB"/>
    <w:rsid w:val="002A5CDA"/>
    <w:rsid w:val="002A6100"/>
    <w:rsid w:val="002A6735"/>
    <w:rsid w:val="002A67C2"/>
    <w:rsid w:val="002B128F"/>
    <w:rsid w:val="002B320C"/>
    <w:rsid w:val="002B3A9D"/>
    <w:rsid w:val="002B5517"/>
    <w:rsid w:val="002B5811"/>
    <w:rsid w:val="002B5EFA"/>
    <w:rsid w:val="002B72A6"/>
    <w:rsid w:val="002B7592"/>
    <w:rsid w:val="002C0709"/>
    <w:rsid w:val="002C33A3"/>
    <w:rsid w:val="002C3616"/>
    <w:rsid w:val="002C6037"/>
    <w:rsid w:val="002C760D"/>
    <w:rsid w:val="002D1765"/>
    <w:rsid w:val="002D178E"/>
    <w:rsid w:val="002D361F"/>
    <w:rsid w:val="002D3822"/>
    <w:rsid w:val="002D395D"/>
    <w:rsid w:val="002D3FFC"/>
    <w:rsid w:val="002D4367"/>
    <w:rsid w:val="002D5036"/>
    <w:rsid w:val="002D6546"/>
    <w:rsid w:val="002D7062"/>
    <w:rsid w:val="002E1884"/>
    <w:rsid w:val="002E209E"/>
    <w:rsid w:val="002E2BDD"/>
    <w:rsid w:val="002E623D"/>
    <w:rsid w:val="002F029D"/>
    <w:rsid w:val="002F0750"/>
    <w:rsid w:val="002F12C6"/>
    <w:rsid w:val="002F2BAF"/>
    <w:rsid w:val="002F5E0C"/>
    <w:rsid w:val="002F7FA9"/>
    <w:rsid w:val="00300E31"/>
    <w:rsid w:val="00301029"/>
    <w:rsid w:val="00301B6B"/>
    <w:rsid w:val="00305A93"/>
    <w:rsid w:val="00311118"/>
    <w:rsid w:val="00311B68"/>
    <w:rsid w:val="00311D15"/>
    <w:rsid w:val="00317734"/>
    <w:rsid w:val="003203A6"/>
    <w:rsid w:val="00324948"/>
    <w:rsid w:val="00325162"/>
    <w:rsid w:val="00325F97"/>
    <w:rsid w:val="00326433"/>
    <w:rsid w:val="00327BB4"/>
    <w:rsid w:val="00331941"/>
    <w:rsid w:val="00332931"/>
    <w:rsid w:val="00334B2A"/>
    <w:rsid w:val="00336852"/>
    <w:rsid w:val="00336DB6"/>
    <w:rsid w:val="0033700A"/>
    <w:rsid w:val="00337BA3"/>
    <w:rsid w:val="003410D7"/>
    <w:rsid w:val="003411B7"/>
    <w:rsid w:val="0034234B"/>
    <w:rsid w:val="00342C88"/>
    <w:rsid w:val="00344E10"/>
    <w:rsid w:val="0034589D"/>
    <w:rsid w:val="003464E1"/>
    <w:rsid w:val="003474F2"/>
    <w:rsid w:val="00347A0E"/>
    <w:rsid w:val="00350C7C"/>
    <w:rsid w:val="00351F84"/>
    <w:rsid w:val="0035453D"/>
    <w:rsid w:val="00356D4C"/>
    <w:rsid w:val="00356F2D"/>
    <w:rsid w:val="00362CFF"/>
    <w:rsid w:val="00363FFD"/>
    <w:rsid w:val="00365C74"/>
    <w:rsid w:val="00367E77"/>
    <w:rsid w:val="00367F5A"/>
    <w:rsid w:val="003715E3"/>
    <w:rsid w:val="00374950"/>
    <w:rsid w:val="003752BA"/>
    <w:rsid w:val="00380418"/>
    <w:rsid w:val="003804EF"/>
    <w:rsid w:val="00380788"/>
    <w:rsid w:val="00381D64"/>
    <w:rsid w:val="0038444E"/>
    <w:rsid w:val="00384529"/>
    <w:rsid w:val="003875E7"/>
    <w:rsid w:val="00390192"/>
    <w:rsid w:val="00390ADE"/>
    <w:rsid w:val="003967C0"/>
    <w:rsid w:val="003977A6"/>
    <w:rsid w:val="00397A6A"/>
    <w:rsid w:val="003A2F7F"/>
    <w:rsid w:val="003A698E"/>
    <w:rsid w:val="003B0E75"/>
    <w:rsid w:val="003B1B8F"/>
    <w:rsid w:val="003B2A83"/>
    <w:rsid w:val="003B6BC1"/>
    <w:rsid w:val="003B72D7"/>
    <w:rsid w:val="003B7BE7"/>
    <w:rsid w:val="003C2155"/>
    <w:rsid w:val="003C607C"/>
    <w:rsid w:val="003D4BFF"/>
    <w:rsid w:val="003D7C6B"/>
    <w:rsid w:val="003E0634"/>
    <w:rsid w:val="003E2213"/>
    <w:rsid w:val="003E3B58"/>
    <w:rsid w:val="003E5252"/>
    <w:rsid w:val="003E6A83"/>
    <w:rsid w:val="003E6E4D"/>
    <w:rsid w:val="003F0E8D"/>
    <w:rsid w:val="003F1AE8"/>
    <w:rsid w:val="003F4BBD"/>
    <w:rsid w:val="00401686"/>
    <w:rsid w:val="00401A70"/>
    <w:rsid w:val="00403937"/>
    <w:rsid w:val="00403C78"/>
    <w:rsid w:val="0040670F"/>
    <w:rsid w:val="00407DA0"/>
    <w:rsid w:val="00412EAB"/>
    <w:rsid w:val="00416B5D"/>
    <w:rsid w:val="00417954"/>
    <w:rsid w:val="00422BF9"/>
    <w:rsid w:val="00423455"/>
    <w:rsid w:val="00423A32"/>
    <w:rsid w:val="00427448"/>
    <w:rsid w:val="00430264"/>
    <w:rsid w:val="004302D8"/>
    <w:rsid w:val="004305B5"/>
    <w:rsid w:val="00430EBE"/>
    <w:rsid w:val="00433F3D"/>
    <w:rsid w:val="004368EE"/>
    <w:rsid w:val="00436A2A"/>
    <w:rsid w:val="004378D7"/>
    <w:rsid w:val="004423BD"/>
    <w:rsid w:val="00444C3E"/>
    <w:rsid w:val="0044791A"/>
    <w:rsid w:val="00447BDA"/>
    <w:rsid w:val="00450280"/>
    <w:rsid w:val="004515EB"/>
    <w:rsid w:val="0045296D"/>
    <w:rsid w:val="004539FF"/>
    <w:rsid w:val="004608F6"/>
    <w:rsid w:val="00461B1C"/>
    <w:rsid w:val="00463CE0"/>
    <w:rsid w:val="00464AFC"/>
    <w:rsid w:val="00465C0F"/>
    <w:rsid w:val="0046638A"/>
    <w:rsid w:val="004674A7"/>
    <w:rsid w:val="00474FE6"/>
    <w:rsid w:val="00476A64"/>
    <w:rsid w:val="00480514"/>
    <w:rsid w:val="00485082"/>
    <w:rsid w:val="00490F72"/>
    <w:rsid w:val="004914DC"/>
    <w:rsid w:val="0049658B"/>
    <w:rsid w:val="004974B8"/>
    <w:rsid w:val="00497775"/>
    <w:rsid w:val="004A0934"/>
    <w:rsid w:val="004A0C39"/>
    <w:rsid w:val="004A4BBB"/>
    <w:rsid w:val="004A4EC2"/>
    <w:rsid w:val="004A5315"/>
    <w:rsid w:val="004A6327"/>
    <w:rsid w:val="004B3EFE"/>
    <w:rsid w:val="004B47AA"/>
    <w:rsid w:val="004B716D"/>
    <w:rsid w:val="004B75C8"/>
    <w:rsid w:val="004B7A56"/>
    <w:rsid w:val="004C062A"/>
    <w:rsid w:val="004C08AD"/>
    <w:rsid w:val="004C186C"/>
    <w:rsid w:val="004C322C"/>
    <w:rsid w:val="004C7806"/>
    <w:rsid w:val="004C7AD1"/>
    <w:rsid w:val="004D24D7"/>
    <w:rsid w:val="004D3C4E"/>
    <w:rsid w:val="004D4ECD"/>
    <w:rsid w:val="004D7BE7"/>
    <w:rsid w:val="004D7D7E"/>
    <w:rsid w:val="004E0518"/>
    <w:rsid w:val="004E3C1C"/>
    <w:rsid w:val="004E4076"/>
    <w:rsid w:val="004E57FA"/>
    <w:rsid w:val="004E63C9"/>
    <w:rsid w:val="004F05C9"/>
    <w:rsid w:val="004F462F"/>
    <w:rsid w:val="004F5DC3"/>
    <w:rsid w:val="0050132A"/>
    <w:rsid w:val="00503E1A"/>
    <w:rsid w:val="00505DBA"/>
    <w:rsid w:val="00507B86"/>
    <w:rsid w:val="00513747"/>
    <w:rsid w:val="00515E3F"/>
    <w:rsid w:val="00517180"/>
    <w:rsid w:val="00517E57"/>
    <w:rsid w:val="005208FC"/>
    <w:rsid w:val="00520958"/>
    <w:rsid w:val="005209FD"/>
    <w:rsid w:val="00523B4D"/>
    <w:rsid w:val="005247F3"/>
    <w:rsid w:val="00525CD3"/>
    <w:rsid w:val="0052662C"/>
    <w:rsid w:val="005273DF"/>
    <w:rsid w:val="00531896"/>
    <w:rsid w:val="00533958"/>
    <w:rsid w:val="005406D4"/>
    <w:rsid w:val="00541D1F"/>
    <w:rsid w:val="00543177"/>
    <w:rsid w:val="0054797B"/>
    <w:rsid w:val="005517D5"/>
    <w:rsid w:val="00551B8A"/>
    <w:rsid w:val="005545B4"/>
    <w:rsid w:val="0055665E"/>
    <w:rsid w:val="00556885"/>
    <w:rsid w:val="00556E65"/>
    <w:rsid w:val="0056026B"/>
    <w:rsid w:val="0056034E"/>
    <w:rsid w:val="00562096"/>
    <w:rsid w:val="00563E57"/>
    <w:rsid w:val="005711F3"/>
    <w:rsid w:val="005718A3"/>
    <w:rsid w:val="00577CD2"/>
    <w:rsid w:val="0058008E"/>
    <w:rsid w:val="0058118A"/>
    <w:rsid w:val="00581549"/>
    <w:rsid w:val="00581D16"/>
    <w:rsid w:val="0058381F"/>
    <w:rsid w:val="0058462C"/>
    <w:rsid w:val="00584B9A"/>
    <w:rsid w:val="005922A0"/>
    <w:rsid w:val="0059397A"/>
    <w:rsid w:val="005942F1"/>
    <w:rsid w:val="005958EC"/>
    <w:rsid w:val="00596D03"/>
    <w:rsid w:val="005A56A5"/>
    <w:rsid w:val="005A5902"/>
    <w:rsid w:val="005A6C42"/>
    <w:rsid w:val="005B07CC"/>
    <w:rsid w:val="005B1CF6"/>
    <w:rsid w:val="005B3ED1"/>
    <w:rsid w:val="005B4C6B"/>
    <w:rsid w:val="005B4E19"/>
    <w:rsid w:val="005B7A5B"/>
    <w:rsid w:val="005B7BAE"/>
    <w:rsid w:val="005C1702"/>
    <w:rsid w:val="005C2208"/>
    <w:rsid w:val="005C35A9"/>
    <w:rsid w:val="005C424B"/>
    <w:rsid w:val="005C4B68"/>
    <w:rsid w:val="005C78F4"/>
    <w:rsid w:val="005D1B3F"/>
    <w:rsid w:val="005D26BD"/>
    <w:rsid w:val="005D43A9"/>
    <w:rsid w:val="005D5BB3"/>
    <w:rsid w:val="005D672E"/>
    <w:rsid w:val="005D6C9C"/>
    <w:rsid w:val="005E0360"/>
    <w:rsid w:val="005E0F98"/>
    <w:rsid w:val="005E2445"/>
    <w:rsid w:val="005E780D"/>
    <w:rsid w:val="005F20CC"/>
    <w:rsid w:val="005F31AE"/>
    <w:rsid w:val="005F45F7"/>
    <w:rsid w:val="006005DC"/>
    <w:rsid w:val="00600842"/>
    <w:rsid w:val="0060086F"/>
    <w:rsid w:val="00603A45"/>
    <w:rsid w:val="006056AE"/>
    <w:rsid w:val="006079F2"/>
    <w:rsid w:val="006104A8"/>
    <w:rsid w:val="006110A5"/>
    <w:rsid w:val="006114E4"/>
    <w:rsid w:val="00612348"/>
    <w:rsid w:val="00613268"/>
    <w:rsid w:val="00617F9C"/>
    <w:rsid w:val="00620A7A"/>
    <w:rsid w:val="00621DB5"/>
    <w:rsid w:val="00622742"/>
    <w:rsid w:val="0062399C"/>
    <w:rsid w:val="00625D87"/>
    <w:rsid w:val="00630589"/>
    <w:rsid w:val="00630648"/>
    <w:rsid w:val="00630E0E"/>
    <w:rsid w:val="0063320B"/>
    <w:rsid w:val="00633CC2"/>
    <w:rsid w:val="0063469A"/>
    <w:rsid w:val="0063480C"/>
    <w:rsid w:val="00636270"/>
    <w:rsid w:val="00640821"/>
    <w:rsid w:val="0064130D"/>
    <w:rsid w:val="00641C68"/>
    <w:rsid w:val="00643341"/>
    <w:rsid w:val="00644A15"/>
    <w:rsid w:val="00645D86"/>
    <w:rsid w:val="006476DC"/>
    <w:rsid w:val="00651921"/>
    <w:rsid w:val="00651FE2"/>
    <w:rsid w:val="00652B1A"/>
    <w:rsid w:val="0065794D"/>
    <w:rsid w:val="006644E6"/>
    <w:rsid w:val="00664C85"/>
    <w:rsid w:val="0066731D"/>
    <w:rsid w:val="006704CA"/>
    <w:rsid w:val="00670D26"/>
    <w:rsid w:val="00671090"/>
    <w:rsid w:val="00671D0B"/>
    <w:rsid w:val="00672B8A"/>
    <w:rsid w:val="00672C11"/>
    <w:rsid w:val="0067419E"/>
    <w:rsid w:val="0067528F"/>
    <w:rsid w:val="0067548D"/>
    <w:rsid w:val="00676B6C"/>
    <w:rsid w:val="00684339"/>
    <w:rsid w:val="006862CF"/>
    <w:rsid w:val="0068720C"/>
    <w:rsid w:val="0068792D"/>
    <w:rsid w:val="00691D87"/>
    <w:rsid w:val="00694579"/>
    <w:rsid w:val="00694D3D"/>
    <w:rsid w:val="006959D7"/>
    <w:rsid w:val="00695D25"/>
    <w:rsid w:val="006A5B61"/>
    <w:rsid w:val="006B12CB"/>
    <w:rsid w:val="006B234A"/>
    <w:rsid w:val="006B28EA"/>
    <w:rsid w:val="006B6195"/>
    <w:rsid w:val="006B6DBA"/>
    <w:rsid w:val="006C1676"/>
    <w:rsid w:val="006C2E99"/>
    <w:rsid w:val="006C4390"/>
    <w:rsid w:val="006C4D11"/>
    <w:rsid w:val="006C5FB2"/>
    <w:rsid w:val="006D0E4B"/>
    <w:rsid w:val="006D2EC3"/>
    <w:rsid w:val="006D3416"/>
    <w:rsid w:val="006D4F92"/>
    <w:rsid w:val="006D524C"/>
    <w:rsid w:val="006D5529"/>
    <w:rsid w:val="006D6123"/>
    <w:rsid w:val="006D6DC5"/>
    <w:rsid w:val="006D6DDD"/>
    <w:rsid w:val="006E0E3C"/>
    <w:rsid w:val="006E1967"/>
    <w:rsid w:val="006F4E7C"/>
    <w:rsid w:val="006F7B93"/>
    <w:rsid w:val="00700AFF"/>
    <w:rsid w:val="007029CF"/>
    <w:rsid w:val="0070351A"/>
    <w:rsid w:val="00705002"/>
    <w:rsid w:val="00713951"/>
    <w:rsid w:val="00720065"/>
    <w:rsid w:val="00720B34"/>
    <w:rsid w:val="00722707"/>
    <w:rsid w:val="007245C5"/>
    <w:rsid w:val="00725362"/>
    <w:rsid w:val="00727A3C"/>
    <w:rsid w:val="00727E01"/>
    <w:rsid w:val="00727EFB"/>
    <w:rsid w:val="00730463"/>
    <w:rsid w:val="00730E1B"/>
    <w:rsid w:val="00731233"/>
    <w:rsid w:val="00733E29"/>
    <w:rsid w:val="00735CCA"/>
    <w:rsid w:val="00736DE6"/>
    <w:rsid w:val="00737CB9"/>
    <w:rsid w:val="00740B94"/>
    <w:rsid w:val="00740EA2"/>
    <w:rsid w:val="00741611"/>
    <w:rsid w:val="007427BB"/>
    <w:rsid w:val="007428F1"/>
    <w:rsid w:val="00750977"/>
    <w:rsid w:val="00750D01"/>
    <w:rsid w:val="00751D4A"/>
    <w:rsid w:val="00753E66"/>
    <w:rsid w:val="007540E3"/>
    <w:rsid w:val="0075531B"/>
    <w:rsid w:val="007625B0"/>
    <w:rsid w:val="00763A03"/>
    <w:rsid w:val="00763B70"/>
    <w:rsid w:val="00764528"/>
    <w:rsid w:val="00764608"/>
    <w:rsid w:val="00764D0C"/>
    <w:rsid w:val="007665E5"/>
    <w:rsid w:val="00773E59"/>
    <w:rsid w:val="00775C43"/>
    <w:rsid w:val="007825B9"/>
    <w:rsid w:val="00784C7E"/>
    <w:rsid w:val="00785959"/>
    <w:rsid w:val="00790993"/>
    <w:rsid w:val="00791723"/>
    <w:rsid w:val="007A35BC"/>
    <w:rsid w:val="007A4F36"/>
    <w:rsid w:val="007A4F66"/>
    <w:rsid w:val="007A51BF"/>
    <w:rsid w:val="007A543B"/>
    <w:rsid w:val="007A6CFF"/>
    <w:rsid w:val="007B0D0C"/>
    <w:rsid w:val="007B1107"/>
    <w:rsid w:val="007B525A"/>
    <w:rsid w:val="007B5570"/>
    <w:rsid w:val="007B5AD3"/>
    <w:rsid w:val="007B5AFB"/>
    <w:rsid w:val="007B5BA8"/>
    <w:rsid w:val="007B623E"/>
    <w:rsid w:val="007C1B02"/>
    <w:rsid w:val="007C22B3"/>
    <w:rsid w:val="007C2B49"/>
    <w:rsid w:val="007C2EFE"/>
    <w:rsid w:val="007C4623"/>
    <w:rsid w:val="007C49A5"/>
    <w:rsid w:val="007C4A90"/>
    <w:rsid w:val="007C4CC9"/>
    <w:rsid w:val="007C6B83"/>
    <w:rsid w:val="007D5BA7"/>
    <w:rsid w:val="007D6000"/>
    <w:rsid w:val="007D66FC"/>
    <w:rsid w:val="007E0466"/>
    <w:rsid w:val="007E1C6C"/>
    <w:rsid w:val="007E26A6"/>
    <w:rsid w:val="007E26D6"/>
    <w:rsid w:val="007E35DD"/>
    <w:rsid w:val="007E3688"/>
    <w:rsid w:val="007E4A89"/>
    <w:rsid w:val="007F07DC"/>
    <w:rsid w:val="007F2A77"/>
    <w:rsid w:val="007F4231"/>
    <w:rsid w:val="007F58A7"/>
    <w:rsid w:val="007F5DF8"/>
    <w:rsid w:val="007F6705"/>
    <w:rsid w:val="008022EA"/>
    <w:rsid w:val="00803235"/>
    <w:rsid w:val="00810201"/>
    <w:rsid w:val="00811F47"/>
    <w:rsid w:val="008145CB"/>
    <w:rsid w:val="008169BB"/>
    <w:rsid w:val="00821C2E"/>
    <w:rsid w:val="008226A0"/>
    <w:rsid w:val="00823C7B"/>
    <w:rsid w:val="008258A8"/>
    <w:rsid w:val="00831BFD"/>
    <w:rsid w:val="00836503"/>
    <w:rsid w:val="0083672B"/>
    <w:rsid w:val="00846E02"/>
    <w:rsid w:val="00847E69"/>
    <w:rsid w:val="008503D1"/>
    <w:rsid w:val="0085366F"/>
    <w:rsid w:val="00854050"/>
    <w:rsid w:val="008570CE"/>
    <w:rsid w:val="008619C9"/>
    <w:rsid w:val="0086481D"/>
    <w:rsid w:val="00866305"/>
    <w:rsid w:val="0086736D"/>
    <w:rsid w:val="008713E1"/>
    <w:rsid w:val="0087145F"/>
    <w:rsid w:val="00871475"/>
    <w:rsid w:val="008739FA"/>
    <w:rsid w:val="00874E9F"/>
    <w:rsid w:val="00875490"/>
    <w:rsid w:val="008802AC"/>
    <w:rsid w:val="0088146B"/>
    <w:rsid w:val="00890923"/>
    <w:rsid w:val="00891D81"/>
    <w:rsid w:val="00892824"/>
    <w:rsid w:val="0089284B"/>
    <w:rsid w:val="00894803"/>
    <w:rsid w:val="00894D76"/>
    <w:rsid w:val="00895864"/>
    <w:rsid w:val="00896152"/>
    <w:rsid w:val="00896AEA"/>
    <w:rsid w:val="008A1B65"/>
    <w:rsid w:val="008A1E2C"/>
    <w:rsid w:val="008A2FB3"/>
    <w:rsid w:val="008A3766"/>
    <w:rsid w:val="008A3E90"/>
    <w:rsid w:val="008A67FE"/>
    <w:rsid w:val="008A6A1D"/>
    <w:rsid w:val="008A73E7"/>
    <w:rsid w:val="008B10A6"/>
    <w:rsid w:val="008B1A63"/>
    <w:rsid w:val="008B537C"/>
    <w:rsid w:val="008B5C22"/>
    <w:rsid w:val="008B7B6C"/>
    <w:rsid w:val="008B7F97"/>
    <w:rsid w:val="008C1078"/>
    <w:rsid w:val="008C404E"/>
    <w:rsid w:val="008C5CAA"/>
    <w:rsid w:val="008C68E5"/>
    <w:rsid w:val="008C7A7D"/>
    <w:rsid w:val="008D024A"/>
    <w:rsid w:val="008D0C26"/>
    <w:rsid w:val="008D0CF1"/>
    <w:rsid w:val="008D153A"/>
    <w:rsid w:val="008D53D3"/>
    <w:rsid w:val="008E3DD5"/>
    <w:rsid w:val="008E4BF9"/>
    <w:rsid w:val="008E5CA8"/>
    <w:rsid w:val="008F0BDC"/>
    <w:rsid w:val="008F2BCE"/>
    <w:rsid w:val="008F4825"/>
    <w:rsid w:val="008F58A7"/>
    <w:rsid w:val="009005A3"/>
    <w:rsid w:val="00900604"/>
    <w:rsid w:val="0090337D"/>
    <w:rsid w:val="009121B1"/>
    <w:rsid w:val="00913043"/>
    <w:rsid w:val="00915B6E"/>
    <w:rsid w:val="00916EB3"/>
    <w:rsid w:val="00917C33"/>
    <w:rsid w:val="009205E8"/>
    <w:rsid w:val="00920F28"/>
    <w:rsid w:val="0092147B"/>
    <w:rsid w:val="00921C4B"/>
    <w:rsid w:val="009305A4"/>
    <w:rsid w:val="009322D2"/>
    <w:rsid w:val="00932E5E"/>
    <w:rsid w:val="00934826"/>
    <w:rsid w:val="00936AB5"/>
    <w:rsid w:val="0094122C"/>
    <w:rsid w:val="00943ED8"/>
    <w:rsid w:val="00946CFE"/>
    <w:rsid w:val="00957282"/>
    <w:rsid w:val="00964D84"/>
    <w:rsid w:val="0096579B"/>
    <w:rsid w:val="00967C80"/>
    <w:rsid w:val="009705CD"/>
    <w:rsid w:val="00970E01"/>
    <w:rsid w:val="00971F52"/>
    <w:rsid w:val="00972678"/>
    <w:rsid w:val="009739FD"/>
    <w:rsid w:val="0097467F"/>
    <w:rsid w:val="009778BC"/>
    <w:rsid w:val="009802E9"/>
    <w:rsid w:val="00985CE1"/>
    <w:rsid w:val="00987B53"/>
    <w:rsid w:val="00990424"/>
    <w:rsid w:val="0099556D"/>
    <w:rsid w:val="00996E03"/>
    <w:rsid w:val="0099780A"/>
    <w:rsid w:val="009A06DC"/>
    <w:rsid w:val="009A2644"/>
    <w:rsid w:val="009A272A"/>
    <w:rsid w:val="009A2EF8"/>
    <w:rsid w:val="009A2FBE"/>
    <w:rsid w:val="009A4837"/>
    <w:rsid w:val="009B01B7"/>
    <w:rsid w:val="009B072A"/>
    <w:rsid w:val="009B0C96"/>
    <w:rsid w:val="009B30B0"/>
    <w:rsid w:val="009B5C79"/>
    <w:rsid w:val="009B7E1D"/>
    <w:rsid w:val="009C2F99"/>
    <w:rsid w:val="009C3D95"/>
    <w:rsid w:val="009C5657"/>
    <w:rsid w:val="009C7993"/>
    <w:rsid w:val="009D031A"/>
    <w:rsid w:val="009D0792"/>
    <w:rsid w:val="009D1ACB"/>
    <w:rsid w:val="009D36D8"/>
    <w:rsid w:val="009D37D7"/>
    <w:rsid w:val="009D49EB"/>
    <w:rsid w:val="009D7417"/>
    <w:rsid w:val="009E4537"/>
    <w:rsid w:val="009E5AC0"/>
    <w:rsid w:val="009F4219"/>
    <w:rsid w:val="009F5A80"/>
    <w:rsid w:val="009F6251"/>
    <w:rsid w:val="00A000E9"/>
    <w:rsid w:val="00A0651E"/>
    <w:rsid w:val="00A0656E"/>
    <w:rsid w:val="00A07688"/>
    <w:rsid w:val="00A11052"/>
    <w:rsid w:val="00A12E01"/>
    <w:rsid w:val="00A1367F"/>
    <w:rsid w:val="00A16201"/>
    <w:rsid w:val="00A1635B"/>
    <w:rsid w:val="00A2606B"/>
    <w:rsid w:val="00A316A8"/>
    <w:rsid w:val="00A34F2B"/>
    <w:rsid w:val="00A36870"/>
    <w:rsid w:val="00A37831"/>
    <w:rsid w:val="00A43017"/>
    <w:rsid w:val="00A4347B"/>
    <w:rsid w:val="00A45D36"/>
    <w:rsid w:val="00A45D99"/>
    <w:rsid w:val="00A460B3"/>
    <w:rsid w:val="00A46736"/>
    <w:rsid w:val="00A47380"/>
    <w:rsid w:val="00A47F41"/>
    <w:rsid w:val="00A51FDB"/>
    <w:rsid w:val="00A52784"/>
    <w:rsid w:val="00A553E4"/>
    <w:rsid w:val="00A57B22"/>
    <w:rsid w:val="00A66515"/>
    <w:rsid w:val="00A66874"/>
    <w:rsid w:val="00A66890"/>
    <w:rsid w:val="00A67D88"/>
    <w:rsid w:val="00A73C9A"/>
    <w:rsid w:val="00A7663B"/>
    <w:rsid w:val="00A77BD7"/>
    <w:rsid w:val="00A80AEB"/>
    <w:rsid w:val="00A82496"/>
    <w:rsid w:val="00A831E1"/>
    <w:rsid w:val="00A83D55"/>
    <w:rsid w:val="00A86516"/>
    <w:rsid w:val="00A90F74"/>
    <w:rsid w:val="00A912BC"/>
    <w:rsid w:val="00A9213D"/>
    <w:rsid w:val="00A92F16"/>
    <w:rsid w:val="00A978E4"/>
    <w:rsid w:val="00AA03AB"/>
    <w:rsid w:val="00AA16FA"/>
    <w:rsid w:val="00AA27B4"/>
    <w:rsid w:val="00AA3322"/>
    <w:rsid w:val="00AA6E11"/>
    <w:rsid w:val="00AB31C9"/>
    <w:rsid w:val="00AB3725"/>
    <w:rsid w:val="00AB3A26"/>
    <w:rsid w:val="00AB3A58"/>
    <w:rsid w:val="00AB40BA"/>
    <w:rsid w:val="00AB5B24"/>
    <w:rsid w:val="00AC0972"/>
    <w:rsid w:val="00AC401C"/>
    <w:rsid w:val="00AC5333"/>
    <w:rsid w:val="00AD0A3F"/>
    <w:rsid w:val="00AD1C2F"/>
    <w:rsid w:val="00AD2B2E"/>
    <w:rsid w:val="00AD3E4E"/>
    <w:rsid w:val="00AD4F27"/>
    <w:rsid w:val="00AD567C"/>
    <w:rsid w:val="00AE31A1"/>
    <w:rsid w:val="00AE7E9F"/>
    <w:rsid w:val="00AF0891"/>
    <w:rsid w:val="00AF1F00"/>
    <w:rsid w:val="00AF4E69"/>
    <w:rsid w:val="00AF5F08"/>
    <w:rsid w:val="00B02805"/>
    <w:rsid w:val="00B07691"/>
    <w:rsid w:val="00B104CB"/>
    <w:rsid w:val="00B111DC"/>
    <w:rsid w:val="00B1177C"/>
    <w:rsid w:val="00B129A8"/>
    <w:rsid w:val="00B134B7"/>
    <w:rsid w:val="00B13FFF"/>
    <w:rsid w:val="00B1600C"/>
    <w:rsid w:val="00B257A5"/>
    <w:rsid w:val="00B32E4D"/>
    <w:rsid w:val="00B34AFF"/>
    <w:rsid w:val="00B3521C"/>
    <w:rsid w:val="00B365D7"/>
    <w:rsid w:val="00B37CC0"/>
    <w:rsid w:val="00B418C5"/>
    <w:rsid w:val="00B46935"/>
    <w:rsid w:val="00B471C0"/>
    <w:rsid w:val="00B50040"/>
    <w:rsid w:val="00B50AC8"/>
    <w:rsid w:val="00B52C03"/>
    <w:rsid w:val="00B53405"/>
    <w:rsid w:val="00B549EC"/>
    <w:rsid w:val="00B57014"/>
    <w:rsid w:val="00B60A76"/>
    <w:rsid w:val="00B611CF"/>
    <w:rsid w:val="00B61F16"/>
    <w:rsid w:val="00B6241A"/>
    <w:rsid w:val="00B64B3C"/>
    <w:rsid w:val="00B64C4D"/>
    <w:rsid w:val="00B718ED"/>
    <w:rsid w:val="00B71CFE"/>
    <w:rsid w:val="00B7368F"/>
    <w:rsid w:val="00B75148"/>
    <w:rsid w:val="00B75BE5"/>
    <w:rsid w:val="00B7641A"/>
    <w:rsid w:val="00B77445"/>
    <w:rsid w:val="00B80623"/>
    <w:rsid w:val="00B81022"/>
    <w:rsid w:val="00B824BE"/>
    <w:rsid w:val="00B8629C"/>
    <w:rsid w:val="00B86F23"/>
    <w:rsid w:val="00B90F5B"/>
    <w:rsid w:val="00B9243E"/>
    <w:rsid w:val="00B959E0"/>
    <w:rsid w:val="00BA0EF2"/>
    <w:rsid w:val="00BA204A"/>
    <w:rsid w:val="00BA4A92"/>
    <w:rsid w:val="00BB27F2"/>
    <w:rsid w:val="00BB3E23"/>
    <w:rsid w:val="00BB4734"/>
    <w:rsid w:val="00BB53D5"/>
    <w:rsid w:val="00BB5701"/>
    <w:rsid w:val="00BB6770"/>
    <w:rsid w:val="00BB6ABD"/>
    <w:rsid w:val="00BB707E"/>
    <w:rsid w:val="00BB73D1"/>
    <w:rsid w:val="00BC0EF3"/>
    <w:rsid w:val="00BC1AE7"/>
    <w:rsid w:val="00BC28DC"/>
    <w:rsid w:val="00BC554A"/>
    <w:rsid w:val="00BC6C06"/>
    <w:rsid w:val="00BD28E4"/>
    <w:rsid w:val="00BD2F5E"/>
    <w:rsid w:val="00BD4F2F"/>
    <w:rsid w:val="00BE14CF"/>
    <w:rsid w:val="00BE47E1"/>
    <w:rsid w:val="00BE5FF4"/>
    <w:rsid w:val="00BE613A"/>
    <w:rsid w:val="00BE69F7"/>
    <w:rsid w:val="00BE7624"/>
    <w:rsid w:val="00BE7772"/>
    <w:rsid w:val="00BF0444"/>
    <w:rsid w:val="00BF04F1"/>
    <w:rsid w:val="00BF3310"/>
    <w:rsid w:val="00BF33A2"/>
    <w:rsid w:val="00BF49EB"/>
    <w:rsid w:val="00BF4F39"/>
    <w:rsid w:val="00BF5133"/>
    <w:rsid w:val="00BF7444"/>
    <w:rsid w:val="00C00F26"/>
    <w:rsid w:val="00C01005"/>
    <w:rsid w:val="00C03577"/>
    <w:rsid w:val="00C0387C"/>
    <w:rsid w:val="00C03E33"/>
    <w:rsid w:val="00C071DF"/>
    <w:rsid w:val="00C10F2E"/>
    <w:rsid w:val="00C14AA8"/>
    <w:rsid w:val="00C17B32"/>
    <w:rsid w:val="00C204FC"/>
    <w:rsid w:val="00C25FBA"/>
    <w:rsid w:val="00C27872"/>
    <w:rsid w:val="00C325FD"/>
    <w:rsid w:val="00C32C27"/>
    <w:rsid w:val="00C34C5F"/>
    <w:rsid w:val="00C35E36"/>
    <w:rsid w:val="00C36CC2"/>
    <w:rsid w:val="00C37056"/>
    <w:rsid w:val="00C37561"/>
    <w:rsid w:val="00C41C6B"/>
    <w:rsid w:val="00C47280"/>
    <w:rsid w:val="00C51C25"/>
    <w:rsid w:val="00C520CB"/>
    <w:rsid w:val="00C5421A"/>
    <w:rsid w:val="00C54CD2"/>
    <w:rsid w:val="00C5735D"/>
    <w:rsid w:val="00C607B8"/>
    <w:rsid w:val="00C62B7E"/>
    <w:rsid w:val="00C635BA"/>
    <w:rsid w:val="00C63D7D"/>
    <w:rsid w:val="00C65464"/>
    <w:rsid w:val="00C65746"/>
    <w:rsid w:val="00C660C7"/>
    <w:rsid w:val="00C67E6C"/>
    <w:rsid w:val="00C7290B"/>
    <w:rsid w:val="00C72C16"/>
    <w:rsid w:val="00C81FCC"/>
    <w:rsid w:val="00C85D9B"/>
    <w:rsid w:val="00C86B86"/>
    <w:rsid w:val="00C87E6C"/>
    <w:rsid w:val="00C902E3"/>
    <w:rsid w:val="00C90CEC"/>
    <w:rsid w:val="00C92872"/>
    <w:rsid w:val="00C93CE4"/>
    <w:rsid w:val="00C94800"/>
    <w:rsid w:val="00C94FD4"/>
    <w:rsid w:val="00C959AB"/>
    <w:rsid w:val="00C95AD6"/>
    <w:rsid w:val="00C96940"/>
    <w:rsid w:val="00C97B9F"/>
    <w:rsid w:val="00CA070C"/>
    <w:rsid w:val="00CA0E41"/>
    <w:rsid w:val="00CA2801"/>
    <w:rsid w:val="00CA2EFB"/>
    <w:rsid w:val="00CA3209"/>
    <w:rsid w:val="00CA3BA0"/>
    <w:rsid w:val="00CA3E0E"/>
    <w:rsid w:val="00CA5B88"/>
    <w:rsid w:val="00CA6697"/>
    <w:rsid w:val="00CB27AC"/>
    <w:rsid w:val="00CB2C0B"/>
    <w:rsid w:val="00CB3322"/>
    <w:rsid w:val="00CB3379"/>
    <w:rsid w:val="00CB3448"/>
    <w:rsid w:val="00CB3C65"/>
    <w:rsid w:val="00CB3CE8"/>
    <w:rsid w:val="00CB40ED"/>
    <w:rsid w:val="00CB5DF0"/>
    <w:rsid w:val="00CC04B6"/>
    <w:rsid w:val="00CC0A17"/>
    <w:rsid w:val="00CC0B7F"/>
    <w:rsid w:val="00CC0E90"/>
    <w:rsid w:val="00CC383F"/>
    <w:rsid w:val="00CC5799"/>
    <w:rsid w:val="00CC6A48"/>
    <w:rsid w:val="00CC772A"/>
    <w:rsid w:val="00CC7B59"/>
    <w:rsid w:val="00CC7C78"/>
    <w:rsid w:val="00CD01DF"/>
    <w:rsid w:val="00CD0AC3"/>
    <w:rsid w:val="00CD110E"/>
    <w:rsid w:val="00CD1F3B"/>
    <w:rsid w:val="00CD2CD3"/>
    <w:rsid w:val="00CD368D"/>
    <w:rsid w:val="00CD41C1"/>
    <w:rsid w:val="00CD435F"/>
    <w:rsid w:val="00CE15E1"/>
    <w:rsid w:val="00CE1A24"/>
    <w:rsid w:val="00CE418A"/>
    <w:rsid w:val="00CE4C42"/>
    <w:rsid w:val="00CE7B06"/>
    <w:rsid w:val="00CF3E31"/>
    <w:rsid w:val="00CF44AB"/>
    <w:rsid w:val="00CF57D4"/>
    <w:rsid w:val="00CF58B4"/>
    <w:rsid w:val="00CF5CE0"/>
    <w:rsid w:val="00D035B0"/>
    <w:rsid w:val="00D04B55"/>
    <w:rsid w:val="00D0729E"/>
    <w:rsid w:val="00D1157F"/>
    <w:rsid w:val="00D116B0"/>
    <w:rsid w:val="00D11DA3"/>
    <w:rsid w:val="00D13699"/>
    <w:rsid w:val="00D13BB4"/>
    <w:rsid w:val="00D17B1F"/>
    <w:rsid w:val="00D20B28"/>
    <w:rsid w:val="00D23011"/>
    <w:rsid w:val="00D23978"/>
    <w:rsid w:val="00D2504A"/>
    <w:rsid w:val="00D31467"/>
    <w:rsid w:val="00D33777"/>
    <w:rsid w:val="00D3578F"/>
    <w:rsid w:val="00D373C8"/>
    <w:rsid w:val="00D409FC"/>
    <w:rsid w:val="00D40C2D"/>
    <w:rsid w:val="00D41183"/>
    <w:rsid w:val="00D4679A"/>
    <w:rsid w:val="00D508E8"/>
    <w:rsid w:val="00D56901"/>
    <w:rsid w:val="00D616F4"/>
    <w:rsid w:val="00D62045"/>
    <w:rsid w:val="00D638A9"/>
    <w:rsid w:val="00D65762"/>
    <w:rsid w:val="00D67533"/>
    <w:rsid w:val="00D7009B"/>
    <w:rsid w:val="00D7045C"/>
    <w:rsid w:val="00D71887"/>
    <w:rsid w:val="00D72E99"/>
    <w:rsid w:val="00D72FB2"/>
    <w:rsid w:val="00D739E4"/>
    <w:rsid w:val="00D77537"/>
    <w:rsid w:val="00D83AB8"/>
    <w:rsid w:val="00D86815"/>
    <w:rsid w:val="00D86CD0"/>
    <w:rsid w:val="00D876B4"/>
    <w:rsid w:val="00D877BF"/>
    <w:rsid w:val="00D92CC9"/>
    <w:rsid w:val="00D94BDA"/>
    <w:rsid w:val="00D963C8"/>
    <w:rsid w:val="00DA4424"/>
    <w:rsid w:val="00DA5FC7"/>
    <w:rsid w:val="00DA786E"/>
    <w:rsid w:val="00DB02ED"/>
    <w:rsid w:val="00DB38EF"/>
    <w:rsid w:val="00DB618C"/>
    <w:rsid w:val="00DC1D95"/>
    <w:rsid w:val="00DC25CB"/>
    <w:rsid w:val="00DC3323"/>
    <w:rsid w:val="00DC38C5"/>
    <w:rsid w:val="00DC3FF4"/>
    <w:rsid w:val="00DC67B4"/>
    <w:rsid w:val="00DC7642"/>
    <w:rsid w:val="00DC794A"/>
    <w:rsid w:val="00DD089E"/>
    <w:rsid w:val="00DD09FE"/>
    <w:rsid w:val="00DD166C"/>
    <w:rsid w:val="00DD2DE3"/>
    <w:rsid w:val="00DD3D38"/>
    <w:rsid w:val="00DD5A37"/>
    <w:rsid w:val="00DD6216"/>
    <w:rsid w:val="00DD73A1"/>
    <w:rsid w:val="00DD7A55"/>
    <w:rsid w:val="00DE0743"/>
    <w:rsid w:val="00DE1C38"/>
    <w:rsid w:val="00DE2A4C"/>
    <w:rsid w:val="00DE2DC4"/>
    <w:rsid w:val="00DE3E24"/>
    <w:rsid w:val="00DF050D"/>
    <w:rsid w:val="00DF0692"/>
    <w:rsid w:val="00DF1911"/>
    <w:rsid w:val="00DF2472"/>
    <w:rsid w:val="00DF2D53"/>
    <w:rsid w:val="00DF371F"/>
    <w:rsid w:val="00DF3B07"/>
    <w:rsid w:val="00DF500D"/>
    <w:rsid w:val="00DF565D"/>
    <w:rsid w:val="00DF77FF"/>
    <w:rsid w:val="00DF7C74"/>
    <w:rsid w:val="00E02379"/>
    <w:rsid w:val="00E059A5"/>
    <w:rsid w:val="00E06426"/>
    <w:rsid w:val="00E06EAD"/>
    <w:rsid w:val="00E118A4"/>
    <w:rsid w:val="00E1668E"/>
    <w:rsid w:val="00E206FF"/>
    <w:rsid w:val="00E226AE"/>
    <w:rsid w:val="00E23ABB"/>
    <w:rsid w:val="00E24867"/>
    <w:rsid w:val="00E2532B"/>
    <w:rsid w:val="00E255D0"/>
    <w:rsid w:val="00E25A2A"/>
    <w:rsid w:val="00E2652E"/>
    <w:rsid w:val="00E27294"/>
    <w:rsid w:val="00E305F2"/>
    <w:rsid w:val="00E30CA1"/>
    <w:rsid w:val="00E3352B"/>
    <w:rsid w:val="00E353EA"/>
    <w:rsid w:val="00E35E23"/>
    <w:rsid w:val="00E37F27"/>
    <w:rsid w:val="00E4131C"/>
    <w:rsid w:val="00E43A91"/>
    <w:rsid w:val="00E4461D"/>
    <w:rsid w:val="00E453F6"/>
    <w:rsid w:val="00E47A9A"/>
    <w:rsid w:val="00E53628"/>
    <w:rsid w:val="00E540DA"/>
    <w:rsid w:val="00E546F1"/>
    <w:rsid w:val="00E555CA"/>
    <w:rsid w:val="00E56CCE"/>
    <w:rsid w:val="00E600C9"/>
    <w:rsid w:val="00E6084F"/>
    <w:rsid w:val="00E614C5"/>
    <w:rsid w:val="00E63CBB"/>
    <w:rsid w:val="00E642B1"/>
    <w:rsid w:val="00E6542C"/>
    <w:rsid w:val="00E65CF5"/>
    <w:rsid w:val="00E676E9"/>
    <w:rsid w:val="00E703F2"/>
    <w:rsid w:val="00E70818"/>
    <w:rsid w:val="00E72CFC"/>
    <w:rsid w:val="00E741D8"/>
    <w:rsid w:val="00E744D4"/>
    <w:rsid w:val="00E75C27"/>
    <w:rsid w:val="00E7766E"/>
    <w:rsid w:val="00E80944"/>
    <w:rsid w:val="00E82EB3"/>
    <w:rsid w:val="00E84DDD"/>
    <w:rsid w:val="00E874B9"/>
    <w:rsid w:val="00E91527"/>
    <w:rsid w:val="00E91611"/>
    <w:rsid w:val="00EA3B4B"/>
    <w:rsid w:val="00EA59AB"/>
    <w:rsid w:val="00EA6ABA"/>
    <w:rsid w:val="00EA771D"/>
    <w:rsid w:val="00EB134F"/>
    <w:rsid w:val="00EB1711"/>
    <w:rsid w:val="00EB3A01"/>
    <w:rsid w:val="00EB45AE"/>
    <w:rsid w:val="00EB5EEC"/>
    <w:rsid w:val="00EC13B5"/>
    <w:rsid w:val="00EC1532"/>
    <w:rsid w:val="00EC25CD"/>
    <w:rsid w:val="00EC2D2E"/>
    <w:rsid w:val="00ED4D27"/>
    <w:rsid w:val="00ED586E"/>
    <w:rsid w:val="00ED5AF7"/>
    <w:rsid w:val="00ED6E94"/>
    <w:rsid w:val="00EE5201"/>
    <w:rsid w:val="00EE6293"/>
    <w:rsid w:val="00EE6C6A"/>
    <w:rsid w:val="00EE730A"/>
    <w:rsid w:val="00EF364A"/>
    <w:rsid w:val="00EF3CA6"/>
    <w:rsid w:val="00EF4F63"/>
    <w:rsid w:val="00EF6E3F"/>
    <w:rsid w:val="00EF7118"/>
    <w:rsid w:val="00EF7BBA"/>
    <w:rsid w:val="00F00856"/>
    <w:rsid w:val="00F079D5"/>
    <w:rsid w:val="00F12E71"/>
    <w:rsid w:val="00F130F9"/>
    <w:rsid w:val="00F13670"/>
    <w:rsid w:val="00F172D0"/>
    <w:rsid w:val="00F1777D"/>
    <w:rsid w:val="00F21EED"/>
    <w:rsid w:val="00F24C8B"/>
    <w:rsid w:val="00F26088"/>
    <w:rsid w:val="00F27A2C"/>
    <w:rsid w:val="00F27C75"/>
    <w:rsid w:val="00F301C1"/>
    <w:rsid w:val="00F33C15"/>
    <w:rsid w:val="00F36517"/>
    <w:rsid w:val="00F3788B"/>
    <w:rsid w:val="00F40B80"/>
    <w:rsid w:val="00F43B8A"/>
    <w:rsid w:val="00F43EFF"/>
    <w:rsid w:val="00F505E0"/>
    <w:rsid w:val="00F52804"/>
    <w:rsid w:val="00F53FC1"/>
    <w:rsid w:val="00F54150"/>
    <w:rsid w:val="00F55FC2"/>
    <w:rsid w:val="00F562B7"/>
    <w:rsid w:val="00F56A43"/>
    <w:rsid w:val="00F61303"/>
    <w:rsid w:val="00F627C6"/>
    <w:rsid w:val="00F628C0"/>
    <w:rsid w:val="00F661FF"/>
    <w:rsid w:val="00F6782B"/>
    <w:rsid w:val="00F75418"/>
    <w:rsid w:val="00F80752"/>
    <w:rsid w:val="00F83F0F"/>
    <w:rsid w:val="00F8402B"/>
    <w:rsid w:val="00F84831"/>
    <w:rsid w:val="00F84C0C"/>
    <w:rsid w:val="00F869A4"/>
    <w:rsid w:val="00F87145"/>
    <w:rsid w:val="00F87E5D"/>
    <w:rsid w:val="00F93AAF"/>
    <w:rsid w:val="00F97FA9"/>
    <w:rsid w:val="00FA07F5"/>
    <w:rsid w:val="00FA0F61"/>
    <w:rsid w:val="00FA2A99"/>
    <w:rsid w:val="00FA3262"/>
    <w:rsid w:val="00FB1A38"/>
    <w:rsid w:val="00FB3881"/>
    <w:rsid w:val="00FB3B4E"/>
    <w:rsid w:val="00FC035D"/>
    <w:rsid w:val="00FC54D8"/>
    <w:rsid w:val="00FC5A9E"/>
    <w:rsid w:val="00FC5B97"/>
    <w:rsid w:val="00FC5E35"/>
    <w:rsid w:val="00FC6C32"/>
    <w:rsid w:val="00FD353C"/>
    <w:rsid w:val="00FD54D8"/>
    <w:rsid w:val="00FD726F"/>
    <w:rsid w:val="00FE1165"/>
    <w:rsid w:val="00FE14EF"/>
    <w:rsid w:val="00FE452A"/>
    <w:rsid w:val="00FE4FFF"/>
    <w:rsid w:val="00FE5D94"/>
    <w:rsid w:val="00FE64E6"/>
    <w:rsid w:val="00FE7B89"/>
    <w:rsid w:val="00FF0006"/>
    <w:rsid w:val="00FF0F2F"/>
    <w:rsid w:val="00FF430F"/>
    <w:rsid w:val="00FF5E14"/>
    <w:rsid w:val="00FF6677"/>
    <w:rsid w:val="00FF6C79"/>
    <w:rsid w:val="00FF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FA6B7E75-B78D-4659-9C49-5306DB35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B4"/>
    <w:rPr>
      <w:rFonts w:ascii="Tw Cen MT" w:hAnsi="Tw Cen MT"/>
      <w:sz w:val="24"/>
      <w:szCs w:val="24"/>
      <w:lang w:eastAsia="zh-CN"/>
    </w:rPr>
  </w:style>
  <w:style w:type="paragraph" w:styleId="Heading1">
    <w:name w:val="heading 1"/>
    <w:basedOn w:val="Normal"/>
    <w:next w:val="Normal"/>
    <w:link w:val="Heading1Char"/>
    <w:qFormat/>
    <w:rsid w:val="00334B2A"/>
    <w:pPr>
      <w:keepNext/>
      <w:spacing w:before="120" w:after="60"/>
      <w:outlineLvl w:val="0"/>
    </w:pPr>
    <w:rPr>
      <w:rFonts w:ascii="Arial" w:hAnsi="Arial" w:cs="Arial"/>
      <w:b/>
      <w:bCs/>
      <w:kern w:val="32"/>
      <w:sz w:val="32"/>
      <w:szCs w:val="32"/>
    </w:rPr>
  </w:style>
  <w:style w:type="paragraph" w:styleId="Heading2">
    <w:name w:val="heading 2"/>
    <w:basedOn w:val="Normal"/>
    <w:next w:val="Normal"/>
    <w:autoRedefine/>
    <w:qFormat/>
    <w:rsid w:val="005C4B68"/>
    <w:pPr>
      <w:keepNext/>
      <w:spacing w:before="60" w:after="60"/>
      <w:jc w:val="right"/>
      <w:outlineLvl w:val="1"/>
    </w:pPr>
    <w:rPr>
      <w:rFonts w:ascii="Arial" w:eastAsia="MS Mincho" w:hAnsi="Arial" w:cs="Arial"/>
      <w:b/>
      <w:bCs/>
      <w:i/>
      <w:iCs/>
      <w:sz w:val="28"/>
      <w:szCs w:val="28"/>
    </w:rPr>
  </w:style>
  <w:style w:type="paragraph" w:styleId="Heading3">
    <w:name w:val="heading 3"/>
    <w:basedOn w:val="Normal"/>
    <w:qFormat/>
    <w:rsid w:val="00600842"/>
    <w:pPr>
      <w:spacing w:before="100" w:beforeAutospacing="1" w:after="100" w:afterAutospacing="1"/>
      <w:outlineLvl w:val="2"/>
    </w:pPr>
    <w:rPr>
      <w:rFonts w:ascii="Times New Roman" w:hAnsi="Times New Roman"/>
      <w:b/>
      <w:bCs/>
      <w:sz w:val="27"/>
      <w:szCs w:val="27"/>
      <w:lang w:bidi="he-IL"/>
    </w:rPr>
  </w:style>
  <w:style w:type="paragraph" w:styleId="Heading4">
    <w:name w:val="heading 4"/>
    <w:basedOn w:val="Normal"/>
    <w:qFormat/>
    <w:rsid w:val="00600842"/>
    <w:pPr>
      <w:spacing w:before="100" w:beforeAutospacing="1" w:after="100" w:afterAutospacing="1"/>
      <w:outlineLvl w:val="3"/>
    </w:pPr>
    <w:rPr>
      <w:rFonts w:ascii="Times New Roman" w:hAnsi="Times New Roman"/>
      <w:b/>
      <w:bCs/>
      <w:lang w:bidi="he-IL"/>
    </w:rPr>
  </w:style>
  <w:style w:type="paragraph" w:styleId="Heading5">
    <w:name w:val="heading 5"/>
    <w:basedOn w:val="Normal"/>
    <w:qFormat/>
    <w:rsid w:val="00600842"/>
    <w:pPr>
      <w:spacing w:before="100" w:beforeAutospacing="1" w:after="100" w:afterAutospacing="1"/>
      <w:outlineLvl w:val="4"/>
    </w:pPr>
    <w:rPr>
      <w:rFonts w:ascii="Times New Roman" w:hAnsi="Times New Roman"/>
      <w:b/>
      <w:bCs/>
      <w:sz w:val="20"/>
      <w:szCs w:val="20"/>
      <w:lang w:bidi="he-IL"/>
    </w:rPr>
  </w:style>
  <w:style w:type="paragraph" w:styleId="Heading6">
    <w:name w:val="heading 6"/>
    <w:basedOn w:val="Normal"/>
    <w:qFormat/>
    <w:rsid w:val="00600842"/>
    <w:pPr>
      <w:spacing w:before="100" w:beforeAutospacing="1" w:after="100" w:afterAutospacing="1"/>
      <w:outlineLvl w:val="5"/>
    </w:pPr>
    <w:rPr>
      <w:rFonts w:ascii="Times New Roman" w:hAnsi="Times New Roman"/>
      <w:b/>
      <w:bCs/>
      <w:sz w:val="15"/>
      <w:szCs w:val="15"/>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E4FFF"/>
    <w:pPr>
      <w:tabs>
        <w:tab w:val="left" w:pos="284"/>
        <w:tab w:val="left" w:pos="567"/>
        <w:tab w:val="left" w:pos="709"/>
        <w:tab w:val="right" w:leader="dot" w:pos="8296"/>
      </w:tabs>
      <w:spacing w:before="80" w:after="120"/>
    </w:pPr>
    <w:rPr>
      <w:rFonts w:ascii="Palatino Linotype" w:hAnsi="Palatino Linotype"/>
    </w:rPr>
  </w:style>
  <w:style w:type="paragraph" w:styleId="PlainText">
    <w:name w:val="Plain Text"/>
    <w:basedOn w:val="Normal"/>
    <w:rsid w:val="00334B2A"/>
    <w:rPr>
      <w:rFonts w:ascii="Courier New" w:hAnsi="Courier New" w:cs="Courier New"/>
      <w:sz w:val="20"/>
      <w:szCs w:val="20"/>
    </w:rPr>
  </w:style>
  <w:style w:type="character" w:styleId="Hyperlink">
    <w:name w:val="Hyperlink"/>
    <w:basedOn w:val="DefaultParagraphFont"/>
    <w:rsid w:val="00600842"/>
    <w:rPr>
      <w:color w:val="0000FF"/>
      <w:u w:val="single"/>
    </w:rPr>
  </w:style>
  <w:style w:type="character" w:styleId="FollowedHyperlink">
    <w:name w:val="FollowedHyperlink"/>
    <w:basedOn w:val="DefaultParagraphFont"/>
    <w:uiPriority w:val="99"/>
    <w:rsid w:val="00600842"/>
    <w:rPr>
      <w:color w:val="0000FF"/>
      <w:u w:val="single"/>
    </w:rPr>
  </w:style>
  <w:style w:type="paragraph" w:styleId="NormalWeb">
    <w:name w:val="Normal (Web)"/>
    <w:basedOn w:val="Normal"/>
    <w:uiPriority w:val="99"/>
    <w:rsid w:val="00600842"/>
    <w:pPr>
      <w:spacing w:before="100" w:beforeAutospacing="1" w:after="100" w:afterAutospacing="1"/>
    </w:pPr>
    <w:rPr>
      <w:rFonts w:ascii="Times New Roman" w:hAnsi="Times New Roman"/>
      <w:lang w:bidi="he-IL"/>
    </w:rPr>
  </w:style>
  <w:style w:type="paragraph" w:customStyle="1" w:styleId="top">
    <w:name w:val="top"/>
    <w:basedOn w:val="Normal"/>
    <w:rsid w:val="00600842"/>
    <w:pPr>
      <w:spacing w:before="100" w:beforeAutospacing="1" w:after="100" w:afterAutospacing="1"/>
    </w:pPr>
    <w:rPr>
      <w:rFonts w:ascii="Times New Roman" w:hAnsi="Times New Roman"/>
      <w:lang w:bidi="he-IL"/>
    </w:rPr>
  </w:style>
  <w:style w:type="paragraph" w:customStyle="1" w:styleId="left">
    <w:name w:val="left"/>
    <w:basedOn w:val="Normal"/>
    <w:rsid w:val="00600842"/>
    <w:pPr>
      <w:spacing w:before="100" w:beforeAutospacing="1" w:after="100" w:afterAutospacing="1"/>
    </w:pPr>
    <w:rPr>
      <w:rFonts w:ascii="Times New Roman" w:hAnsi="Times New Roman"/>
      <w:lang w:bidi="he-IL"/>
    </w:rPr>
  </w:style>
  <w:style w:type="paragraph" w:customStyle="1" w:styleId="right">
    <w:name w:val="right"/>
    <w:basedOn w:val="Normal"/>
    <w:rsid w:val="00600842"/>
    <w:pPr>
      <w:spacing w:before="100" w:beforeAutospacing="1" w:after="100" w:afterAutospacing="1"/>
    </w:pPr>
    <w:rPr>
      <w:rFonts w:ascii="Times New Roman" w:hAnsi="Times New Roman"/>
      <w:lang w:bidi="he-IL"/>
    </w:rPr>
  </w:style>
  <w:style w:type="paragraph" w:customStyle="1" w:styleId="hidden">
    <w:name w:val="hidden"/>
    <w:basedOn w:val="Normal"/>
    <w:rsid w:val="00600842"/>
    <w:pPr>
      <w:spacing w:before="100" w:beforeAutospacing="1" w:after="100" w:afterAutospacing="1"/>
    </w:pPr>
    <w:rPr>
      <w:rFonts w:ascii="Times New Roman" w:hAnsi="Times New Roman"/>
      <w:lang w:bidi="he-IL"/>
    </w:rPr>
  </w:style>
  <w:style w:type="paragraph" w:customStyle="1" w:styleId="clear">
    <w:name w:val="clear"/>
    <w:basedOn w:val="Normal"/>
    <w:rsid w:val="00600842"/>
    <w:pPr>
      <w:spacing w:before="100" w:beforeAutospacing="1" w:after="100" w:afterAutospacing="1" w:line="0" w:lineRule="atLeast"/>
    </w:pPr>
    <w:rPr>
      <w:rFonts w:ascii="Times New Roman" w:hAnsi="Times New Roman"/>
      <w:sz w:val="2"/>
      <w:szCs w:val="2"/>
      <w:lang w:bidi="he-IL"/>
    </w:rPr>
  </w:style>
  <w:style w:type="paragraph" w:customStyle="1" w:styleId="clearheight">
    <w:name w:val="clearheight"/>
    <w:basedOn w:val="Normal"/>
    <w:rsid w:val="00600842"/>
    <w:pPr>
      <w:spacing w:before="100" w:beforeAutospacing="1" w:after="100" w:afterAutospacing="1"/>
    </w:pPr>
    <w:rPr>
      <w:rFonts w:ascii="Times New Roman" w:hAnsi="Times New Roman"/>
      <w:lang w:bidi="he-IL"/>
    </w:rPr>
  </w:style>
  <w:style w:type="paragraph" w:customStyle="1" w:styleId="gradient">
    <w:name w:val="gradient"/>
    <w:basedOn w:val="Normal"/>
    <w:rsid w:val="00600842"/>
    <w:pPr>
      <w:spacing w:before="100" w:beforeAutospacing="1" w:after="100" w:afterAutospacing="1"/>
    </w:pPr>
    <w:rPr>
      <w:rFonts w:ascii="Times New Roman" w:hAnsi="Times New Roman"/>
      <w:lang w:bidi="he-IL"/>
    </w:rPr>
  </w:style>
  <w:style w:type="paragraph" w:customStyle="1" w:styleId="Heading11">
    <w:name w:val="Heading 11"/>
    <w:basedOn w:val="Normal"/>
    <w:rsid w:val="00600842"/>
    <w:pPr>
      <w:ind w:left="300"/>
      <w:outlineLvl w:val="1"/>
    </w:pPr>
    <w:rPr>
      <w:rFonts w:ascii="Times New Roman" w:hAnsi="Times New Roman"/>
      <w:b/>
      <w:bCs/>
      <w:color w:val="FFFFFF"/>
      <w:kern w:val="36"/>
      <w:sz w:val="31"/>
      <w:szCs w:val="31"/>
      <w:lang w:bidi="he-IL"/>
    </w:rPr>
  </w:style>
  <w:style w:type="paragraph" w:customStyle="1" w:styleId="NormalWeb1">
    <w:name w:val="Normal (Web)1"/>
    <w:basedOn w:val="Normal"/>
    <w:rsid w:val="00600842"/>
    <w:pPr>
      <w:spacing w:before="60"/>
    </w:pPr>
    <w:rPr>
      <w:rFonts w:ascii="Times New Roman" w:hAnsi="Times New Roman"/>
      <w:color w:val="FFFFFF"/>
      <w:lang w:bidi="he-IL"/>
    </w:rPr>
  </w:style>
  <w:style w:type="character" w:customStyle="1" w:styleId="Hyperlink1">
    <w:name w:val="Hyperlink1"/>
    <w:basedOn w:val="DefaultParagraphFont"/>
    <w:rsid w:val="00600842"/>
    <w:rPr>
      <w:strike w:val="0"/>
      <w:dstrike w:val="0"/>
      <w:color w:val="FFFFFF"/>
      <w:u w:val="none"/>
      <w:effect w:val="none"/>
    </w:rPr>
  </w:style>
  <w:style w:type="character" w:customStyle="1" w:styleId="FollowedHyperlink1">
    <w:name w:val="FollowedHyperlink1"/>
    <w:basedOn w:val="DefaultParagraphFont"/>
    <w:rsid w:val="00600842"/>
    <w:rPr>
      <w:strike w:val="0"/>
      <w:dstrike w:val="0"/>
      <w:color w:val="CCCCCC"/>
      <w:u w:val="none"/>
      <w:effect w:val="none"/>
    </w:rPr>
  </w:style>
  <w:style w:type="paragraph" w:customStyle="1" w:styleId="NormalWeb2">
    <w:name w:val="Normal (Web)2"/>
    <w:basedOn w:val="Normal"/>
    <w:rsid w:val="00600842"/>
    <w:pPr>
      <w:ind w:left="144" w:right="144"/>
    </w:pPr>
    <w:rPr>
      <w:rFonts w:ascii="Times New Roman" w:hAnsi="Times New Roman"/>
      <w:lang w:bidi="he-IL"/>
    </w:rPr>
  </w:style>
  <w:style w:type="character" w:customStyle="1" w:styleId="Hyperlink2">
    <w:name w:val="Hyperlink2"/>
    <w:basedOn w:val="DefaultParagraphFont"/>
    <w:rsid w:val="00600842"/>
    <w:rPr>
      <w:strike w:val="0"/>
      <w:dstrike w:val="0"/>
      <w:color w:val="000000"/>
      <w:u w:val="none"/>
      <w:effect w:val="none"/>
    </w:rPr>
  </w:style>
  <w:style w:type="character" w:customStyle="1" w:styleId="FollowedHyperlink2">
    <w:name w:val="FollowedHyperlink2"/>
    <w:basedOn w:val="DefaultParagraphFont"/>
    <w:rsid w:val="00600842"/>
    <w:rPr>
      <w:strike w:val="0"/>
      <w:dstrike w:val="0"/>
      <w:color w:val="666666"/>
      <w:u w:val="none"/>
      <w:effect w:val="none"/>
    </w:rPr>
  </w:style>
  <w:style w:type="paragraph" w:customStyle="1" w:styleId="NormalWeb3">
    <w:name w:val="Normal (Web)3"/>
    <w:basedOn w:val="Normal"/>
    <w:rsid w:val="00600842"/>
    <w:pPr>
      <w:spacing w:before="60" w:after="60" w:line="456" w:lineRule="auto"/>
      <w:ind w:left="204" w:right="204"/>
    </w:pPr>
    <w:rPr>
      <w:rFonts w:ascii="Times New Roman" w:hAnsi="Times New Roman"/>
      <w:lang w:bidi="he-IL"/>
    </w:rPr>
  </w:style>
  <w:style w:type="character" w:customStyle="1" w:styleId="Hyperlink3">
    <w:name w:val="Hyperlink3"/>
    <w:basedOn w:val="DefaultParagraphFont"/>
    <w:rsid w:val="00600842"/>
    <w:rPr>
      <w:strike w:val="0"/>
      <w:dstrike w:val="0"/>
      <w:color w:val="000000"/>
      <w:u w:val="none"/>
      <w:effect w:val="none"/>
    </w:rPr>
  </w:style>
  <w:style w:type="character" w:customStyle="1" w:styleId="FollowedHyperlink3">
    <w:name w:val="FollowedHyperlink3"/>
    <w:basedOn w:val="DefaultParagraphFont"/>
    <w:rsid w:val="00600842"/>
    <w:rPr>
      <w:strike w:val="0"/>
      <w:dstrike w:val="0"/>
      <w:color w:val="666666"/>
      <w:u w:val="none"/>
      <w:effect w:val="none"/>
    </w:rPr>
  </w:style>
  <w:style w:type="paragraph" w:customStyle="1" w:styleId="Heading31">
    <w:name w:val="Heading 31"/>
    <w:basedOn w:val="Normal"/>
    <w:rsid w:val="00600842"/>
    <w:pPr>
      <w:pBdr>
        <w:top w:val="single" w:sz="4" w:space="4" w:color="FFFFFF"/>
        <w:bottom w:val="single" w:sz="4" w:space="4" w:color="FFFFFF"/>
      </w:pBdr>
      <w:shd w:val="clear" w:color="auto" w:fill="897A9F"/>
      <w:outlineLvl w:val="3"/>
    </w:pPr>
    <w:rPr>
      <w:rFonts w:ascii="Times New Roman" w:hAnsi="Times New Roman"/>
      <w:color w:val="FFFFFF"/>
      <w:spacing w:val="24"/>
      <w:lang w:bidi="he-IL"/>
    </w:rPr>
  </w:style>
  <w:style w:type="character" w:customStyle="1" w:styleId="Hyperlink4">
    <w:name w:val="Hyperlink4"/>
    <w:basedOn w:val="DefaultParagraphFont"/>
    <w:rsid w:val="00600842"/>
    <w:rPr>
      <w:strike w:val="0"/>
      <w:dstrike w:val="0"/>
      <w:color w:val="FFFFFF"/>
      <w:u w:val="none"/>
      <w:effect w:val="none"/>
    </w:rPr>
  </w:style>
  <w:style w:type="character" w:customStyle="1" w:styleId="FollowedHyperlink4">
    <w:name w:val="FollowedHyperlink4"/>
    <w:basedOn w:val="DefaultParagraphFont"/>
    <w:rsid w:val="00600842"/>
    <w:rPr>
      <w:strike w:val="0"/>
      <w:dstrike w:val="0"/>
      <w:color w:val="FFFFFF"/>
      <w:u w:val="none"/>
      <w:effect w:val="none"/>
    </w:rPr>
  </w:style>
  <w:style w:type="character" w:customStyle="1" w:styleId="Hyperlink5">
    <w:name w:val="Hyperlink5"/>
    <w:basedOn w:val="DefaultParagraphFont"/>
    <w:rsid w:val="00600842"/>
    <w:rPr>
      <w:strike w:val="0"/>
      <w:dstrike w:val="0"/>
      <w:color w:val="339933"/>
      <w:u w:val="none"/>
      <w:effect w:val="none"/>
    </w:rPr>
  </w:style>
  <w:style w:type="character" w:customStyle="1" w:styleId="FollowedHyperlink5">
    <w:name w:val="FollowedHyperlink5"/>
    <w:basedOn w:val="DefaultParagraphFont"/>
    <w:rsid w:val="00600842"/>
    <w:rPr>
      <w:strike w:val="0"/>
      <w:dstrike w:val="0"/>
      <w:color w:val="666666"/>
      <w:u w:val="none"/>
      <w:effect w:val="none"/>
    </w:rPr>
  </w:style>
  <w:style w:type="paragraph" w:customStyle="1" w:styleId="Heading12">
    <w:name w:val="Heading 12"/>
    <w:basedOn w:val="Normal"/>
    <w:rsid w:val="00600842"/>
    <w:pPr>
      <w:spacing w:before="96" w:after="96"/>
      <w:outlineLvl w:val="1"/>
    </w:pPr>
    <w:rPr>
      <w:rFonts w:ascii="Times New Roman" w:hAnsi="Times New Roman"/>
      <w:b/>
      <w:bCs/>
      <w:color w:val="000000"/>
      <w:kern w:val="36"/>
      <w:sz w:val="31"/>
      <w:szCs w:val="31"/>
      <w:lang w:bidi="he-IL"/>
    </w:rPr>
  </w:style>
  <w:style w:type="paragraph" w:customStyle="1" w:styleId="Heading21">
    <w:name w:val="Heading 21"/>
    <w:basedOn w:val="Normal"/>
    <w:rsid w:val="00600842"/>
    <w:pPr>
      <w:spacing w:before="144" w:after="144"/>
      <w:outlineLvl w:val="2"/>
    </w:pPr>
    <w:rPr>
      <w:rFonts w:ascii="Times New Roman" w:hAnsi="Times New Roman"/>
      <w:b/>
      <w:bCs/>
      <w:color w:val="000000"/>
      <w:sz w:val="29"/>
      <w:szCs w:val="29"/>
      <w:lang w:bidi="he-IL"/>
    </w:rPr>
  </w:style>
  <w:style w:type="paragraph" w:customStyle="1" w:styleId="Heading32">
    <w:name w:val="Heading 32"/>
    <w:basedOn w:val="Normal"/>
    <w:rsid w:val="00600842"/>
    <w:pPr>
      <w:spacing w:before="144" w:after="144"/>
      <w:outlineLvl w:val="3"/>
    </w:pPr>
    <w:rPr>
      <w:rFonts w:ascii="Times New Roman" w:hAnsi="Times New Roman"/>
      <w:b/>
      <w:bCs/>
      <w:color w:val="000000"/>
      <w:sz w:val="26"/>
      <w:szCs w:val="26"/>
      <w:lang w:bidi="he-IL"/>
    </w:rPr>
  </w:style>
  <w:style w:type="paragraph" w:customStyle="1" w:styleId="Heading41">
    <w:name w:val="Heading 41"/>
    <w:basedOn w:val="Normal"/>
    <w:rsid w:val="00600842"/>
    <w:pPr>
      <w:spacing w:before="144" w:after="144"/>
      <w:outlineLvl w:val="4"/>
    </w:pPr>
    <w:rPr>
      <w:rFonts w:ascii="Times New Roman" w:hAnsi="Times New Roman"/>
      <w:b/>
      <w:bCs/>
      <w:i/>
      <w:iCs/>
      <w:color w:val="000000"/>
      <w:sz w:val="26"/>
      <w:szCs w:val="26"/>
      <w:lang w:bidi="he-IL"/>
    </w:rPr>
  </w:style>
  <w:style w:type="paragraph" w:customStyle="1" w:styleId="NormalWeb4">
    <w:name w:val="Normal (Web)4"/>
    <w:basedOn w:val="Normal"/>
    <w:rsid w:val="00600842"/>
    <w:pPr>
      <w:spacing w:before="100" w:beforeAutospacing="1" w:after="100" w:afterAutospacing="1" w:line="336" w:lineRule="auto"/>
    </w:pPr>
    <w:rPr>
      <w:rFonts w:ascii="Times New Roman" w:hAnsi="Times New Roman"/>
      <w:lang w:bidi="he-IL"/>
    </w:rPr>
  </w:style>
  <w:style w:type="paragraph" w:customStyle="1" w:styleId="top1">
    <w:name w:val="top1"/>
    <w:basedOn w:val="Normal"/>
    <w:rsid w:val="00600842"/>
    <w:pPr>
      <w:pBdr>
        <w:top w:val="dashed" w:sz="4" w:space="3" w:color="CCCCCC"/>
      </w:pBdr>
      <w:spacing w:before="100" w:beforeAutospacing="1" w:after="100" w:afterAutospacing="1" w:line="336" w:lineRule="auto"/>
      <w:jc w:val="right"/>
    </w:pPr>
    <w:rPr>
      <w:rFonts w:ascii="Times New Roman" w:hAnsi="Times New Roman"/>
      <w:lang w:bidi="he-IL"/>
    </w:rPr>
  </w:style>
  <w:style w:type="character" w:customStyle="1" w:styleId="FollowedHyperlink6">
    <w:name w:val="FollowedHyperlink6"/>
    <w:basedOn w:val="DefaultParagraphFont"/>
    <w:rsid w:val="00600842"/>
    <w:rPr>
      <w:strike w:val="0"/>
      <w:dstrike w:val="0"/>
      <w:color w:val="666666"/>
      <w:u w:val="none"/>
      <w:effect w:val="none"/>
    </w:rPr>
  </w:style>
  <w:style w:type="paragraph" w:customStyle="1" w:styleId="Heading13">
    <w:name w:val="Heading 13"/>
    <w:basedOn w:val="Normal"/>
    <w:rsid w:val="00600842"/>
    <w:pPr>
      <w:spacing w:before="96" w:after="96"/>
      <w:outlineLvl w:val="1"/>
    </w:pPr>
    <w:rPr>
      <w:rFonts w:ascii="Times New Roman" w:hAnsi="Times New Roman"/>
      <w:b/>
      <w:bCs/>
      <w:color w:val="000000"/>
      <w:kern w:val="36"/>
      <w:sz w:val="31"/>
      <w:szCs w:val="31"/>
      <w:lang w:bidi="he-IL"/>
    </w:rPr>
  </w:style>
  <w:style w:type="paragraph" w:customStyle="1" w:styleId="Heading22">
    <w:name w:val="Heading 22"/>
    <w:basedOn w:val="Normal"/>
    <w:rsid w:val="00600842"/>
    <w:pPr>
      <w:spacing w:before="144" w:after="144"/>
      <w:outlineLvl w:val="2"/>
    </w:pPr>
    <w:rPr>
      <w:rFonts w:ascii="Times New Roman" w:hAnsi="Times New Roman"/>
      <w:b/>
      <w:bCs/>
      <w:color w:val="000000"/>
      <w:sz w:val="29"/>
      <w:szCs w:val="29"/>
      <w:lang w:bidi="he-IL"/>
    </w:rPr>
  </w:style>
  <w:style w:type="paragraph" w:customStyle="1" w:styleId="Heading33">
    <w:name w:val="Heading 33"/>
    <w:basedOn w:val="Normal"/>
    <w:rsid w:val="00600842"/>
    <w:pPr>
      <w:spacing w:before="144" w:after="144"/>
      <w:outlineLvl w:val="3"/>
    </w:pPr>
    <w:rPr>
      <w:rFonts w:ascii="Times New Roman" w:hAnsi="Times New Roman"/>
      <w:b/>
      <w:bCs/>
      <w:color w:val="000000"/>
      <w:sz w:val="26"/>
      <w:szCs w:val="26"/>
      <w:lang w:bidi="he-IL"/>
    </w:rPr>
  </w:style>
  <w:style w:type="paragraph" w:customStyle="1" w:styleId="Heading42">
    <w:name w:val="Heading 42"/>
    <w:basedOn w:val="Normal"/>
    <w:rsid w:val="00600842"/>
    <w:pPr>
      <w:spacing w:before="144" w:after="144"/>
      <w:outlineLvl w:val="4"/>
    </w:pPr>
    <w:rPr>
      <w:rFonts w:ascii="Times New Roman" w:hAnsi="Times New Roman"/>
      <w:b/>
      <w:bCs/>
      <w:i/>
      <w:iCs/>
      <w:color w:val="000000"/>
      <w:sz w:val="26"/>
      <w:szCs w:val="26"/>
      <w:lang w:bidi="he-IL"/>
    </w:rPr>
  </w:style>
  <w:style w:type="paragraph" w:customStyle="1" w:styleId="NormalWeb5">
    <w:name w:val="Normal (Web)5"/>
    <w:basedOn w:val="Normal"/>
    <w:rsid w:val="00600842"/>
    <w:pPr>
      <w:spacing w:before="100" w:beforeAutospacing="1" w:after="100" w:afterAutospacing="1" w:line="336" w:lineRule="auto"/>
    </w:pPr>
    <w:rPr>
      <w:rFonts w:ascii="Times New Roman" w:hAnsi="Times New Roman"/>
      <w:lang w:bidi="he-IL"/>
    </w:rPr>
  </w:style>
  <w:style w:type="paragraph" w:customStyle="1" w:styleId="NormalWeb6">
    <w:name w:val="Normal (Web)6"/>
    <w:basedOn w:val="Normal"/>
    <w:rsid w:val="00600842"/>
    <w:pPr>
      <w:spacing w:before="100" w:beforeAutospacing="1" w:after="100" w:afterAutospacing="1" w:line="336" w:lineRule="auto"/>
    </w:pPr>
    <w:rPr>
      <w:rFonts w:ascii="Times New Roman" w:hAnsi="Times New Roman"/>
      <w:lang w:bidi="he-IL"/>
    </w:rPr>
  </w:style>
  <w:style w:type="paragraph" w:customStyle="1" w:styleId="left1">
    <w:name w:val="left1"/>
    <w:basedOn w:val="Normal"/>
    <w:rsid w:val="00600842"/>
    <w:pPr>
      <w:spacing w:before="96" w:after="96" w:line="336" w:lineRule="auto"/>
      <w:ind w:left="120" w:right="168"/>
    </w:pPr>
    <w:rPr>
      <w:rFonts w:ascii="Times New Roman" w:hAnsi="Times New Roman"/>
      <w:lang w:bidi="he-IL"/>
    </w:rPr>
  </w:style>
  <w:style w:type="paragraph" w:customStyle="1" w:styleId="right1">
    <w:name w:val="right1"/>
    <w:basedOn w:val="Normal"/>
    <w:rsid w:val="00600842"/>
    <w:pPr>
      <w:spacing w:before="96" w:after="96" w:line="336" w:lineRule="auto"/>
      <w:ind w:left="168" w:right="120"/>
    </w:pPr>
    <w:rPr>
      <w:rFonts w:ascii="Times New Roman" w:hAnsi="Times New Roman"/>
      <w:lang w:bidi="he-IL"/>
    </w:rPr>
  </w:style>
  <w:style w:type="character" w:customStyle="1" w:styleId="Hyperlink6">
    <w:name w:val="Hyperlink6"/>
    <w:basedOn w:val="DefaultParagraphFont"/>
    <w:rsid w:val="00600842"/>
    <w:rPr>
      <w:strike w:val="0"/>
      <w:dstrike w:val="0"/>
      <w:color w:val="000000"/>
      <w:u w:val="none"/>
      <w:effect w:val="none"/>
    </w:rPr>
  </w:style>
  <w:style w:type="character" w:customStyle="1" w:styleId="FollowedHyperlink7">
    <w:name w:val="FollowedHyperlink7"/>
    <w:basedOn w:val="DefaultParagraphFont"/>
    <w:rsid w:val="00600842"/>
    <w:rPr>
      <w:strike w:val="0"/>
      <w:dstrike w:val="0"/>
      <w:color w:val="666666"/>
      <w:u w:val="none"/>
      <w:effect w:val="none"/>
    </w:rPr>
  </w:style>
  <w:style w:type="paragraph" w:customStyle="1" w:styleId="gradient1">
    <w:name w:val="gradient1"/>
    <w:basedOn w:val="Normal"/>
    <w:rsid w:val="00600842"/>
    <w:pPr>
      <w:spacing w:before="100" w:beforeAutospacing="1" w:after="100" w:afterAutospacing="1"/>
    </w:pPr>
    <w:rPr>
      <w:rFonts w:ascii="Times New Roman" w:hAnsi="Times New Roman"/>
      <w:lang w:bidi="he-IL"/>
    </w:rPr>
  </w:style>
  <w:style w:type="paragraph" w:customStyle="1" w:styleId="Heading14">
    <w:name w:val="Heading 14"/>
    <w:basedOn w:val="Normal"/>
    <w:rsid w:val="00600842"/>
    <w:pPr>
      <w:ind w:left="300"/>
      <w:outlineLvl w:val="1"/>
    </w:pPr>
    <w:rPr>
      <w:rFonts w:ascii="Times New Roman" w:hAnsi="Times New Roman"/>
      <w:b/>
      <w:bCs/>
      <w:color w:val="FFFFFF"/>
      <w:kern w:val="36"/>
      <w:sz w:val="31"/>
      <w:szCs w:val="31"/>
      <w:lang w:bidi="he-IL"/>
    </w:rPr>
  </w:style>
  <w:style w:type="paragraph" w:customStyle="1" w:styleId="NormalWeb7">
    <w:name w:val="Normal (Web)7"/>
    <w:basedOn w:val="Normal"/>
    <w:rsid w:val="00600842"/>
    <w:pPr>
      <w:spacing w:before="60"/>
    </w:pPr>
    <w:rPr>
      <w:rFonts w:ascii="Times New Roman" w:hAnsi="Times New Roman"/>
      <w:color w:val="FFFFFF"/>
      <w:lang w:bidi="he-IL"/>
    </w:rPr>
  </w:style>
  <w:style w:type="character" w:customStyle="1" w:styleId="Hyperlink7">
    <w:name w:val="Hyperlink7"/>
    <w:basedOn w:val="DefaultParagraphFont"/>
    <w:rsid w:val="00600842"/>
    <w:rPr>
      <w:strike w:val="0"/>
      <w:dstrike w:val="0"/>
      <w:color w:val="FFFFFF"/>
      <w:u w:val="none"/>
      <w:effect w:val="none"/>
    </w:rPr>
  </w:style>
  <w:style w:type="character" w:customStyle="1" w:styleId="FollowedHyperlink8">
    <w:name w:val="FollowedHyperlink8"/>
    <w:basedOn w:val="DefaultParagraphFont"/>
    <w:rsid w:val="00600842"/>
    <w:rPr>
      <w:strike w:val="0"/>
      <w:dstrike w:val="0"/>
      <w:color w:val="CCCCCC"/>
      <w:u w:val="none"/>
      <w:effect w:val="none"/>
    </w:rPr>
  </w:style>
  <w:style w:type="paragraph" w:customStyle="1" w:styleId="NormalWeb8">
    <w:name w:val="Normal (Web)8"/>
    <w:basedOn w:val="Normal"/>
    <w:rsid w:val="00600842"/>
    <w:pPr>
      <w:ind w:left="144" w:right="144"/>
    </w:pPr>
    <w:rPr>
      <w:rFonts w:ascii="Times New Roman" w:hAnsi="Times New Roman"/>
      <w:lang w:bidi="he-IL"/>
    </w:rPr>
  </w:style>
  <w:style w:type="character" w:customStyle="1" w:styleId="Hyperlink8">
    <w:name w:val="Hyperlink8"/>
    <w:basedOn w:val="DefaultParagraphFont"/>
    <w:rsid w:val="00600842"/>
    <w:rPr>
      <w:strike w:val="0"/>
      <w:dstrike w:val="0"/>
      <w:color w:val="000000"/>
      <w:u w:val="none"/>
      <w:effect w:val="none"/>
    </w:rPr>
  </w:style>
  <w:style w:type="character" w:customStyle="1" w:styleId="FollowedHyperlink9">
    <w:name w:val="FollowedHyperlink9"/>
    <w:basedOn w:val="DefaultParagraphFont"/>
    <w:rsid w:val="00600842"/>
    <w:rPr>
      <w:strike w:val="0"/>
      <w:dstrike w:val="0"/>
      <w:color w:val="666666"/>
      <w:u w:val="none"/>
      <w:effect w:val="none"/>
    </w:rPr>
  </w:style>
  <w:style w:type="paragraph" w:customStyle="1" w:styleId="NormalWeb9">
    <w:name w:val="Normal (Web)9"/>
    <w:basedOn w:val="Normal"/>
    <w:rsid w:val="00600842"/>
    <w:pPr>
      <w:spacing w:before="60" w:after="60" w:line="456" w:lineRule="auto"/>
      <w:ind w:left="204" w:right="204"/>
    </w:pPr>
    <w:rPr>
      <w:rFonts w:ascii="Times New Roman" w:hAnsi="Times New Roman"/>
      <w:lang w:bidi="he-IL"/>
    </w:rPr>
  </w:style>
  <w:style w:type="character" w:customStyle="1" w:styleId="Hyperlink9">
    <w:name w:val="Hyperlink9"/>
    <w:basedOn w:val="DefaultParagraphFont"/>
    <w:rsid w:val="00600842"/>
    <w:rPr>
      <w:strike w:val="0"/>
      <w:dstrike w:val="0"/>
      <w:color w:val="000000"/>
      <w:u w:val="none"/>
      <w:effect w:val="none"/>
    </w:rPr>
  </w:style>
  <w:style w:type="character" w:customStyle="1" w:styleId="FollowedHyperlink10">
    <w:name w:val="FollowedHyperlink10"/>
    <w:basedOn w:val="DefaultParagraphFont"/>
    <w:rsid w:val="00600842"/>
    <w:rPr>
      <w:strike w:val="0"/>
      <w:dstrike w:val="0"/>
      <w:color w:val="666666"/>
      <w:u w:val="none"/>
      <w:effect w:val="none"/>
    </w:rPr>
  </w:style>
  <w:style w:type="paragraph" w:customStyle="1" w:styleId="Heading34">
    <w:name w:val="Heading 34"/>
    <w:basedOn w:val="Normal"/>
    <w:rsid w:val="00600842"/>
    <w:pPr>
      <w:pBdr>
        <w:top w:val="single" w:sz="4" w:space="4" w:color="FFFFFF"/>
        <w:bottom w:val="single" w:sz="4" w:space="4" w:color="FFFFFF"/>
      </w:pBdr>
      <w:shd w:val="clear" w:color="auto" w:fill="897A9F"/>
      <w:outlineLvl w:val="3"/>
    </w:pPr>
    <w:rPr>
      <w:rFonts w:ascii="Times New Roman" w:hAnsi="Times New Roman"/>
      <w:color w:val="FFFFFF"/>
      <w:spacing w:val="24"/>
      <w:lang w:bidi="he-IL"/>
    </w:rPr>
  </w:style>
  <w:style w:type="character" w:customStyle="1" w:styleId="Hyperlink10">
    <w:name w:val="Hyperlink10"/>
    <w:basedOn w:val="DefaultParagraphFont"/>
    <w:rsid w:val="00600842"/>
    <w:rPr>
      <w:strike w:val="0"/>
      <w:dstrike w:val="0"/>
      <w:color w:val="FFFFFF"/>
      <w:u w:val="none"/>
      <w:effect w:val="none"/>
    </w:rPr>
  </w:style>
  <w:style w:type="character" w:customStyle="1" w:styleId="FollowedHyperlink11">
    <w:name w:val="FollowedHyperlink11"/>
    <w:basedOn w:val="DefaultParagraphFont"/>
    <w:rsid w:val="00600842"/>
    <w:rPr>
      <w:strike w:val="0"/>
      <w:dstrike w:val="0"/>
      <w:color w:val="FFFFFF"/>
      <w:u w:val="none"/>
      <w:effect w:val="none"/>
    </w:rPr>
  </w:style>
  <w:style w:type="character" w:customStyle="1" w:styleId="Hyperlink11">
    <w:name w:val="Hyperlink11"/>
    <w:basedOn w:val="DefaultParagraphFont"/>
    <w:rsid w:val="00600842"/>
    <w:rPr>
      <w:strike w:val="0"/>
      <w:dstrike w:val="0"/>
      <w:color w:val="339933"/>
      <w:u w:val="none"/>
      <w:effect w:val="none"/>
    </w:rPr>
  </w:style>
  <w:style w:type="character" w:customStyle="1" w:styleId="FollowedHyperlink12">
    <w:name w:val="FollowedHyperlink12"/>
    <w:basedOn w:val="DefaultParagraphFont"/>
    <w:rsid w:val="00600842"/>
    <w:rPr>
      <w:strike w:val="0"/>
      <w:dstrike w:val="0"/>
      <w:color w:val="666666"/>
      <w:u w:val="none"/>
      <w:effect w:val="none"/>
    </w:rPr>
  </w:style>
  <w:style w:type="paragraph" w:customStyle="1" w:styleId="Heading15">
    <w:name w:val="Heading 15"/>
    <w:basedOn w:val="Normal"/>
    <w:rsid w:val="00600842"/>
    <w:pPr>
      <w:spacing w:before="96" w:after="96"/>
      <w:outlineLvl w:val="1"/>
    </w:pPr>
    <w:rPr>
      <w:rFonts w:ascii="Times New Roman" w:hAnsi="Times New Roman"/>
      <w:b/>
      <w:bCs/>
      <w:color w:val="000000"/>
      <w:kern w:val="36"/>
      <w:sz w:val="31"/>
      <w:szCs w:val="31"/>
      <w:lang w:bidi="he-IL"/>
    </w:rPr>
  </w:style>
  <w:style w:type="paragraph" w:customStyle="1" w:styleId="Heading23">
    <w:name w:val="Heading 23"/>
    <w:basedOn w:val="Normal"/>
    <w:rsid w:val="00600842"/>
    <w:pPr>
      <w:spacing w:before="144" w:after="144"/>
      <w:outlineLvl w:val="2"/>
    </w:pPr>
    <w:rPr>
      <w:rFonts w:ascii="Times New Roman" w:hAnsi="Times New Roman"/>
      <w:b/>
      <w:bCs/>
      <w:color w:val="000000"/>
      <w:sz w:val="29"/>
      <w:szCs w:val="29"/>
      <w:lang w:bidi="he-IL"/>
    </w:rPr>
  </w:style>
  <w:style w:type="paragraph" w:customStyle="1" w:styleId="Heading35">
    <w:name w:val="Heading 35"/>
    <w:basedOn w:val="Normal"/>
    <w:rsid w:val="00600842"/>
    <w:pPr>
      <w:spacing w:before="144" w:after="144"/>
      <w:outlineLvl w:val="3"/>
    </w:pPr>
    <w:rPr>
      <w:rFonts w:ascii="Times New Roman" w:hAnsi="Times New Roman"/>
      <w:b/>
      <w:bCs/>
      <w:color w:val="000000"/>
      <w:sz w:val="26"/>
      <w:szCs w:val="26"/>
      <w:lang w:bidi="he-IL"/>
    </w:rPr>
  </w:style>
  <w:style w:type="paragraph" w:customStyle="1" w:styleId="Heading43">
    <w:name w:val="Heading 43"/>
    <w:basedOn w:val="Normal"/>
    <w:rsid w:val="00600842"/>
    <w:pPr>
      <w:spacing w:before="144" w:after="144"/>
      <w:outlineLvl w:val="4"/>
    </w:pPr>
    <w:rPr>
      <w:rFonts w:ascii="Times New Roman" w:hAnsi="Times New Roman"/>
      <w:b/>
      <w:bCs/>
      <w:i/>
      <w:iCs/>
      <w:color w:val="000000"/>
      <w:sz w:val="26"/>
      <w:szCs w:val="26"/>
      <w:lang w:bidi="he-IL"/>
    </w:rPr>
  </w:style>
  <w:style w:type="paragraph" w:customStyle="1" w:styleId="NormalWeb10">
    <w:name w:val="Normal (Web)10"/>
    <w:basedOn w:val="Normal"/>
    <w:rsid w:val="00600842"/>
    <w:pPr>
      <w:spacing w:before="100" w:beforeAutospacing="1" w:after="100" w:afterAutospacing="1" w:line="336" w:lineRule="auto"/>
    </w:pPr>
    <w:rPr>
      <w:rFonts w:ascii="Times New Roman" w:hAnsi="Times New Roman"/>
      <w:lang w:bidi="he-IL"/>
    </w:rPr>
  </w:style>
  <w:style w:type="paragraph" w:customStyle="1" w:styleId="top2">
    <w:name w:val="top2"/>
    <w:basedOn w:val="Normal"/>
    <w:rsid w:val="00600842"/>
    <w:pPr>
      <w:pBdr>
        <w:top w:val="dashed" w:sz="4" w:space="3" w:color="CCCCCC"/>
      </w:pBdr>
      <w:spacing w:before="100" w:beforeAutospacing="1" w:after="100" w:afterAutospacing="1" w:line="336" w:lineRule="auto"/>
      <w:jc w:val="right"/>
    </w:pPr>
    <w:rPr>
      <w:rFonts w:ascii="Times New Roman" w:hAnsi="Times New Roman"/>
      <w:lang w:bidi="he-IL"/>
    </w:rPr>
  </w:style>
  <w:style w:type="character" w:customStyle="1" w:styleId="FollowedHyperlink13">
    <w:name w:val="FollowedHyperlink13"/>
    <w:basedOn w:val="DefaultParagraphFont"/>
    <w:rsid w:val="00600842"/>
    <w:rPr>
      <w:strike w:val="0"/>
      <w:dstrike w:val="0"/>
      <w:color w:val="666666"/>
      <w:u w:val="none"/>
      <w:effect w:val="none"/>
    </w:rPr>
  </w:style>
  <w:style w:type="paragraph" w:customStyle="1" w:styleId="Heading16">
    <w:name w:val="Heading 16"/>
    <w:basedOn w:val="Normal"/>
    <w:rsid w:val="00600842"/>
    <w:pPr>
      <w:spacing w:before="96" w:after="96"/>
      <w:outlineLvl w:val="1"/>
    </w:pPr>
    <w:rPr>
      <w:rFonts w:ascii="Times New Roman" w:hAnsi="Times New Roman"/>
      <w:b/>
      <w:bCs/>
      <w:color w:val="000000"/>
      <w:kern w:val="36"/>
      <w:sz w:val="31"/>
      <w:szCs w:val="31"/>
      <w:lang w:bidi="he-IL"/>
    </w:rPr>
  </w:style>
  <w:style w:type="paragraph" w:customStyle="1" w:styleId="Heading24">
    <w:name w:val="Heading 24"/>
    <w:basedOn w:val="Normal"/>
    <w:rsid w:val="00600842"/>
    <w:pPr>
      <w:spacing w:before="144" w:after="144"/>
      <w:outlineLvl w:val="2"/>
    </w:pPr>
    <w:rPr>
      <w:rFonts w:ascii="Times New Roman" w:hAnsi="Times New Roman"/>
      <w:b/>
      <w:bCs/>
      <w:color w:val="000000"/>
      <w:sz w:val="29"/>
      <w:szCs w:val="29"/>
      <w:lang w:bidi="he-IL"/>
    </w:rPr>
  </w:style>
  <w:style w:type="paragraph" w:customStyle="1" w:styleId="Heading36">
    <w:name w:val="Heading 36"/>
    <w:basedOn w:val="Normal"/>
    <w:rsid w:val="00600842"/>
    <w:pPr>
      <w:spacing w:before="144" w:after="144"/>
      <w:outlineLvl w:val="3"/>
    </w:pPr>
    <w:rPr>
      <w:rFonts w:ascii="Times New Roman" w:hAnsi="Times New Roman"/>
      <w:b/>
      <w:bCs/>
      <w:color w:val="000000"/>
      <w:sz w:val="26"/>
      <w:szCs w:val="26"/>
      <w:lang w:bidi="he-IL"/>
    </w:rPr>
  </w:style>
  <w:style w:type="paragraph" w:customStyle="1" w:styleId="Heading44">
    <w:name w:val="Heading 44"/>
    <w:basedOn w:val="Normal"/>
    <w:rsid w:val="00600842"/>
    <w:pPr>
      <w:spacing w:before="144" w:after="144"/>
      <w:outlineLvl w:val="4"/>
    </w:pPr>
    <w:rPr>
      <w:rFonts w:ascii="Times New Roman" w:hAnsi="Times New Roman"/>
      <w:b/>
      <w:bCs/>
      <w:i/>
      <w:iCs/>
      <w:color w:val="000000"/>
      <w:sz w:val="26"/>
      <w:szCs w:val="26"/>
      <w:lang w:bidi="he-IL"/>
    </w:rPr>
  </w:style>
  <w:style w:type="paragraph" w:customStyle="1" w:styleId="NormalWeb11">
    <w:name w:val="Normal (Web)11"/>
    <w:basedOn w:val="Normal"/>
    <w:rsid w:val="00600842"/>
    <w:pPr>
      <w:spacing w:before="100" w:beforeAutospacing="1" w:after="100" w:afterAutospacing="1" w:line="336" w:lineRule="auto"/>
    </w:pPr>
    <w:rPr>
      <w:rFonts w:ascii="Times New Roman" w:hAnsi="Times New Roman"/>
      <w:lang w:bidi="he-IL"/>
    </w:rPr>
  </w:style>
  <w:style w:type="paragraph" w:customStyle="1" w:styleId="NormalWeb12">
    <w:name w:val="Normal (Web)12"/>
    <w:basedOn w:val="Normal"/>
    <w:rsid w:val="00600842"/>
    <w:pPr>
      <w:spacing w:before="100" w:beforeAutospacing="1" w:after="100" w:afterAutospacing="1" w:line="336" w:lineRule="auto"/>
    </w:pPr>
    <w:rPr>
      <w:rFonts w:ascii="Times New Roman" w:hAnsi="Times New Roman"/>
      <w:lang w:bidi="he-IL"/>
    </w:rPr>
  </w:style>
  <w:style w:type="paragraph" w:customStyle="1" w:styleId="left2">
    <w:name w:val="left2"/>
    <w:basedOn w:val="Normal"/>
    <w:rsid w:val="00600842"/>
    <w:pPr>
      <w:spacing w:before="96" w:after="96" w:line="336" w:lineRule="auto"/>
      <w:ind w:left="120" w:right="168"/>
    </w:pPr>
    <w:rPr>
      <w:rFonts w:ascii="Times New Roman" w:hAnsi="Times New Roman"/>
      <w:lang w:bidi="he-IL"/>
    </w:rPr>
  </w:style>
  <w:style w:type="paragraph" w:customStyle="1" w:styleId="right2">
    <w:name w:val="right2"/>
    <w:basedOn w:val="Normal"/>
    <w:rsid w:val="00600842"/>
    <w:pPr>
      <w:spacing w:before="96" w:after="96" w:line="336" w:lineRule="auto"/>
      <w:ind w:left="168" w:right="120"/>
    </w:pPr>
    <w:rPr>
      <w:rFonts w:ascii="Times New Roman" w:hAnsi="Times New Roman"/>
      <w:lang w:bidi="he-IL"/>
    </w:rPr>
  </w:style>
  <w:style w:type="character" w:customStyle="1" w:styleId="Hyperlink12">
    <w:name w:val="Hyperlink12"/>
    <w:basedOn w:val="DefaultParagraphFont"/>
    <w:rsid w:val="00600842"/>
    <w:rPr>
      <w:strike w:val="0"/>
      <w:dstrike w:val="0"/>
      <w:color w:val="000000"/>
      <w:u w:val="none"/>
      <w:effect w:val="none"/>
    </w:rPr>
  </w:style>
  <w:style w:type="character" w:customStyle="1" w:styleId="FollowedHyperlink14">
    <w:name w:val="FollowedHyperlink14"/>
    <w:basedOn w:val="DefaultParagraphFont"/>
    <w:rsid w:val="00600842"/>
    <w:rPr>
      <w:strike w:val="0"/>
      <w:dstrike w:val="0"/>
      <w:color w:val="666666"/>
      <w:u w:val="none"/>
      <w:effect w:val="none"/>
    </w:rPr>
  </w:style>
  <w:style w:type="paragraph" w:customStyle="1" w:styleId="gradient2">
    <w:name w:val="gradient2"/>
    <w:basedOn w:val="Normal"/>
    <w:rsid w:val="00600842"/>
    <w:pPr>
      <w:spacing w:before="100" w:beforeAutospacing="1" w:after="100" w:afterAutospacing="1"/>
    </w:pPr>
    <w:rPr>
      <w:rFonts w:ascii="Times New Roman" w:hAnsi="Times New Roman"/>
      <w:lang w:bidi="he-IL"/>
    </w:rPr>
  </w:style>
  <w:style w:type="character" w:styleId="Strong">
    <w:name w:val="Strong"/>
    <w:basedOn w:val="DefaultParagraphFont"/>
    <w:uiPriority w:val="22"/>
    <w:qFormat/>
    <w:rsid w:val="00600842"/>
    <w:rPr>
      <w:b/>
      <w:bCs/>
    </w:rPr>
  </w:style>
  <w:style w:type="paragraph" w:customStyle="1" w:styleId="body">
    <w:name w:val="body"/>
    <w:basedOn w:val="Normal"/>
    <w:rsid w:val="003C2155"/>
    <w:pPr>
      <w:spacing w:before="100" w:beforeAutospacing="1" w:after="100" w:afterAutospacing="1" w:line="168" w:lineRule="atLeast"/>
    </w:pPr>
    <w:rPr>
      <w:rFonts w:ascii="Verdana" w:hAnsi="Verdana"/>
      <w:color w:val="333333"/>
      <w:sz w:val="14"/>
      <w:szCs w:val="14"/>
      <w:lang w:bidi="he-IL"/>
    </w:rPr>
  </w:style>
  <w:style w:type="character" w:styleId="Emphasis">
    <w:name w:val="Emphasis"/>
    <w:basedOn w:val="DefaultParagraphFont"/>
    <w:qFormat/>
    <w:rsid w:val="003C2155"/>
    <w:rPr>
      <w:i/>
      <w:iCs/>
    </w:rPr>
  </w:style>
  <w:style w:type="character" w:customStyle="1" w:styleId="smwhite1">
    <w:name w:val="smwhite1"/>
    <w:basedOn w:val="DefaultParagraphFont"/>
    <w:rsid w:val="00672C11"/>
    <w:rPr>
      <w:color w:val="FFFFFF"/>
      <w:sz w:val="24"/>
      <w:szCs w:val="24"/>
    </w:rPr>
  </w:style>
  <w:style w:type="paragraph" w:customStyle="1" w:styleId="style1">
    <w:name w:val="style1"/>
    <w:basedOn w:val="Normal"/>
    <w:rsid w:val="00EE6293"/>
    <w:pPr>
      <w:spacing w:after="120"/>
    </w:pPr>
    <w:rPr>
      <w:rFonts w:ascii="Verdana" w:hAnsi="Verdana"/>
      <w:color w:val="000000"/>
      <w:sz w:val="12"/>
      <w:szCs w:val="12"/>
      <w:lang w:bidi="he-IL"/>
    </w:rPr>
  </w:style>
  <w:style w:type="paragraph" w:styleId="BalloonText">
    <w:name w:val="Balloon Text"/>
    <w:basedOn w:val="Normal"/>
    <w:link w:val="BalloonTextChar"/>
    <w:uiPriority w:val="99"/>
    <w:rsid w:val="001C0F9E"/>
    <w:rPr>
      <w:rFonts w:ascii="Tahoma" w:hAnsi="Tahoma" w:cs="Tahoma"/>
      <w:sz w:val="16"/>
      <w:szCs w:val="16"/>
    </w:rPr>
  </w:style>
  <w:style w:type="character" w:customStyle="1" w:styleId="BalloonTextChar">
    <w:name w:val="Balloon Text Char"/>
    <w:basedOn w:val="DefaultParagraphFont"/>
    <w:link w:val="BalloonText"/>
    <w:uiPriority w:val="99"/>
    <w:rsid w:val="001C0F9E"/>
    <w:rPr>
      <w:rFonts w:ascii="Tahoma" w:hAnsi="Tahoma" w:cs="Tahoma"/>
      <w:sz w:val="16"/>
      <w:szCs w:val="16"/>
      <w:lang w:eastAsia="zh-CN"/>
    </w:rPr>
  </w:style>
  <w:style w:type="character" w:customStyle="1" w:styleId="apple-style-span">
    <w:name w:val="apple-style-span"/>
    <w:basedOn w:val="DefaultParagraphFont"/>
    <w:rsid w:val="009F5A80"/>
  </w:style>
  <w:style w:type="character" w:customStyle="1" w:styleId="apple-converted-space">
    <w:name w:val="apple-converted-space"/>
    <w:basedOn w:val="DefaultParagraphFont"/>
    <w:rsid w:val="009F5A80"/>
  </w:style>
  <w:style w:type="character" w:customStyle="1" w:styleId="HeaderChar">
    <w:name w:val="Header Char"/>
    <w:basedOn w:val="DefaultParagraphFont"/>
    <w:link w:val="Header"/>
    <w:uiPriority w:val="99"/>
    <w:rsid w:val="006C4D11"/>
    <w:rPr>
      <w:rFonts w:ascii="Tw Cen MT" w:hAnsi="Tw Cen MT"/>
      <w:sz w:val="24"/>
      <w:szCs w:val="24"/>
      <w:lang w:eastAsia="zh-CN"/>
    </w:rPr>
  </w:style>
  <w:style w:type="paragraph" w:styleId="Header">
    <w:name w:val="header"/>
    <w:basedOn w:val="Normal"/>
    <w:link w:val="HeaderChar"/>
    <w:uiPriority w:val="99"/>
    <w:rsid w:val="006C4D11"/>
    <w:pPr>
      <w:tabs>
        <w:tab w:val="center" w:pos="4153"/>
        <w:tab w:val="right" w:pos="8306"/>
      </w:tabs>
    </w:pPr>
  </w:style>
  <w:style w:type="character" w:customStyle="1" w:styleId="FooterChar">
    <w:name w:val="Footer Char"/>
    <w:basedOn w:val="DefaultParagraphFont"/>
    <w:link w:val="Footer"/>
    <w:uiPriority w:val="99"/>
    <w:rsid w:val="006C4D11"/>
    <w:rPr>
      <w:rFonts w:ascii="Tw Cen MT" w:hAnsi="Tw Cen MT"/>
      <w:sz w:val="24"/>
      <w:szCs w:val="24"/>
      <w:lang w:eastAsia="zh-CN"/>
    </w:rPr>
  </w:style>
  <w:style w:type="paragraph" w:styleId="Footer">
    <w:name w:val="footer"/>
    <w:basedOn w:val="Normal"/>
    <w:link w:val="FooterChar"/>
    <w:uiPriority w:val="99"/>
    <w:rsid w:val="006C4D11"/>
    <w:pPr>
      <w:tabs>
        <w:tab w:val="center" w:pos="4153"/>
        <w:tab w:val="right" w:pos="8306"/>
      </w:tabs>
    </w:pPr>
  </w:style>
  <w:style w:type="character" w:customStyle="1" w:styleId="fn">
    <w:name w:val="fn"/>
    <w:basedOn w:val="DefaultParagraphFont"/>
    <w:rsid w:val="006C4D11"/>
  </w:style>
  <w:style w:type="character" w:customStyle="1" w:styleId="caps">
    <w:name w:val="caps"/>
    <w:basedOn w:val="DefaultParagraphFont"/>
    <w:rsid w:val="006C4D11"/>
  </w:style>
  <w:style w:type="paragraph" w:styleId="TOC2">
    <w:name w:val="toc 2"/>
    <w:basedOn w:val="Normal"/>
    <w:next w:val="Normal"/>
    <w:autoRedefine/>
    <w:uiPriority w:val="39"/>
    <w:qFormat/>
    <w:rsid w:val="007B5AD3"/>
    <w:pPr>
      <w:ind w:left="240"/>
    </w:pPr>
  </w:style>
  <w:style w:type="paragraph" w:styleId="TOC3">
    <w:name w:val="toc 3"/>
    <w:basedOn w:val="Normal"/>
    <w:next w:val="Normal"/>
    <w:autoRedefine/>
    <w:uiPriority w:val="39"/>
    <w:unhideWhenUsed/>
    <w:qFormat/>
    <w:rsid w:val="007B5AD3"/>
    <w:pPr>
      <w:spacing w:after="100" w:line="276" w:lineRule="auto"/>
      <w:ind w:left="440"/>
    </w:pPr>
    <w:rPr>
      <w:rFonts w:ascii="Calibri" w:eastAsia="Times New Roman" w:hAnsi="Calibri"/>
      <w:sz w:val="22"/>
      <w:szCs w:val="22"/>
      <w:lang w:eastAsia="en-GB"/>
    </w:rPr>
  </w:style>
  <w:style w:type="paragraph" w:styleId="TOC4">
    <w:name w:val="toc 4"/>
    <w:basedOn w:val="Normal"/>
    <w:next w:val="Normal"/>
    <w:autoRedefine/>
    <w:uiPriority w:val="39"/>
    <w:unhideWhenUsed/>
    <w:rsid w:val="007B5AD3"/>
    <w:pPr>
      <w:spacing w:after="100" w:line="276" w:lineRule="auto"/>
      <w:ind w:left="660"/>
    </w:pPr>
    <w:rPr>
      <w:rFonts w:ascii="Calibri" w:eastAsia="Times New Roman" w:hAnsi="Calibri"/>
      <w:sz w:val="22"/>
      <w:szCs w:val="22"/>
      <w:lang w:eastAsia="en-GB"/>
    </w:rPr>
  </w:style>
  <w:style w:type="paragraph" w:styleId="TOC5">
    <w:name w:val="toc 5"/>
    <w:basedOn w:val="Normal"/>
    <w:next w:val="Normal"/>
    <w:autoRedefine/>
    <w:uiPriority w:val="39"/>
    <w:unhideWhenUsed/>
    <w:rsid w:val="007B5AD3"/>
    <w:pPr>
      <w:spacing w:after="100" w:line="276" w:lineRule="auto"/>
      <w:ind w:left="880"/>
    </w:pPr>
    <w:rPr>
      <w:rFonts w:ascii="Calibri" w:eastAsia="Times New Roman" w:hAnsi="Calibri"/>
      <w:sz w:val="22"/>
      <w:szCs w:val="22"/>
      <w:lang w:eastAsia="en-GB"/>
    </w:rPr>
  </w:style>
  <w:style w:type="paragraph" w:styleId="TOC6">
    <w:name w:val="toc 6"/>
    <w:basedOn w:val="Normal"/>
    <w:next w:val="Normal"/>
    <w:autoRedefine/>
    <w:uiPriority w:val="39"/>
    <w:unhideWhenUsed/>
    <w:rsid w:val="007B5AD3"/>
    <w:pPr>
      <w:spacing w:after="100" w:line="276" w:lineRule="auto"/>
      <w:ind w:left="1100"/>
    </w:pPr>
    <w:rPr>
      <w:rFonts w:ascii="Calibri" w:eastAsia="Times New Roman" w:hAnsi="Calibri"/>
      <w:sz w:val="22"/>
      <w:szCs w:val="22"/>
      <w:lang w:eastAsia="en-GB"/>
    </w:rPr>
  </w:style>
  <w:style w:type="paragraph" w:styleId="TOC7">
    <w:name w:val="toc 7"/>
    <w:basedOn w:val="Normal"/>
    <w:next w:val="Normal"/>
    <w:autoRedefine/>
    <w:uiPriority w:val="39"/>
    <w:unhideWhenUsed/>
    <w:rsid w:val="007B5AD3"/>
    <w:pPr>
      <w:spacing w:after="100" w:line="276" w:lineRule="auto"/>
      <w:ind w:left="1320"/>
    </w:pPr>
    <w:rPr>
      <w:rFonts w:ascii="Calibri" w:eastAsia="Times New Roman" w:hAnsi="Calibri"/>
      <w:sz w:val="22"/>
      <w:szCs w:val="22"/>
      <w:lang w:eastAsia="en-GB"/>
    </w:rPr>
  </w:style>
  <w:style w:type="paragraph" w:styleId="TOC8">
    <w:name w:val="toc 8"/>
    <w:basedOn w:val="Normal"/>
    <w:next w:val="Normal"/>
    <w:autoRedefine/>
    <w:uiPriority w:val="39"/>
    <w:unhideWhenUsed/>
    <w:rsid w:val="007B5AD3"/>
    <w:pPr>
      <w:spacing w:after="100" w:line="276" w:lineRule="auto"/>
      <w:ind w:left="1540"/>
    </w:pPr>
    <w:rPr>
      <w:rFonts w:ascii="Calibri" w:eastAsia="Times New Roman" w:hAnsi="Calibri"/>
      <w:sz w:val="22"/>
      <w:szCs w:val="22"/>
      <w:lang w:eastAsia="en-GB"/>
    </w:rPr>
  </w:style>
  <w:style w:type="paragraph" w:styleId="TOC9">
    <w:name w:val="toc 9"/>
    <w:basedOn w:val="Normal"/>
    <w:next w:val="Normal"/>
    <w:autoRedefine/>
    <w:uiPriority w:val="39"/>
    <w:unhideWhenUsed/>
    <w:rsid w:val="007B5AD3"/>
    <w:pPr>
      <w:spacing w:after="100" w:line="276" w:lineRule="auto"/>
      <w:ind w:left="1760"/>
    </w:pPr>
    <w:rPr>
      <w:rFonts w:ascii="Calibri" w:eastAsia="Times New Roman" w:hAnsi="Calibri"/>
      <w:sz w:val="22"/>
      <w:szCs w:val="22"/>
      <w:lang w:eastAsia="en-GB"/>
    </w:rPr>
  </w:style>
  <w:style w:type="paragraph" w:styleId="TOCHeading">
    <w:name w:val="TOC Heading"/>
    <w:basedOn w:val="Heading1"/>
    <w:next w:val="Normal"/>
    <w:uiPriority w:val="39"/>
    <w:semiHidden/>
    <w:unhideWhenUsed/>
    <w:qFormat/>
    <w:rsid w:val="007B5AD3"/>
    <w:pPr>
      <w:keepLines/>
      <w:spacing w:before="480" w:after="0" w:line="276" w:lineRule="auto"/>
      <w:outlineLvl w:val="9"/>
    </w:pPr>
    <w:rPr>
      <w:rFonts w:ascii="Cambria" w:eastAsia="Times New Roman" w:hAnsi="Cambria" w:cs="Times New Roman"/>
      <w:color w:val="365F91"/>
      <w:kern w:val="0"/>
      <w:sz w:val="28"/>
      <w:szCs w:val="28"/>
      <w:lang w:val="en-US" w:eastAsia="en-US"/>
    </w:rPr>
  </w:style>
  <w:style w:type="character" w:styleId="CommentReference">
    <w:name w:val="annotation reference"/>
    <w:basedOn w:val="DefaultParagraphFont"/>
    <w:rsid w:val="001A3F67"/>
    <w:rPr>
      <w:sz w:val="16"/>
      <w:szCs w:val="16"/>
    </w:rPr>
  </w:style>
  <w:style w:type="paragraph" w:styleId="CommentText">
    <w:name w:val="annotation text"/>
    <w:basedOn w:val="Normal"/>
    <w:link w:val="CommentTextChar"/>
    <w:rsid w:val="001A3F67"/>
    <w:rPr>
      <w:sz w:val="20"/>
      <w:szCs w:val="20"/>
    </w:rPr>
  </w:style>
  <w:style w:type="character" w:customStyle="1" w:styleId="CommentTextChar">
    <w:name w:val="Comment Text Char"/>
    <w:basedOn w:val="DefaultParagraphFont"/>
    <w:link w:val="CommentText"/>
    <w:rsid w:val="001A3F67"/>
    <w:rPr>
      <w:rFonts w:ascii="Tw Cen MT" w:hAnsi="Tw Cen MT"/>
      <w:lang w:eastAsia="zh-CN"/>
    </w:rPr>
  </w:style>
  <w:style w:type="paragraph" w:styleId="CommentSubject">
    <w:name w:val="annotation subject"/>
    <w:basedOn w:val="CommentText"/>
    <w:next w:val="CommentText"/>
    <w:link w:val="CommentSubjectChar"/>
    <w:rsid w:val="001A3F67"/>
    <w:rPr>
      <w:b/>
      <w:bCs/>
    </w:rPr>
  </w:style>
  <w:style w:type="character" w:customStyle="1" w:styleId="CommentSubjectChar">
    <w:name w:val="Comment Subject Char"/>
    <w:basedOn w:val="CommentTextChar"/>
    <w:link w:val="CommentSubject"/>
    <w:rsid w:val="001A3F67"/>
    <w:rPr>
      <w:rFonts w:ascii="Tw Cen MT" w:hAnsi="Tw Cen MT"/>
      <w:b/>
      <w:bCs/>
      <w:lang w:eastAsia="zh-CN"/>
    </w:rPr>
  </w:style>
  <w:style w:type="paragraph" w:styleId="ListParagraph">
    <w:name w:val="List Paragraph"/>
    <w:basedOn w:val="Normal"/>
    <w:uiPriority w:val="34"/>
    <w:qFormat/>
    <w:rsid w:val="00DD2DE3"/>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rsid w:val="004B75C8"/>
    <w:rPr>
      <w:sz w:val="20"/>
      <w:szCs w:val="20"/>
    </w:rPr>
  </w:style>
  <w:style w:type="character" w:customStyle="1" w:styleId="FootnoteTextChar">
    <w:name w:val="Footnote Text Char"/>
    <w:basedOn w:val="DefaultParagraphFont"/>
    <w:link w:val="FootnoteText"/>
    <w:rsid w:val="004B75C8"/>
    <w:rPr>
      <w:rFonts w:ascii="Tw Cen MT" w:hAnsi="Tw Cen MT"/>
      <w:lang w:eastAsia="zh-CN"/>
    </w:rPr>
  </w:style>
  <w:style w:type="character" w:styleId="FootnoteReference">
    <w:name w:val="footnote reference"/>
    <w:basedOn w:val="DefaultParagraphFont"/>
    <w:rsid w:val="004B75C8"/>
    <w:rPr>
      <w:vertAlign w:val="superscript"/>
    </w:rPr>
  </w:style>
  <w:style w:type="paragraph" w:styleId="NoSpacing">
    <w:name w:val="No Spacing"/>
    <w:uiPriority w:val="1"/>
    <w:qFormat/>
    <w:rsid w:val="008D0C26"/>
    <w:rPr>
      <w:rFonts w:asciiTheme="minorHAnsi" w:eastAsiaTheme="minorHAnsi" w:hAnsiTheme="minorHAnsi" w:cstheme="minorBidi"/>
      <w:sz w:val="22"/>
      <w:szCs w:val="22"/>
      <w:lang w:eastAsia="en-US"/>
    </w:rPr>
  </w:style>
  <w:style w:type="paragraph" w:customStyle="1" w:styleId="Default">
    <w:name w:val="Default"/>
    <w:rsid w:val="00694D3D"/>
    <w:pPr>
      <w:autoSpaceDE w:val="0"/>
      <w:autoSpaceDN w:val="0"/>
      <w:adjustRightInd w:val="0"/>
    </w:pPr>
    <w:rPr>
      <w:rFonts w:ascii="Arial" w:eastAsia="Times New Roman" w:hAnsi="Arial" w:cs="Arial"/>
      <w:color w:val="000000"/>
      <w:sz w:val="24"/>
      <w:szCs w:val="24"/>
      <w:lang w:val="en-US" w:eastAsia="en-US"/>
    </w:rPr>
  </w:style>
  <w:style w:type="paragraph" w:customStyle="1" w:styleId="ColorfulList-Accent11">
    <w:name w:val="Colorful List - Accent 11"/>
    <w:basedOn w:val="Normal"/>
    <w:uiPriority w:val="34"/>
    <w:qFormat/>
    <w:rsid w:val="00694D3D"/>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rsid w:val="00EE5201"/>
    <w:rPr>
      <w:rFonts w:ascii="Arial" w:hAnsi="Arial" w:cs="Arial"/>
      <w:b/>
      <w:bCs/>
      <w:kern w:val="32"/>
      <w:sz w:val="32"/>
      <w:szCs w:val="32"/>
      <w:lang w:eastAsia="zh-CN"/>
    </w:rPr>
  </w:style>
  <w:style w:type="table" w:styleId="TableGrid">
    <w:name w:val="Table Grid"/>
    <w:basedOn w:val="TableNormal"/>
    <w:rsid w:val="00F1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172D0"/>
    <w:pPr>
      <w:jc w:val="both"/>
    </w:pPr>
    <w:rPr>
      <w:rFonts w:ascii="Arial" w:eastAsia="Times New Roman" w:hAnsi="Arial"/>
      <w:sz w:val="20"/>
      <w:szCs w:val="20"/>
      <w:lang w:eastAsia="en-US"/>
    </w:rPr>
  </w:style>
  <w:style w:type="character" w:customStyle="1" w:styleId="BodyTextChar">
    <w:name w:val="Body Text Char"/>
    <w:basedOn w:val="DefaultParagraphFont"/>
    <w:link w:val="BodyText"/>
    <w:rsid w:val="00F172D0"/>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2751">
      <w:bodyDiv w:val="1"/>
      <w:marLeft w:val="0"/>
      <w:marRight w:val="0"/>
      <w:marTop w:val="0"/>
      <w:marBottom w:val="0"/>
      <w:divBdr>
        <w:top w:val="none" w:sz="0" w:space="0" w:color="auto"/>
        <w:left w:val="none" w:sz="0" w:space="0" w:color="auto"/>
        <w:bottom w:val="none" w:sz="0" w:space="0" w:color="auto"/>
        <w:right w:val="none" w:sz="0" w:space="0" w:color="auto"/>
      </w:divBdr>
      <w:divsChild>
        <w:div w:id="1508325420">
          <w:marLeft w:val="0"/>
          <w:marRight w:val="0"/>
          <w:marTop w:val="0"/>
          <w:marBottom w:val="0"/>
          <w:divBdr>
            <w:top w:val="none" w:sz="0" w:space="0" w:color="auto"/>
            <w:left w:val="none" w:sz="0" w:space="0" w:color="auto"/>
            <w:bottom w:val="none" w:sz="0" w:space="0" w:color="auto"/>
            <w:right w:val="none" w:sz="0" w:space="0" w:color="auto"/>
          </w:divBdr>
          <w:divsChild>
            <w:div w:id="12078865">
              <w:marLeft w:val="-225"/>
              <w:marRight w:val="-225"/>
              <w:marTop w:val="0"/>
              <w:marBottom w:val="0"/>
              <w:divBdr>
                <w:top w:val="none" w:sz="0" w:space="0" w:color="auto"/>
                <w:left w:val="none" w:sz="0" w:space="0" w:color="auto"/>
                <w:bottom w:val="none" w:sz="0" w:space="0" w:color="auto"/>
                <w:right w:val="none" w:sz="0" w:space="0" w:color="auto"/>
              </w:divBdr>
              <w:divsChild>
                <w:div w:id="20193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5500">
      <w:bodyDiv w:val="1"/>
      <w:marLeft w:val="0"/>
      <w:marRight w:val="0"/>
      <w:marTop w:val="0"/>
      <w:marBottom w:val="0"/>
      <w:divBdr>
        <w:top w:val="none" w:sz="0" w:space="0" w:color="auto"/>
        <w:left w:val="none" w:sz="0" w:space="0" w:color="auto"/>
        <w:bottom w:val="none" w:sz="0" w:space="0" w:color="auto"/>
        <w:right w:val="none" w:sz="0" w:space="0" w:color="auto"/>
      </w:divBdr>
      <w:divsChild>
        <w:div w:id="2100133346">
          <w:marLeft w:val="0"/>
          <w:marRight w:val="0"/>
          <w:marTop w:val="0"/>
          <w:marBottom w:val="0"/>
          <w:divBdr>
            <w:top w:val="none" w:sz="0" w:space="0" w:color="auto"/>
            <w:left w:val="none" w:sz="0" w:space="0" w:color="auto"/>
            <w:bottom w:val="none" w:sz="0" w:space="0" w:color="auto"/>
            <w:right w:val="none" w:sz="0" w:space="0" w:color="auto"/>
          </w:divBdr>
          <w:divsChild>
            <w:div w:id="329989985">
              <w:marLeft w:val="-225"/>
              <w:marRight w:val="-225"/>
              <w:marTop w:val="0"/>
              <w:marBottom w:val="0"/>
              <w:divBdr>
                <w:top w:val="none" w:sz="0" w:space="0" w:color="auto"/>
                <w:left w:val="none" w:sz="0" w:space="0" w:color="auto"/>
                <w:bottom w:val="none" w:sz="0" w:space="0" w:color="auto"/>
                <w:right w:val="none" w:sz="0" w:space="0" w:color="auto"/>
              </w:divBdr>
              <w:divsChild>
                <w:div w:id="7785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098">
      <w:bodyDiv w:val="1"/>
      <w:marLeft w:val="60"/>
      <w:marRight w:val="60"/>
      <w:marTop w:val="60"/>
      <w:marBottom w:val="60"/>
      <w:divBdr>
        <w:top w:val="none" w:sz="0" w:space="0" w:color="auto"/>
        <w:left w:val="none" w:sz="0" w:space="0" w:color="auto"/>
        <w:bottom w:val="none" w:sz="0" w:space="0" w:color="auto"/>
        <w:right w:val="none" w:sz="0" w:space="0" w:color="auto"/>
      </w:divBdr>
      <w:divsChild>
        <w:div w:id="1401247727">
          <w:marLeft w:val="0"/>
          <w:marRight w:val="0"/>
          <w:marTop w:val="0"/>
          <w:marBottom w:val="0"/>
          <w:divBdr>
            <w:top w:val="single" w:sz="4" w:space="0" w:color="8C8C8E"/>
            <w:left w:val="single" w:sz="4" w:space="0" w:color="8C8C8E"/>
            <w:bottom w:val="single" w:sz="4" w:space="0" w:color="8C8C8E"/>
            <w:right w:val="single" w:sz="4" w:space="0" w:color="8C8C8E"/>
          </w:divBdr>
          <w:divsChild>
            <w:div w:id="1410736946">
              <w:marLeft w:val="0"/>
              <w:marRight w:val="0"/>
              <w:marTop w:val="0"/>
              <w:marBottom w:val="0"/>
              <w:divBdr>
                <w:top w:val="none" w:sz="0" w:space="0" w:color="auto"/>
                <w:left w:val="none" w:sz="0" w:space="0" w:color="auto"/>
                <w:bottom w:val="none" w:sz="0" w:space="0" w:color="auto"/>
                <w:right w:val="none" w:sz="0" w:space="0" w:color="auto"/>
              </w:divBdr>
              <w:divsChild>
                <w:div w:id="1751851313">
                  <w:marLeft w:val="2232"/>
                  <w:marRight w:val="2856"/>
                  <w:marTop w:val="0"/>
                  <w:marBottom w:val="0"/>
                  <w:divBdr>
                    <w:top w:val="none" w:sz="0" w:space="0" w:color="auto"/>
                    <w:left w:val="none" w:sz="0" w:space="0" w:color="auto"/>
                    <w:bottom w:val="none" w:sz="0" w:space="0" w:color="auto"/>
                    <w:right w:val="none" w:sz="0" w:space="0" w:color="auto"/>
                  </w:divBdr>
                </w:div>
              </w:divsChild>
            </w:div>
          </w:divsChild>
        </w:div>
      </w:divsChild>
    </w:div>
    <w:div w:id="252397358">
      <w:bodyDiv w:val="1"/>
      <w:marLeft w:val="0"/>
      <w:marRight w:val="0"/>
      <w:marTop w:val="0"/>
      <w:marBottom w:val="0"/>
      <w:divBdr>
        <w:top w:val="none" w:sz="0" w:space="0" w:color="auto"/>
        <w:left w:val="none" w:sz="0" w:space="0" w:color="auto"/>
        <w:bottom w:val="none" w:sz="0" w:space="0" w:color="auto"/>
        <w:right w:val="none" w:sz="0" w:space="0" w:color="auto"/>
      </w:divBdr>
      <w:divsChild>
        <w:div w:id="373231901">
          <w:marLeft w:val="0"/>
          <w:marRight w:val="0"/>
          <w:marTop w:val="0"/>
          <w:marBottom w:val="0"/>
          <w:divBdr>
            <w:top w:val="none" w:sz="0" w:space="0" w:color="auto"/>
            <w:left w:val="none" w:sz="0" w:space="0" w:color="auto"/>
            <w:bottom w:val="none" w:sz="0" w:space="0" w:color="auto"/>
            <w:right w:val="none" w:sz="0" w:space="0" w:color="auto"/>
          </w:divBdr>
          <w:divsChild>
            <w:div w:id="1158493969">
              <w:marLeft w:val="0"/>
              <w:marRight w:val="0"/>
              <w:marTop w:val="0"/>
              <w:marBottom w:val="0"/>
              <w:divBdr>
                <w:top w:val="none" w:sz="0" w:space="0" w:color="auto"/>
                <w:left w:val="none" w:sz="0" w:space="0" w:color="auto"/>
                <w:bottom w:val="none" w:sz="0" w:space="0" w:color="auto"/>
                <w:right w:val="none" w:sz="0" w:space="0" w:color="auto"/>
              </w:divBdr>
              <w:divsChild>
                <w:div w:id="703485486">
                  <w:marLeft w:val="0"/>
                  <w:marRight w:val="0"/>
                  <w:marTop w:val="0"/>
                  <w:marBottom w:val="0"/>
                  <w:divBdr>
                    <w:top w:val="none" w:sz="0" w:space="0" w:color="auto"/>
                    <w:left w:val="none" w:sz="0" w:space="0" w:color="auto"/>
                    <w:bottom w:val="none" w:sz="0" w:space="0" w:color="auto"/>
                    <w:right w:val="none" w:sz="0" w:space="0" w:color="auto"/>
                  </w:divBdr>
                  <w:divsChild>
                    <w:div w:id="1300767827">
                      <w:marLeft w:val="0"/>
                      <w:marRight w:val="0"/>
                      <w:marTop w:val="0"/>
                      <w:marBottom w:val="0"/>
                      <w:divBdr>
                        <w:top w:val="none" w:sz="0" w:space="0" w:color="auto"/>
                        <w:left w:val="none" w:sz="0" w:space="0" w:color="auto"/>
                        <w:bottom w:val="none" w:sz="0" w:space="0" w:color="auto"/>
                        <w:right w:val="none" w:sz="0" w:space="0" w:color="auto"/>
                      </w:divBdr>
                      <w:divsChild>
                        <w:div w:id="99302210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05358093">
      <w:bodyDiv w:val="1"/>
      <w:marLeft w:val="0"/>
      <w:marRight w:val="0"/>
      <w:marTop w:val="0"/>
      <w:marBottom w:val="0"/>
      <w:divBdr>
        <w:top w:val="none" w:sz="0" w:space="0" w:color="auto"/>
        <w:left w:val="none" w:sz="0" w:space="0" w:color="auto"/>
        <w:bottom w:val="none" w:sz="0" w:space="0" w:color="auto"/>
        <w:right w:val="none" w:sz="0" w:space="0" w:color="auto"/>
      </w:divBdr>
    </w:div>
    <w:div w:id="392654209">
      <w:bodyDiv w:val="1"/>
      <w:marLeft w:val="0"/>
      <w:marRight w:val="0"/>
      <w:marTop w:val="0"/>
      <w:marBottom w:val="0"/>
      <w:divBdr>
        <w:top w:val="none" w:sz="0" w:space="0" w:color="auto"/>
        <w:left w:val="none" w:sz="0" w:space="0" w:color="auto"/>
        <w:bottom w:val="none" w:sz="0" w:space="0" w:color="auto"/>
        <w:right w:val="none" w:sz="0" w:space="0" w:color="auto"/>
      </w:divBdr>
      <w:divsChild>
        <w:div w:id="751783718">
          <w:marLeft w:val="0"/>
          <w:marRight w:val="0"/>
          <w:marTop w:val="0"/>
          <w:marBottom w:val="0"/>
          <w:divBdr>
            <w:top w:val="none" w:sz="0" w:space="0" w:color="auto"/>
            <w:left w:val="none" w:sz="0" w:space="0" w:color="auto"/>
            <w:bottom w:val="none" w:sz="0" w:space="0" w:color="auto"/>
            <w:right w:val="none" w:sz="0" w:space="0" w:color="auto"/>
          </w:divBdr>
          <w:divsChild>
            <w:div w:id="508757781">
              <w:marLeft w:val="0"/>
              <w:marRight w:val="0"/>
              <w:marTop w:val="0"/>
              <w:marBottom w:val="0"/>
              <w:divBdr>
                <w:top w:val="none" w:sz="0" w:space="0" w:color="auto"/>
                <w:left w:val="none" w:sz="0" w:space="0" w:color="auto"/>
                <w:bottom w:val="none" w:sz="0" w:space="0" w:color="auto"/>
                <w:right w:val="none" w:sz="0" w:space="0" w:color="auto"/>
              </w:divBdr>
              <w:divsChild>
                <w:div w:id="1937398728">
                  <w:marLeft w:val="0"/>
                  <w:marRight w:val="0"/>
                  <w:marTop w:val="0"/>
                  <w:marBottom w:val="0"/>
                  <w:divBdr>
                    <w:top w:val="none" w:sz="0" w:space="0" w:color="auto"/>
                    <w:left w:val="none" w:sz="0" w:space="0" w:color="auto"/>
                    <w:bottom w:val="none" w:sz="0" w:space="0" w:color="auto"/>
                    <w:right w:val="none" w:sz="0" w:space="0" w:color="auto"/>
                  </w:divBdr>
                  <w:divsChild>
                    <w:div w:id="2072994632">
                      <w:marLeft w:val="0"/>
                      <w:marRight w:val="0"/>
                      <w:marTop w:val="0"/>
                      <w:marBottom w:val="0"/>
                      <w:divBdr>
                        <w:top w:val="none" w:sz="0" w:space="0" w:color="auto"/>
                        <w:left w:val="none" w:sz="0" w:space="0" w:color="auto"/>
                        <w:bottom w:val="none" w:sz="0" w:space="0" w:color="auto"/>
                        <w:right w:val="none" w:sz="0" w:space="0" w:color="auto"/>
                      </w:divBdr>
                      <w:divsChild>
                        <w:div w:id="12244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771026">
      <w:bodyDiv w:val="1"/>
      <w:marLeft w:val="0"/>
      <w:marRight w:val="0"/>
      <w:marTop w:val="0"/>
      <w:marBottom w:val="0"/>
      <w:divBdr>
        <w:top w:val="none" w:sz="0" w:space="0" w:color="auto"/>
        <w:left w:val="none" w:sz="0" w:space="0" w:color="auto"/>
        <w:bottom w:val="none" w:sz="0" w:space="0" w:color="auto"/>
        <w:right w:val="none" w:sz="0" w:space="0" w:color="auto"/>
      </w:divBdr>
      <w:divsChild>
        <w:div w:id="239100525">
          <w:marLeft w:val="0"/>
          <w:marRight w:val="0"/>
          <w:marTop w:val="0"/>
          <w:marBottom w:val="450"/>
          <w:divBdr>
            <w:top w:val="none" w:sz="0" w:space="0" w:color="auto"/>
            <w:left w:val="none" w:sz="0" w:space="0" w:color="auto"/>
            <w:bottom w:val="none" w:sz="0" w:space="0" w:color="auto"/>
            <w:right w:val="none" w:sz="0" w:space="0" w:color="auto"/>
          </w:divBdr>
          <w:divsChild>
            <w:div w:id="1636136048">
              <w:marLeft w:val="0"/>
              <w:marRight w:val="0"/>
              <w:marTop w:val="0"/>
              <w:marBottom w:val="0"/>
              <w:divBdr>
                <w:top w:val="none" w:sz="0" w:space="0" w:color="auto"/>
                <w:left w:val="none" w:sz="0" w:space="0" w:color="auto"/>
                <w:bottom w:val="none" w:sz="0" w:space="0" w:color="auto"/>
                <w:right w:val="none" w:sz="0" w:space="0" w:color="auto"/>
              </w:divBdr>
              <w:divsChild>
                <w:div w:id="1315136903">
                  <w:marLeft w:val="0"/>
                  <w:marRight w:val="0"/>
                  <w:marTop w:val="0"/>
                  <w:marBottom w:val="0"/>
                  <w:divBdr>
                    <w:top w:val="none" w:sz="0" w:space="0" w:color="auto"/>
                    <w:left w:val="none" w:sz="0" w:space="0" w:color="auto"/>
                    <w:bottom w:val="none" w:sz="0" w:space="0" w:color="auto"/>
                    <w:right w:val="none" w:sz="0" w:space="0" w:color="auto"/>
                  </w:divBdr>
                  <w:divsChild>
                    <w:div w:id="2026249487">
                      <w:marLeft w:val="0"/>
                      <w:marRight w:val="0"/>
                      <w:marTop w:val="0"/>
                      <w:marBottom w:val="0"/>
                      <w:divBdr>
                        <w:top w:val="none" w:sz="0" w:space="0" w:color="auto"/>
                        <w:left w:val="none" w:sz="0" w:space="0" w:color="auto"/>
                        <w:bottom w:val="none" w:sz="0" w:space="0" w:color="auto"/>
                        <w:right w:val="none" w:sz="0" w:space="0" w:color="auto"/>
                      </w:divBdr>
                      <w:divsChild>
                        <w:div w:id="707417828">
                          <w:marLeft w:val="0"/>
                          <w:marRight w:val="0"/>
                          <w:marTop w:val="0"/>
                          <w:marBottom w:val="0"/>
                          <w:divBdr>
                            <w:top w:val="none" w:sz="0" w:space="0" w:color="auto"/>
                            <w:left w:val="none" w:sz="0" w:space="0" w:color="auto"/>
                            <w:bottom w:val="none" w:sz="0" w:space="0" w:color="auto"/>
                            <w:right w:val="none" w:sz="0" w:space="0" w:color="auto"/>
                          </w:divBdr>
                          <w:divsChild>
                            <w:div w:id="1037197647">
                              <w:marLeft w:val="0"/>
                              <w:marRight w:val="0"/>
                              <w:marTop w:val="0"/>
                              <w:marBottom w:val="0"/>
                              <w:divBdr>
                                <w:top w:val="none" w:sz="0" w:space="0" w:color="auto"/>
                                <w:left w:val="none" w:sz="0" w:space="0" w:color="auto"/>
                                <w:bottom w:val="none" w:sz="0" w:space="0" w:color="auto"/>
                                <w:right w:val="none" w:sz="0" w:space="0" w:color="auto"/>
                              </w:divBdr>
                              <w:divsChild>
                                <w:div w:id="1405684343">
                                  <w:marLeft w:val="0"/>
                                  <w:marRight w:val="0"/>
                                  <w:marTop w:val="0"/>
                                  <w:marBottom w:val="0"/>
                                  <w:divBdr>
                                    <w:top w:val="none" w:sz="0" w:space="0" w:color="auto"/>
                                    <w:left w:val="none" w:sz="0" w:space="0" w:color="auto"/>
                                    <w:bottom w:val="none" w:sz="0" w:space="0" w:color="auto"/>
                                    <w:right w:val="none" w:sz="0" w:space="0" w:color="auto"/>
                                  </w:divBdr>
                                  <w:divsChild>
                                    <w:div w:id="10294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20163">
      <w:bodyDiv w:val="1"/>
      <w:marLeft w:val="0"/>
      <w:marRight w:val="0"/>
      <w:marTop w:val="0"/>
      <w:marBottom w:val="0"/>
      <w:divBdr>
        <w:top w:val="none" w:sz="0" w:space="0" w:color="auto"/>
        <w:left w:val="none" w:sz="0" w:space="0" w:color="auto"/>
        <w:bottom w:val="none" w:sz="0" w:space="0" w:color="auto"/>
        <w:right w:val="none" w:sz="0" w:space="0" w:color="auto"/>
      </w:divBdr>
      <w:divsChild>
        <w:div w:id="303319737">
          <w:marLeft w:val="0"/>
          <w:marRight w:val="0"/>
          <w:marTop w:val="0"/>
          <w:marBottom w:val="0"/>
          <w:divBdr>
            <w:top w:val="none" w:sz="0" w:space="0" w:color="auto"/>
            <w:left w:val="none" w:sz="0" w:space="0" w:color="auto"/>
            <w:bottom w:val="none" w:sz="0" w:space="0" w:color="auto"/>
            <w:right w:val="none" w:sz="0" w:space="0" w:color="auto"/>
          </w:divBdr>
          <w:divsChild>
            <w:div w:id="677074130">
              <w:marLeft w:val="0"/>
              <w:marRight w:val="0"/>
              <w:marTop w:val="0"/>
              <w:marBottom w:val="0"/>
              <w:divBdr>
                <w:top w:val="none" w:sz="0" w:space="0" w:color="auto"/>
                <w:left w:val="none" w:sz="0" w:space="0" w:color="auto"/>
                <w:bottom w:val="none" w:sz="0" w:space="0" w:color="auto"/>
                <w:right w:val="none" w:sz="0" w:space="0" w:color="auto"/>
              </w:divBdr>
              <w:divsChild>
                <w:div w:id="753624539">
                  <w:marLeft w:val="0"/>
                  <w:marRight w:val="0"/>
                  <w:marTop w:val="0"/>
                  <w:marBottom w:val="0"/>
                  <w:divBdr>
                    <w:top w:val="none" w:sz="0" w:space="0" w:color="auto"/>
                    <w:left w:val="none" w:sz="0" w:space="0" w:color="auto"/>
                    <w:bottom w:val="none" w:sz="0" w:space="0" w:color="auto"/>
                    <w:right w:val="none" w:sz="0" w:space="0" w:color="auto"/>
                  </w:divBdr>
                  <w:divsChild>
                    <w:div w:id="277836322">
                      <w:marLeft w:val="0"/>
                      <w:marRight w:val="0"/>
                      <w:marTop w:val="0"/>
                      <w:marBottom w:val="0"/>
                      <w:divBdr>
                        <w:top w:val="none" w:sz="0" w:space="0" w:color="auto"/>
                        <w:left w:val="none" w:sz="0" w:space="0" w:color="auto"/>
                        <w:bottom w:val="none" w:sz="0" w:space="0" w:color="auto"/>
                        <w:right w:val="none" w:sz="0" w:space="0" w:color="auto"/>
                      </w:divBdr>
                      <w:divsChild>
                        <w:div w:id="871378220">
                          <w:marLeft w:val="0"/>
                          <w:marRight w:val="0"/>
                          <w:marTop w:val="0"/>
                          <w:marBottom w:val="0"/>
                          <w:divBdr>
                            <w:top w:val="none" w:sz="0" w:space="0" w:color="auto"/>
                            <w:left w:val="none" w:sz="0" w:space="0" w:color="auto"/>
                            <w:bottom w:val="none" w:sz="0" w:space="0" w:color="auto"/>
                            <w:right w:val="none" w:sz="0" w:space="0" w:color="auto"/>
                          </w:divBdr>
                          <w:divsChild>
                            <w:div w:id="15062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6057">
      <w:bodyDiv w:val="1"/>
      <w:marLeft w:val="0"/>
      <w:marRight w:val="0"/>
      <w:marTop w:val="0"/>
      <w:marBottom w:val="0"/>
      <w:divBdr>
        <w:top w:val="none" w:sz="0" w:space="0" w:color="auto"/>
        <w:left w:val="none" w:sz="0" w:space="0" w:color="auto"/>
        <w:bottom w:val="none" w:sz="0" w:space="0" w:color="auto"/>
        <w:right w:val="none" w:sz="0" w:space="0" w:color="auto"/>
      </w:divBdr>
      <w:divsChild>
        <w:div w:id="835459572">
          <w:marLeft w:val="0"/>
          <w:marRight w:val="0"/>
          <w:marTop w:val="0"/>
          <w:marBottom w:val="0"/>
          <w:divBdr>
            <w:top w:val="none" w:sz="0" w:space="0" w:color="auto"/>
            <w:left w:val="none" w:sz="0" w:space="0" w:color="auto"/>
            <w:bottom w:val="none" w:sz="0" w:space="0" w:color="auto"/>
            <w:right w:val="none" w:sz="0" w:space="0" w:color="auto"/>
          </w:divBdr>
          <w:divsChild>
            <w:div w:id="428699360">
              <w:marLeft w:val="0"/>
              <w:marRight w:val="0"/>
              <w:marTop w:val="0"/>
              <w:marBottom w:val="0"/>
              <w:divBdr>
                <w:top w:val="none" w:sz="0" w:space="0" w:color="auto"/>
                <w:left w:val="none" w:sz="0" w:space="0" w:color="auto"/>
                <w:bottom w:val="none" w:sz="0" w:space="0" w:color="auto"/>
                <w:right w:val="none" w:sz="0" w:space="0" w:color="auto"/>
              </w:divBdr>
              <w:divsChild>
                <w:div w:id="557012165">
                  <w:marLeft w:val="0"/>
                  <w:marRight w:val="0"/>
                  <w:marTop w:val="0"/>
                  <w:marBottom w:val="0"/>
                  <w:divBdr>
                    <w:top w:val="none" w:sz="0" w:space="0" w:color="auto"/>
                    <w:left w:val="none" w:sz="0" w:space="0" w:color="auto"/>
                    <w:bottom w:val="none" w:sz="0" w:space="0" w:color="auto"/>
                    <w:right w:val="none" w:sz="0" w:space="0" w:color="auto"/>
                  </w:divBdr>
                  <w:divsChild>
                    <w:div w:id="520633959">
                      <w:marLeft w:val="0"/>
                      <w:marRight w:val="0"/>
                      <w:marTop w:val="0"/>
                      <w:marBottom w:val="0"/>
                      <w:divBdr>
                        <w:top w:val="none" w:sz="0" w:space="0" w:color="auto"/>
                        <w:left w:val="none" w:sz="0" w:space="0" w:color="auto"/>
                        <w:bottom w:val="none" w:sz="0" w:space="0" w:color="auto"/>
                        <w:right w:val="none" w:sz="0" w:space="0" w:color="auto"/>
                      </w:divBdr>
                      <w:divsChild>
                        <w:div w:id="18761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71554">
      <w:bodyDiv w:val="1"/>
      <w:marLeft w:val="0"/>
      <w:marRight w:val="0"/>
      <w:marTop w:val="0"/>
      <w:marBottom w:val="0"/>
      <w:divBdr>
        <w:top w:val="none" w:sz="0" w:space="0" w:color="auto"/>
        <w:left w:val="none" w:sz="0" w:space="0" w:color="auto"/>
        <w:bottom w:val="none" w:sz="0" w:space="0" w:color="auto"/>
        <w:right w:val="none" w:sz="0" w:space="0" w:color="auto"/>
      </w:divBdr>
      <w:divsChild>
        <w:div w:id="838619963">
          <w:marLeft w:val="0"/>
          <w:marRight w:val="0"/>
          <w:marTop w:val="0"/>
          <w:marBottom w:val="0"/>
          <w:divBdr>
            <w:top w:val="none" w:sz="0" w:space="0" w:color="auto"/>
            <w:left w:val="none" w:sz="0" w:space="0" w:color="auto"/>
            <w:bottom w:val="none" w:sz="0" w:space="0" w:color="auto"/>
            <w:right w:val="none" w:sz="0" w:space="0" w:color="auto"/>
          </w:divBdr>
          <w:divsChild>
            <w:div w:id="2077126405">
              <w:marLeft w:val="-225"/>
              <w:marRight w:val="-225"/>
              <w:marTop w:val="0"/>
              <w:marBottom w:val="0"/>
              <w:divBdr>
                <w:top w:val="none" w:sz="0" w:space="0" w:color="auto"/>
                <w:left w:val="none" w:sz="0" w:space="0" w:color="auto"/>
                <w:bottom w:val="none" w:sz="0" w:space="0" w:color="auto"/>
                <w:right w:val="none" w:sz="0" w:space="0" w:color="auto"/>
              </w:divBdr>
              <w:divsChild>
                <w:div w:id="159220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82147">
      <w:bodyDiv w:val="1"/>
      <w:marLeft w:val="0"/>
      <w:marRight w:val="0"/>
      <w:marTop w:val="0"/>
      <w:marBottom w:val="0"/>
      <w:divBdr>
        <w:top w:val="none" w:sz="0" w:space="0" w:color="auto"/>
        <w:left w:val="none" w:sz="0" w:space="0" w:color="auto"/>
        <w:bottom w:val="none" w:sz="0" w:space="0" w:color="auto"/>
        <w:right w:val="none" w:sz="0" w:space="0" w:color="auto"/>
      </w:divBdr>
    </w:div>
    <w:div w:id="848376592">
      <w:bodyDiv w:val="1"/>
      <w:marLeft w:val="0"/>
      <w:marRight w:val="0"/>
      <w:marTop w:val="0"/>
      <w:marBottom w:val="0"/>
      <w:divBdr>
        <w:top w:val="none" w:sz="0" w:space="0" w:color="auto"/>
        <w:left w:val="none" w:sz="0" w:space="0" w:color="auto"/>
        <w:bottom w:val="none" w:sz="0" w:space="0" w:color="auto"/>
        <w:right w:val="none" w:sz="0" w:space="0" w:color="auto"/>
      </w:divBdr>
      <w:divsChild>
        <w:div w:id="60638774">
          <w:marLeft w:val="0"/>
          <w:marRight w:val="0"/>
          <w:marTop w:val="0"/>
          <w:marBottom w:val="0"/>
          <w:divBdr>
            <w:top w:val="none" w:sz="0" w:space="0" w:color="auto"/>
            <w:left w:val="none" w:sz="0" w:space="0" w:color="auto"/>
            <w:bottom w:val="none" w:sz="0" w:space="0" w:color="auto"/>
            <w:right w:val="none" w:sz="0" w:space="0" w:color="auto"/>
          </w:divBdr>
          <w:divsChild>
            <w:div w:id="773869120">
              <w:marLeft w:val="-225"/>
              <w:marRight w:val="-225"/>
              <w:marTop w:val="0"/>
              <w:marBottom w:val="0"/>
              <w:divBdr>
                <w:top w:val="none" w:sz="0" w:space="0" w:color="auto"/>
                <w:left w:val="none" w:sz="0" w:space="0" w:color="auto"/>
                <w:bottom w:val="none" w:sz="0" w:space="0" w:color="auto"/>
                <w:right w:val="none" w:sz="0" w:space="0" w:color="auto"/>
              </w:divBdr>
              <w:divsChild>
                <w:div w:id="19480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7955">
      <w:bodyDiv w:val="1"/>
      <w:marLeft w:val="0"/>
      <w:marRight w:val="0"/>
      <w:marTop w:val="0"/>
      <w:marBottom w:val="0"/>
      <w:divBdr>
        <w:top w:val="none" w:sz="0" w:space="0" w:color="auto"/>
        <w:left w:val="none" w:sz="0" w:space="0" w:color="auto"/>
        <w:bottom w:val="none" w:sz="0" w:space="0" w:color="auto"/>
        <w:right w:val="none" w:sz="0" w:space="0" w:color="auto"/>
      </w:divBdr>
      <w:divsChild>
        <w:div w:id="626282533">
          <w:marLeft w:val="0"/>
          <w:marRight w:val="0"/>
          <w:marTop w:val="0"/>
          <w:marBottom w:val="0"/>
          <w:divBdr>
            <w:top w:val="none" w:sz="0" w:space="0" w:color="auto"/>
            <w:left w:val="none" w:sz="0" w:space="0" w:color="auto"/>
            <w:bottom w:val="none" w:sz="0" w:space="0" w:color="auto"/>
            <w:right w:val="none" w:sz="0" w:space="0" w:color="auto"/>
          </w:divBdr>
          <w:divsChild>
            <w:div w:id="113403892">
              <w:marLeft w:val="0"/>
              <w:marRight w:val="0"/>
              <w:marTop w:val="0"/>
              <w:marBottom w:val="0"/>
              <w:divBdr>
                <w:top w:val="none" w:sz="0" w:space="0" w:color="auto"/>
                <w:left w:val="none" w:sz="0" w:space="0" w:color="auto"/>
                <w:bottom w:val="none" w:sz="0" w:space="0" w:color="auto"/>
                <w:right w:val="none" w:sz="0" w:space="0" w:color="auto"/>
              </w:divBdr>
              <w:divsChild>
                <w:div w:id="1130441911">
                  <w:marLeft w:val="0"/>
                  <w:marRight w:val="0"/>
                  <w:marTop w:val="0"/>
                  <w:marBottom w:val="0"/>
                  <w:divBdr>
                    <w:top w:val="none" w:sz="0" w:space="0" w:color="auto"/>
                    <w:left w:val="none" w:sz="0" w:space="0" w:color="auto"/>
                    <w:bottom w:val="none" w:sz="0" w:space="0" w:color="auto"/>
                    <w:right w:val="none" w:sz="0" w:space="0" w:color="auto"/>
                  </w:divBdr>
                  <w:divsChild>
                    <w:div w:id="1626737760">
                      <w:marLeft w:val="0"/>
                      <w:marRight w:val="0"/>
                      <w:marTop w:val="0"/>
                      <w:marBottom w:val="0"/>
                      <w:divBdr>
                        <w:top w:val="none" w:sz="0" w:space="0" w:color="auto"/>
                        <w:left w:val="none" w:sz="0" w:space="0" w:color="auto"/>
                        <w:bottom w:val="none" w:sz="0" w:space="0" w:color="auto"/>
                        <w:right w:val="none" w:sz="0" w:space="0" w:color="auto"/>
                      </w:divBdr>
                      <w:divsChild>
                        <w:div w:id="696388945">
                          <w:marLeft w:val="0"/>
                          <w:marRight w:val="0"/>
                          <w:marTop w:val="0"/>
                          <w:marBottom w:val="0"/>
                          <w:divBdr>
                            <w:top w:val="none" w:sz="0" w:space="0" w:color="auto"/>
                            <w:left w:val="none" w:sz="0" w:space="0" w:color="auto"/>
                            <w:bottom w:val="none" w:sz="0" w:space="0" w:color="auto"/>
                            <w:right w:val="none" w:sz="0" w:space="0" w:color="auto"/>
                          </w:divBdr>
                          <w:divsChild>
                            <w:div w:id="514267112">
                              <w:marLeft w:val="0"/>
                              <w:marRight w:val="0"/>
                              <w:marTop w:val="0"/>
                              <w:marBottom w:val="0"/>
                              <w:divBdr>
                                <w:top w:val="none" w:sz="0" w:space="0" w:color="auto"/>
                                <w:left w:val="none" w:sz="0" w:space="0" w:color="auto"/>
                                <w:bottom w:val="none" w:sz="0" w:space="0" w:color="auto"/>
                                <w:right w:val="none" w:sz="0" w:space="0" w:color="auto"/>
                              </w:divBdr>
                              <w:divsChild>
                                <w:div w:id="5299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527374">
      <w:bodyDiv w:val="1"/>
      <w:marLeft w:val="0"/>
      <w:marRight w:val="0"/>
      <w:marTop w:val="0"/>
      <w:marBottom w:val="0"/>
      <w:divBdr>
        <w:top w:val="none" w:sz="0" w:space="0" w:color="auto"/>
        <w:left w:val="none" w:sz="0" w:space="0" w:color="auto"/>
        <w:bottom w:val="none" w:sz="0" w:space="0" w:color="auto"/>
        <w:right w:val="none" w:sz="0" w:space="0" w:color="auto"/>
      </w:divBdr>
      <w:divsChild>
        <w:div w:id="1786578008">
          <w:marLeft w:val="0"/>
          <w:marRight w:val="0"/>
          <w:marTop w:val="0"/>
          <w:marBottom w:val="0"/>
          <w:divBdr>
            <w:top w:val="none" w:sz="0" w:space="0" w:color="auto"/>
            <w:left w:val="none" w:sz="0" w:space="0" w:color="auto"/>
            <w:bottom w:val="none" w:sz="0" w:space="0" w:color="auto"/>
            <w:right w:val="none" w:sz="0" w:space="0" w:color="auto"/>
          </w:divBdr>
          <w:divsChild>
            <w:div w:id="603266540">
              <w:marLeft w:val="-225"/>
              <w:marRight w:val="-225"/>
              <w:marTop w:val="0"/>
              <w:marBottom w:val="0"/>
              <w:divBdr>
                <w:top w:val="none" w:sz="0" w:space="0" w:color="auto"/>
                <w:left w:val="none" w:sz="0" w:space="0" w:color="auto"/>
                <w:bottom w:val="none" w:sz="0" w:space="0" w:color="auto"/>
                <w:right w:val="none" w:sz="0" w:space="0" w:color="auto"/>
              </w:divBdr>
              <w:divsChild>
                <w:div w:id="7722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75511">
      <w:bodyDiv w:val="1"/>
      <w:marLeft w:val="0"/>
      <w:marRight w:val="0"/>
      <w:marTop w:val="0"/>
      <w:marBottom w:val="0"/>
      <w:divBdr>
        <w:top w:val="none" w:sz="0" w:space="0" w:color="auto"/>
        <w:left w:val="none" w:sz="0" w:space="0" w:color="auto"/>
        <w:bottom w:val="none" w:sz="0" w:space="0" w:color="auto"/>
        <w:right w:val="none" w:sz="0" w:space="0" w:color="auto"/>
      </w:divBdr>
      <w:divsChild>
        <w:div w:id="1268343082">
          <w:marLeft w:val="0"/>
          <w:marRight w:val="0"/>
          <w:marTop w:val="0"/>
          <w:marBottom w:val="0"/>
          <w:divBdr>
            <w:top w:val="none" w:sz="0" w:space="0" w:color="auto"/>
            <w:left w:val="none" w:sz="0" w:space="0" w:color="auto"/>
            <w:bottom w:val="none" w:sz="0" w:space="0" w:color="auto"/>
            <w:right w:val="none" w:sz="0" w:space="0" w:color="auto"/>
          </w:divBdr>
          <w:divsChild>
            <w:div w:id="726992505">
              <w:marLeft w:val="-225"/>
              <w:marRight w:val="-225"/>
              <w:marTop w:val="0"/>
              <w:marBottom w:val="0"/>
              <w:divBdr>
                <w:top w:val="none" w:sz="0" w:space="0" w:color="auto"/>
                <w:left w:val="none" w:sz="0" w:space="0" w:color="auto"/>
                <w:bottom w:val="none" w:sz="0" w:space="0" w:color="auto"/>
                <w:right w:val="none" w:sz="0" w:space="0" w:color="auto"/>
              </w:divBdr>
              <w:divsChild>
                <w:div w:id="16674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6851">
      <w:bodyDiv w:val="1"/>
      <w:marLeft w:val="0"/>
      <w:marRight w:val="0"/>
      <w:marTop w:val="0"/>
      <w:marBottom w:val="0"/>
      <w:divBdr>
        <w:top w:val="none" w:sz="0" w:space="0" w:color="auto"/>
        <w:left w:val="none" w:sz="0" w:space="0" w:color="auto"/>
        <w:bottom w:val="none" w:sz="0" w:space="0" w:color="auto"/>
        <w:right w:val="none" w:sz="0" w:space="0" w:color="auto"/>
      </w:divBdr>
      <w:divsChild>
        <w:div w:id="476410986">
          <w:marLeft w:val="0"/>
          <w:marRight w:val="0"/>
          <w:marTop w:val="0"/>
          <w:marBottom w:val="0"/>
          <w:divBdr>
            <w:top w:val="none" w:sz="0" w:space="0" w:color="auto"/>
            <w:left w:val="none" w:sz="0" w:space="0" w:color="auto"/>
            <w:bottom w:val="none" w:sz="0" w:space="0" w:color="auto"/>
            <w:right w:val="none" w:sz="0" w:space="0" w:color="auto"/>
          </w:divBdr>
          <w:divsChild>
            <w:div w:id="2905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8581">
      <w:bodyDiv w:val="1"/>
      <w:marLeft w:val="0"/>
      <w:marRight w:val="0"/>
      <w:marTop w:val="0"/>
      <w:marBottom w:val="0"/>
      <w:divBdr>
        <w:top w:val="none" w:sz="0" w:space="0" w:color="auto"/>
        <w:left w:val="none" w:sz="0" w:space="0" w:color="auto"/>
        <w:bottom w:val="none" w:sz="0" w:space="0" w:color="auto"/>
        <w:right w:val="none" w:sz="0" w:space="0" w:color="auto"/>
      </w:divBdr>
      <w:divsChild>
        <w:div w:id="1522429684">
          <w:marLeft w:val="0"/>
          <w:marRight w:val="0"/>
          <w:marTop w:val="0"/>
          <w:marBottom w:val="0"/>
          <w:divBdr>
            <w:top w:val="none" w:sz="0" w:space="0" w:color="auto"/>
            <w:left w:val="none" w:sz="0" w:space="0" w:color="auto"/>
            <w:bottom w:val="none" w:sz="0" w:space="0" w:color="auto"/>
            <w:right w:val="none" w:sz="0" w:space="0" w:color="auto"/>
          </w:divBdr>
          <w:divsChild>
            <w:div w:id="1992951407">
              <w:marLeft w:val="-225"/>
              <w:marRight w:val="-225"/>
              <w:marTop w:val="0"/>
              <w:marBottom w:val="0"/>
              <w:divBdr>
                <w:top w:val="none" w:sz="0" w:space="0" w:color="auto"/>
                <w:left w:val="none" w:sz="0" w:space="0" w:color="auto"/>
                <w:bottom w:val="none" w:sz="0" w:space="0" w:color="auto"/>
                <w:right w:val="none" w:sz="0" w:space="0" w:color="auto"/>
              </w:divBdr>
              <w:divsChild>
                <w:div w:id="17598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12923">
      <w:bodyDiv w:val="1"/>
      <w:marLeft w:val="0"/>
      <w:marRight w:val="0"/>
      <w:marTop w:val="0"/>
      <w:marBottom w:val="0"/>
      <w:divBdr>
        <w:top w:val="none" w:sz="0" w:space="0" w:color="auto"/>
        <w:left w:val="none" w:sz="0" w:space="0" w:color="auto"/>
        <w:bottom w:val="none" w:sz="0" w:space="0" w:color="auto"/>
        <w:right w:val="none" w:sz="0" w:space="0" w:color="auto"/>
      </w:divBdr>
      <w:divsChild>
        <w:div w:id="1222137984">
          <w:marLeft w:val="0"/>
          <w:marRight w:val="0"/>
          <w:marTop w:val="0"/>
          <w:marBottom w:val="240"/>
          <w:divBdr>
            <w:top w:val="none" w:sz="0" w:space="0" w:color="auto"/>
            <w:left w:val="none" w:sz="0" w:space="0" w:color="auto"/>
            <w:bottom w:val="none" w:sz="0" w:space="0" w:color="auto"/>
            <w:right w:val="none" w:sz="0" w:space="0" w:color="auto"/>
          </w:divBdr>
          <w:divsChild>
            <w:div w:id="12582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3199">
      <w:bodyDiv w:val="1"/>
      <w:marLeft w:val="60"/>
      <w:marRight w:val="60"/>
      <w:marTop w:val="60"/>
      <w:marBottom w:val="60"/>
      <w:divBdr>
        <w:top w:val="none" w:sz="0" w:space="0" w:color="auto"/>
        <w:left w:val="none" w:sz="0" w:space="0" w:color="auto"/>
        <w:bottom w:val="none" w:sz="0" w:space="0" w:color="auto"/>
        <w:right w:val="none" w:sz="0" w:space="0" w:color="auto"/>
      </w:divBdr>
      <w:divsChild>
        <w:div w:id="1805344450">
          <w:marLeft w:val="0"/>
          <w:marRight w:val="0"/>
          <w:marTop w:val="0"/>
          <w:marBottom w:val="0"/>
          <w:divBdr>
            <w:top w:val="single" w:sz="4" w:space="0" w:color="8C8C8E"/>
            <w:left w:val="single" w:sz="4" w:space="0" w:color="8C8C8E"/>
            <w:bottom w:val="single" w:sz="4" w:space="0" w:color="8C8C8E"/>
            <w:right w:val="single" w:sz="4" w:space="0" w:color="8C8C8E"/>
          </w:divBdr>
          <w:divsChild>
            <w:div w:id="318652495">
              <w:marLeft w:val="0"/>
              <w:marRight w:val="0"/>
              <w:marTop w:val="0"/>
              <w:marBottom w:val="0"/>
              <w:divBdr>
                <w:top w:val="single" w:sz="4" w:space="0" w:color="8C8C8E"/>
                <w:left w:val="single" w:sz="4" w:space="0" w:color="8C8C8E"/>
                <w:bottom w:val="single" w:sz="4" w:space="0" w:color="8C8C8E"/>
                <w:right w:val="single" w:sz="4" w:space="0" w:color="8C8C8E"/>
              </w:divBdr>
            </w:div>
            <w:div w:id="630677053">
              <w:marLeft w:val="0"/>
              <w:marRight w:val="0"/>
              <w:marTop w:val="0"/>
              <w:marBottom w:val="0"/>
              <w:divBdr>
                <w:top w:val="single" w:sz="4" w:space="0" w:color="8C8C8E"/>
                <w:left w:val="single" w:sz="4" w:space="0" w:color="8C8C8E"/>
                <w:bottom w:val="single" w:sz="4" w:space="0" w:color="8C8C8E"/>
                <w:right w:val="single" w:sz="4" w:space="0" w:color="8C8C8E"/>
              </w:divBdr>
            </w:div>
            <w:div w:id="1613511478">
              <w:marLeft w:val="0"/>
              <w:marRight w:val="0"/>
              <w:marTop w:val="0"/>
              <w:marBottom w:val="0"/>
              <w:divBdr>
                <w:top w:val="single" w:sz="4" w:space="0" w:color="8C8C8E"/>
                <w:left w:val="single" w:sz="4" w:space="0" w:color="8C8C8E"/>
                <w:bottom w:val="single" w:sz="4" w:space="0" w:color="8C8C8E"/>
                <w:right w:val="single" w:sz="4" w:space="0" w:color="8C8C8E"/>
              </w:divBdr>
              <w:divsChild>
                <w:div w:id="225921839">
                  <w:marLeft w:val="2232"/>
                  <w:marRight w:val="2856"/>
                  <w:marTop w:val="0"/>
                  <w:marBottom w:val="0"/>
                  <w:divBdr>
                    <w:top w:val="single" w:sz="4" w:space="0" w:color="8C8C8E"/>
                    <w:left w:val="single" w:sz="4" w:space="0" w:color="8C8C8E"/>
                    <w:bottom w:val="single" w:sz="4" w:space="0" w:color="8C8C8E"/>
                    <w:right w:val="single" w:sz="4" w:space="0" w:color="8C8C8E"/>
                  </w:divBdr>
                  <w:divsChild>
                    <w:div w:id="6257639">
                      <w:marLeft w:val="2232"/>
                      <w:marRight w:val="2856"/>
                      <w:marTop w:val="0"/>
                      <w:marBottom w:val="0"/>
                      <w:divBdr>
                        <w:top w:val="single" w:sz="4" w:space="6" w:color="E8E0D4"/>
                        <w:left w:val="single" w:sz="4" w:space="9" w:color="E8E0D4"/>
                        <w:bottom w:val="single" w:sz="4" w:space="6" w:color="E8E0D4"/>
                        <w:right w:val="single" w:sz="4" w:space="9" w:color="E8E0D4"/>
                      </w:divBdr>
                    </w:div>
                    <w:div w:id="1988316035">
                      <w:marLeft w:val="2232"/>
                      <w:marRight w:val="2856"/>
                      <w:marTop w:val="0"/>
                      <w:marBottom w:val="0"/>
                      <w:divBdr>
                        <w:top w:val="single" w:sz="4" w:space="0" w:color="8C8C8E"/>
                        <w:left w:val="single" w:sz="4" w:space="0" w:color="8C8C8E"/>
                        <w:bottom w:val="single" w:sz="4" w:space="0" w:color="8C8C8E"/>
                        <w:right w:val="single" w:sz="4" w:space="0" w:color="8C8C8E"/>
                      </w:divBdr>
                    </w:div>
                  </w:divsChild>
                </w:div>
              </w:divsChild>
            </w:div>
          </w:divsChild>
        </w:div>
      </w:divsChild>
    </w:div>
    <w:div w:id="1261059658">
      <w:bodyDiv w:val="1"/>
      <w:marLeft w:val="0"/>
      <w:marRight w:val="0"/>
      <w:marTop w:val="0"/>
      <w:marBottom w:val="0"/>
      <w:divBdr>
        <w:top w:val="none" w:sz="0" w:space="0" w:color="auto"/>
        <w:left w:val="none" w:sz="0" w:space="0" w:color="auto"/>
        <w:bottom w:val="none" w:sz="0" w:space="0" w:color="auto"/>
        <w:right w:val="none" w:sz="0" w:space="0" w:color="auto"/>
      </w:divBdr>
      <w:divsChild>
        <w:div w:id="1057557707">
          <w:marLeft w:val="0"/>
          <w:marRight w:val="0"/>
          <w:marTop w:val="0"/>
          <w:marBottom w:val="0"/>
          <w:divBdr>
            <w:top w:val="none" w:sz="0" w:space="0" w:color="auto"/>
            <w:left w:val="none" w:sz="0" w:space="0" w:color="auto"/>
            <w:bottom w:val="none" w:sz="0" w:space="0" w:color="auto"/>
            <w:right w:val="none" w:sz="0" w:space="0" w:color="auto"/>
          </w:divBdr>
          <w:divsChild>
            <w:div w:id="1987052499">
              <w:marLeft w:val="0"/>
              <w:marRight w:val="0"/>
              <w:marTop w:val="0"/>
              <w:marBottom w:val="0"/>
              <w:divBdr>
                <w:top w:val="none" w:sz="0" w:space="0" w:color="auto"/>
                <w:left w:val="none" w:sz="0" w:space="0" w:color="auto"/>
                <w:bottom w:val="none" w:sz="0" w:space="0" w:color="auto"/>
                <w:right w:val="none" w:sz="0" w:space="0" w:color="auto"/>
              </w:divBdr>
              <w:divsChild>
                <w:div w:id="902377455">
                  <w:marLeft w:val="0"/>
                  <w:marRight w:val="0"/>
                  <w:marTop w:val="0"/>
                  <w:marBottom w:val="0"/>
                  <w:divBdr>
                    <w:top w:val="none" w:sz="0" w:space="0" w:color="auto"/>
                    <w:left w:val="none" w:sz="0" w:space="0" w:color="auto"/>
                    <w:bottom w:val="none" w:sz="0" w:space="0" w:color="auto"/>
                    <w:right w:val="none" w:sz="0" w:space="0" w:color="auto"/>
                  </w:divBdr>
                  <w:divsChild>
                    <w:div w:id="570888772">
                      <w:marLeft w:val="0"/>
                      <w:marRight w:val="0"/>
                      <w:marTop w:val="0"/>
                      <w:marBottom w:val="0"/>
                      <w:divBdr>
                        <w:top w:val="none" w:sz="0" w:space="0" w:color="auto"/>
                        <w:left w:val="none" w:sz="0" w:space="0" w:color="auto"/>
                        <w:bottom w:val="none" w:sz="0" w:space="0" w:color="auto"/>
                        <w:right w:val="none" w:sz="0" w:space="0" w:color="auto"/>
                      </w:divBdr>
                      <w:divsChild>
                        <w:div w:id="12537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102768">
      <w:bodyDiv w:val="1"/>
      <w:marLeft w:val="0"/>
      <w:marRight w:val="0"/>
      <w:marTop w:val="0"/>
      <w:marBottom w:val="0"/>
      <w:divBdr>
        <w:top w:val="none" w:sz="0" w:space="0" w:color="auto"/>
        <w:left w:val="none" w:sz="0" w:space="0" w:color="auto"/>
        <w:bottom w:val="none" w:sz="0" w:space="0" w:color="auto"/>
        <w:right w:val="none" w:sz="0" w:space="0" w:color="auto"/>
      </w:divBdr>
      <w:divsChild>
        <w:div w:id="252007722">
          <w:marLeft w:val="0"/>
          <w:marRight w:val="0"/>
          <w:marTop w:val="0"/>
          <w:marBottom w:val="0"/>
          <w:divBdr>
            <w:top w:val="none" w:sz="0" w:space="0" w:color="auto"/>
            <w:left w:val="none" w:sz="0" w:space="0" w:color="auto"/>
            <w:bottom w:val="none" w:sz="0" w:space="0" w:color="auto"/>
            <w:right w:val="none" w:sz="0" w:space="0" w:color="auto"/>
          </w:divBdr>
          <w:divsChild>
            <w:div w:id="1163161294">
              <w:marLeft w:val="0"/>
              <w:marRight w:val="0"/>
              <w:marTop w:val="0"/>
              <w:marBottom w:val="0"/>
              <w:divBdr>
                <w:top w:val="none" w:sz="0" w:space="0" w:color="auto"/>
                <w:left w:val="none" w:sz="0" w:space="0" w:color="auto"/>
                <w:bottom w:val="none" w:sz="0" w:space="0" w:color="auto"/>
                <w:right w:val="none" w:sz="0" w:space="0" w:color="auto"/>
              </w:divBdr>
              <w:divsChild>
                <w:div w:id="128473957">
                  <w:marLeft w:val="0"/>
                  <w:marRight w:val="0"/>
                  <w:marTop w:val="0"/>
                  <w:marBottom w:val="0"/>
                  <w:divBdr>
                    <w:top w:val="none" w:sz="0" w:space="0" w:color="auto"/>
                    <w:left w:val="none" w:sz="0" w:space="0" w:color="auto"/>
                    <w:bottom w:val="none" w:sz="0" w:space="0" w:color="auto"/>
                    <w:right w:val="none" w:sz="0" w:space="0" w:color="auto"/>
                  </w:divBdr>
                  <w:divsChild>
                    <w:div w:id="206378953">
                      <w:marLeft w:val="0"/>
                      <w:marRight w:val="0"/>
                      <w:marTop w:val="0"/>
                      <w:marBottom w:val="0"/>
                      <w:divBdr>
                        <w:top w:val="none" w:sz="0" w:space="0" w:color="auto"/>
                        <w:left w:val="none" w:sz="0" w:space="0" w:color="auto"/>
                        <w:bottom w:val="none" w:sz="0" w:space="0" w:color="auto"/>
                        <w:right w:val="none" w:sz="0" w:space="0" w:color="auto"/>
                      </w:divBdr>
                      <w:divsChild>
                        <w:div w:id="59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62961">
      <w:bodyDiv w:val="1"/>
      <w:marLeft w:val="0"/>
      <w:marRight w:val="0"/>
      <w:marTop w:val="0"/>
      <w:marBottom w:val="0"/>
      <w:divBdr>
        <w:top w:val="none" w:sz="0" w:space="0" w:color="auto"/>
        <w:left w:val="none" w:sz="0" w:space="0" w:color="auto"/>
        <w:bottom w:val="none" w:sz="0" w:space="0" w:color="auto"/>
        <w:right w:val="none" w:sz="0" w:space="0" w:color="auto"/>
      </w:divBdr>
      <w:divsChild>
        <w:div w:id="1676414929">
          <w:marLeft w:val="0"/>
          <w:marRight w:val="0"/>
          <w:marTop w:val="0"/>
          <w:marBottom w:val="0"/>
          <w:divBdr>
            <w:top w:val="none" w:sz="0" w:space="0" w:color="auto"/>
            <w:left w:val="none" w:sz="0" w:space="0" w:color="auto"/>
            <w:bottom w:val="none" w:sz="0" w:space="0" w:color="auto"/>
            <w:right w:val="none" w:sz="0" w:space="0" w:color="auto"/>
          </w:divBdr>
          <w:divsChild>
            <w:div w:id="1686513899">
              <w:marLeft w:val="-225"/>
              <w:marRight w:val="-225"/>
              <w:marTop w:val="0"/>
              <w:marBottom w:val="0"/>
              <w:divBdr>
                <w:top w:val="none" w:sz="0" w:space="0" w:color="auto"/>
                <w:left w:val="none" w:sz="0" w:space="0" w:color="auto"/>
                <w:bottom w:val="none" w:sz="0" w:space="0" w:color="auto"/>
                <w:right w:val="none" w:sz="0" w:space="0" w:color="auto"/>
              </w:divBdr>
              <w:divsChild>
                <w:div w:id="2865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585">
      <w:bodyDiv w:val="1"/>
      <w:marLeft w:val="0"/>
      <w:marRight w:val="0"/>
      <w:marTop w:val="0"/>
      <w:marBottom w:val="0"/>
      <w:divBdr>
        <w:top w:val="none" w:sz="0" w:space="0" w:color="auto"/>
        <w:left w:val="none" w:sz="0" w:space="0" w:color="auto"/>
        <w:bottom w:val="none" w:sz="0" w:space="0" w:color="auto"/>
        <w:right w:val="none" w:sz="0" w:space="0" w:color="auto"/>
      </w:divBdr>
      <w:divsChild>
        <w:div w:id="950430113">
          <w:marLeft w:val="0"/>
          <w:marRight w:val="0"/>
          <w:marTop w:val="0"/>
          <w:marBottom w:val="0"/>
          <w:divBdr>
            <w:top w:val="none" w:sz="0" w:space="0" w:color="auto"/>
            <w:left w:val="none" w:sz="0" w:space="0" w:color="auto"/>
            <w:bottom w:val="none" w:sz="0" w:space="0" w:color="auto"/>
            <w:right w:val="none" w:sz="0" w:space="0" w:color="auto"/>
          </w:divBdr>
        </w:div>
      </w:divsChild>
    </w:div>
    <w:div w:id="1671713491">
      <w:bodyDiv w:val="1"/>
      <w:marLeft w:val="0"/>
      <w:marRight w:val="0"/>
      <w:marTop w:val="0"/>
      <w:marBottom w:val="0"/>
      <w:divBdr>
        <w:top w:val="none" w:sz="0" w:space="0" w:color="auto"/>
        <w:left w:val="none" w:sz="0" w:space="0" w:color="auto"/>
        <w:bottom w:val="none" w:sz="0" w:space="0" w:color="auto"/>
        <w:right w:val="none" w:sz="0" w:space="0" w:color="auto"/>
      </w:divBdr>
      <w:divsChild>
        <w:div w:id="93135156">
          <w:marLeft w:val="0"/>
          <w:marRight w:val="0"/>
          <w:marTop w:val="0"/>
          <w:marBottom w:val="0"/>
          <w:divBdr>
            <w:top w:val="none" w:sz="0" w:space="0" w:color="auto"/>
            <w:left w:val="none" w:sz="0" w:space="0" w:color="auto"/>
            <w:bottom w:val="none" w:sz="0" w:space="0" w:color="auto"/>
            <w:right w:val="none" w:sz="0" w:space="0" w:color="auto"/>
          </w:divBdr>
          <w:divsChild>
            <w:div w:id="1824541031">
              <w:marLeft w:val="-225"/>
              <w:marRight w:val="-225"/>
              <w:marTop w:val="0"/>
              <w:marBottom w:val="0"/>
              <w:divBdr>
                <w:top w:val="none" w:sz="0" w:space="0" w:color="auto"/>
                <w:left w:val="none" w:sz="0" w:space="0" w:color="auto"/>
                <w:bottom w:val="none" w:sz="0" w:space="0" w:color="auto"/>
                <w:right w:val="none" w:sz="0" w:space="0" w:color="auto"/>
              </w:divBdr>
              <w:divsChild>
                <w:div w:id="19498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3717">
      <w:bodyDiv w:val="1"/>
      <w:marLeft w:val="0"/>
      <w:marRight w:val="0"/>
      <w:marTop w:val="0"/>
      <w:marBottom w:val="0"/>
      <w:divBdr>
        <w:top w:val="none" w:sz="0" w:space="0" w:color="auto"/>
        <w:left w:val="none" w:sz="0" w:space="0" w:color="auto"/>
        <w:bottom w:val="none" w:sz="0" w:space="0" w:color="auto"/>
        <w:right w:val="none" w:sz="0" w:space="0" w:color="auto"/>
      </w:divBdr>
    </w:div>
    <w:div w:id="1761098556">
      <w:bodyDiv w:val="1"/>
      <w:marLeft w:val="0"/>
      <w:marRight w:val="0"/>
      <w:marTop w:val="0"/>
      <w:marBottom w:val="0"/>
      <w:divBdr>
        <w:top w:val="none" w:sz="0" w:space="0" w:color="auto"/>
        <w:left w:val="none" w:sz="0" w:space="0" w:color="auto"/>
        <w:bottom w:val="none" w:sz="0" w:space="0" w:color="auto"/>
        <w:right w:val="none" w:sz="0" w:space="0" w:color="auto"/>
      </w:divBdr>
      <w:divsChild>
        <w:div w:id="297998927">
          <w:marLeft w:val="0"/>
          <w:marRight w:val="0"/>
          <w:marTop w:val="0"/>
          <w:marBottom w:val="0"/>
          <w:divBdr>
            <w:top w:val="none" w:sz="0" w:space="0" w:color="auto"/>
            <w:left w:val="none" w:sz="0" w:space="0" w:color="auto"/>
            <w:bottom w:val="none" w:sz="0" w:space="0" w:color="auto"/>
            <w:right w:val="none" w:sz="0" w:space="0" w:color="auto"/>
          </w:divBdr>
          <w:divsChild>
            <w:div w:id="1953049733">
              <w:marLeft w:val="-225"/>
              <w:marRight w:val="-225"/>
              <w:marTop w:val="0"/>
              <w:marBottom w:val="0"/>
              <w:divBdr>
                <w:top w:val="none" w:sz="0" w:space="0" w:color="auto"/>
                <w:left w:val="none" w:sz="0" w:space="0" w:color="auto"/>
                <w:bottom w:val="none" w:sz="0" w:space="0" w:color="auto"/>
                <w:right w:val="none" w:sz="0" w:space="0" w:color="auto"/>
              </w:divBdr>
              <w:divsChild>
                <w:div w:id="13876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04698">
      <w:bodyDiv w:val="1"/>
      <w:marLeft w:val="0"/>
      <w:marRight w:val="0"/>
      <w:marTop w:val="0"/>
      <w:marBottom w:val="0"/>
      <w:divBdr>
        <w:top w:val="none" w:sz="0" w:space="0" w:color="auto"/>
        <w:left w:val="none" w:sz="0" w:space="0" w:color="auto"/>
        <w:bottom w:val="none" w:sz="0" w:space="0" w:color="auto"/>
        <w:right w:val="none" w:sz="0" w:space="0" w:color="auto"/>
      </w:divBdr>
      <w:divsChild>
        <w:div w:id="709377171">
          <w:marLeft w:val="0"/>
          <w:marRight w:val="0"/>
          <w:marTop w:val="0"/>
          <w:marBottom w:val="0"/>
          <w:divBdr>
            <w:top w:val="none" w:sz="0" w:space="0" w:color="auto"/>
            <w:left w:val="none" w:sz="0" w:space="0" w:color="auto"/>
            <w:bottom w:val="none" w:sz="0" w:space="0" w:color="auto"/>
            <w:right w:val="none" w:sz="0" w:space="0" w:color="auto"/>
          </w:divBdr>
          <w:divsChild>
            <w:div w:id="942227131">
              <w:marLeft w:val="0"/>
              <w:marRight w:val="0"/>
              <w:marTop w:val="0"/>
              <w:marBottom w:val="0"/>
              <w:divBdr>
                <w:top w:val="none" w:sz="0" w:space="0" w:color="auto"/>
                <w:left w:val="none" w:sz="0" w:space="0" w:color="auto"/>
                <w:bottom w:val="none" w:sz="0" w:space="0" w:color="auto"/>
                <w:right w:val="none" w:sz="0" w:space="0" w:color="auto"/>
              </w:divBdr>
              <w:divsChild>
                <w:div w:id="860817760">
                  <w:marLeft w:val="0"/>
                  <w:marRight w:val="0"/>
                  <w:marTop w:val="0"/>
                  <w:marBottom w:val="0"/>
                  <w:divBdr>
                    <w:top w:val="none" w:sz="0" w:space="0" w:color="auto"/>
                    <w:left w:val="none" w:sz="0" w:space="0" w:color="auto"/>
                    <w:bottom w:val="none" w:sz="0" w:space="0" w:color="auto"/>
                    <w:right w:val="none" w:sz="0" w:space="0" w:color="auto"/>
                  </w:divBdr>
                  <w:divsChild>
                    <w:div w:id="738098089">
                      <w:marLeft w:val="0"/>
                      <w:marRight w:val="0"/>
                      <w:marTop w:val="0"/>
                      <w:marBottom w:val="0"/>
                      <w:divBdr>
                        <w:top w:val="none" w:sz="0" w:space="0" w:color="auto"/>
                        <w:left w:val="none" w:sz="0" w:space="0" w:color="auto"/>
                        <w:bottom w:val="none" w:sz="0" w:space="0" w:color="auto"/>
                        <w:right w:val="none" w:sz="0" w:space="0" w:color="auto"/>
                      </w:divBdr>
                      <w:divsChild>
                        <w:div w:id="2141145931">
                          <w:marLeft w:val="0"/>
                          <w:marRight w:val="0"/>
                          <w:marTop w:val="0"/>
                          <w:marBottom w:val="0"/>
                          <w:divBdr>
                            <w:top w:val="none" w:sz="0" w:space="0" w:color="auto"/>
                            <w:left w:val="none" w:sz="0" w:space="0" w:color="auto"/>
                            <w:bottom w:val="none" w:sz="0" w:space="0" w:color="auto"/>
                            <w:right w:val="none" w:sz="0" w:space="0" w:color="auto"/>
                          </w:divBdr>
                          <w:divsChild>
                            <w:div w:id="3273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17343">
      <w:bodyDiv w:val="1"/>
      <w:marLeft w:val="0"/>
      <w:marRight w:val="0"/>
      <w:marTop w:val="0"/>
      <w:marBottom w:val="0"/>
      <w:divBdr>
        <w:top w:val="none" w:sz="0" w:space="0" w:color="auto"/>
        <w:left w:val="none" w:sz="0" w:space="0" w:color="auto"/>
        <w:bottom w:val="none" w:sz="0" w:space="0" w:color="auto"/>
        <w:right w:val="none" w:sz="0" w:space="0" w:color="auto"/>
      </w:divBdr>
      <w:divsChild>
        <w:div w:id="1303466987">
          <w:marLeft w:val="0"/>
          <w:marRight w:val="0"/>
          <w:marTop w:val="0"/>
          <w:marBottom w:val="0"/>
          <w:divBdr>
            <w:top w:val="none" w:sz="0" w:space="0" w:color="auto"/>
            <w:left w:val="none" w:sz="0" w:space="0" w:color="auto"/>
            <w:bottom w:val="none" w:sz="0" w:space="0" w:color="auto"/>
            <w:right w:val="none" w:sz="0" w:space="0" w:color="auto"/>
          </w:divBdr>
          <w:divsChild>
            <w:div w:id="1671181538">
              <w:marLeft w:val="0"/>
              <w:marRight w:val="0"/>
              <w:marTop w:val="0"/>
              <w:marBottom w:val="0"/>
              <w:divBdr>
                <w:top w:val="none" w:sz="0" w:space="0" w:color="auto"/>
                <w:left w:val="none" w:sz="0" w:space="0" w:color="auto"/>
                <w:bottom w:val="none" w:sz="0" w:space="0" w:color="auto"/>
                <w:right w:val="none" w:sz="0" w:space="0" w:color="auto"/>
              </w:divBdr>
              <w:divsChild>
                <w:div w:id="136993411">
                  <w:marLeft w:val="0"/>
                  <w:marRight w:val="0"/>
                  <w:marTop w:val="0"/>
                  <w:marBottom w:val="0"/>
                  <w:divBdr>
                    <w:top w:val="none" w:sz="0" w:space="0" w:color="auto"/>
                    <w:left w:val="none" w:sz="0" w:space="0" w:color="auto"/>
                    <w:bottom w:val="none" w:sz="0" w:space="0" w:color="auto"/>
                    <w:right w:val="none" w:sz="0" w:space="0" w:color="auto"/>
                  </w:divBdr>
                  <w:divsChild>
                    <w:div w:id="1078213883">
                      <w:marLeft w:val="0"/>
                      <w:marRight w:val="0"/>
                      <w:marTop w:val="0"/>
                      <w:marBottom w:val="0"/>
                      <w:divBdr>
                        <w:top w:val="none" w:sz="0" w:space="0" w:color="auto"/>
                        <w:left w:val="none" w:sz="0" w:space="0" w:color="auto"/>
                        <w:bottom w:val="none" w:sz="0" w:space="0" w:color="auto"/>
                        <w:right w:val="none" w:sz="0" w:space="0" w:color="auto"/>
                      </w:divBdr>
                      <w:divsChild>
                        <w:div w:id="1410226074">
                          <w:marLeft w:val="0"/>
                          <w:marRight w:val="0"/>
                          <w:marTop w:val="0"/>
                          <w:marBottom w:val="0"/>
                          <w:divBdr>
                            <w:top w:val="none" w:sz="0" w:space="0" w:color="auto"/>
                            <w:left w:val="none" w:sz="0" w:space="0" w:color="auto"/>
                            <w:bottom w:val="none" w:sz="0" w:space="0" w:color="auto"/>
                            <w:right w:val="none" w:sz="0" w:space="0" w:color="auto"/>
                          </w:divBdr>
                          <w:divsChild>
                            <w:div w:id="2002266881">
                              <w:marLeft w:val="0"/>
                              <w:marRight w:val="0"/>
                              <w:marTop w:val="0"/>
                              <w:marBottom w:val="0"/>
                              <w:divBdr>
                                <w:top w:val="none" w:sz="0" w:space="0" w:color="auto"/>
                                <w:left w:val="none" w:sz="0" w:space="0" w:color="auto"/>
                                <w:bottom w:val="none" w:sz="0" w:space="0" w:color="auto"/>
                                <w:right w:val="none" w:sz="0" w:space="0" w:color="auto"/>
                              </w:divBdr>
                              <w:divsChild>
                                <w:div w:id="12094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308D-BC3C-43C4-ABAB-3541C1676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8359</Words>
  <Characters>44240</Characters>
  <Application>Microsoft Office Word</Application>
  <DocSecurity>2</DocSecurity>
  <Lines>368</Lines>
  <Paragraphs>104</Paragraphs>
  <ScaleCrop>false</ScaleCrop>
  <HeadingPairs>
    <vt:vector size="2" baseType="variant">
      <vt:variant>
        <vt:lpstr>Title</vt:lpstr>
      </vt:variant>
      <vt:variant>
        <vt:i4>1</vt:i4>
      </vt:variant>
    </vt:vector>
  </HeadingPairs>
  <TitlesOfParts>
    <vt:vector size="1" baseType="lpstr">
      <vt:lpstr>EQUALITY AND DIVERSITY POLICY FOR STUDENTS</vt:lpstr>
    </vt:vector>
  </TitlesOfParts>
  <Company>University of York</Company>
  <LinksUpToDate>false</LinksUpToDate>
  <CharactersWithSpaces>52495</CharactersWithSpaces>
  <SharedDoc>false</SharedDoc>
  <HLinks>
    <vt:vector size="786" baseType="variant">
      <vt:variant>
        <vt:i4>2162790</vt:i4>
      </vt:variant>
      <vt:variant>
        <vt:i4>390</vt:i4>
      </vt:variant>
      <vt:variant>
        <vt:i4>0</vt:i4>
      </vt:variant>
      <vt:variant>
        <vt:i4>5</vt:i4>
      </vt:variant>
      <vt:variant>
        <vt:lpwstr>http://www.nhsstudentgrants.co.uk/</vt:lpwstr>
      </vt:variant>
      <vt:variant>
        <vt:lpwstr/>
      </vt:variant>
      <vt:variant>
        <vt:i4>589902</vt:i4>
      </vt:variant>
      <vt:variant>
        <vt:i4>387</vt:i4>
      </vt:variant>
      <vt:variant>
        <vt:i4>0</vt:i4>
      </vt:variant>
      <vt:variant>
        <vt:i4>5</vt:i4>
      </vt:variant>
      <vt:variant>
        <vt:lpwstr>http://www.nhsdirect.nhs.uk/</vt:lpwstr>
      </vt:variant>
      <vt:variant>
        <vt:lpwstr/>
      </vt:variant>
      <vt:variant>
        <vt:i4>7274555</vt:i4>
      </vt:variant>
      <vt:variant>
        <vt:i4>384</vt:i4>
      </vt:variant>
      <vt:variant>
        <vt:i4>0</vt:i4>
      </vt:variant>
      <vt:variant>
        <vt:i4>5</vt:i4>
      </vt:variant>
      <vt:variant>
        <vt:lpwstr>http://www.foi.gov.uk/</vt:lpwstr>
      </vt:variant>
      <vt:variant>
        <vt:lpwstr/>
      </vt:variant>
      <vt:variant>
        <vt:i4>2031627</vt:i4>
      </vt:variant>
      <vt:variant>
        <vt:i4>381</vt:i4>
      </vt:variant>
      <vt:variant>
        <vt:i4>0</vt:i4>
      </vt:variant>
      <vt:variant>
        <vt:i4>5</vt:i4>
      </vt:variant>
      <vt:variant>
        <vt:lpwstr>http://www.ecu.ac.uk/</vt:lpwstr>
      </vt:variant>
      <vt:variant>
        <vt:lpwstr/>
      </vt:variant>
      <vt:variant>
        <vt:i4>7733268</vt:i4>
      </vt:variant>
      <vt:variant>
        <vt:i4>378</vt:i4>
      </vt:variant>
      <vt:variant>
        <vt:i4>0</vt:i4>
      </vt:variant>
      <vt:variant>
        <vt:i4>5</vt:i4>
      </vt:variant>
      <vt:variant>
        <vt:lpwstr>mailto:info@ecu.ac.uk</vt:lpwstr>
      </vt:variant>
      <vt:variant>
        <vt:lpwstr/>
      </vt:variant>
      <vt:variant>
        <vt:i4>1638457</vt:i4>
      </vt:variant>
      <vt:variant>
        <vt:i4>375</vt:i4>
      </vt:variant>
      <vt:variant>
        <vt:i4>0</vt:i4>
      </vt:variant>
      <vt:variant>
        <vt:i4>5</vt:i4>
      </vt:variant>
      <vt:variant>
        <vt:lpwstr>mailto:info@equalityhumanrights.com</vt:lpwstr>
      </vt:variant>
      <vt:variant>
        <vt:lpwstr/>
      </vt:variant>
      <vt:variant>
        <vt:i4>3342375</vt:i4>
      </vt:variant>
      <vt:variant>
        <vt:i4>372</vt:i4>
      </vt:variant>
      <vt:variant>
        <vt:i4>0</vt:i4>
      </vt:variant>
      <vt:variant>
        <vt:i4>5</vt:i4>
      </vt:variant>
      <vt:variant>
        <vt:lpwstr>http://www.equalityhumanrights.com/pages/eocdrccre.aspx</vt:lpwstr>
      </vt:variant>
      <vt:variant>
        <vt:lpwstr/>
      </vt:variant>
      <vt:variant>
        <vt:i4>5111836</vt:i4>
      </vt:variant>
      <vt:variant>
        <vt:i4>369</vt:i4>
      </vt:variant>
      <vt:variant>
        <vt:i4>0</vt:i4>
      </vt:variant>
      <vt:variant>
        <vt:i4>5</vt:i4>
      </vt:variant>
      <vt:variant>
        <vt:lpwstr>http://www.dfes.gov.uk/studentsupport</vt:lpwstr>
      </vt:variant>
      <vt:variant>
        <vt:lpwstr/>
      </vt:variant>
      <vt:variant>
        <vt:i4>4063333</vt:i4>
      </vt:variant>
      <vt:variant>
        <vt:i4>366</vt:i4>
      </vt:variant>
      <vt:variant>
        <vt:i4>0</vt:i4>
      </vt:variant>
      <vt:variant>
        <vt:i4>5</vt:i4>
      </vt:variant>
      <vt:variant>
        <vt:lpwstr>http://www.educationuk.org/</vt:lpwstr>
      </vt:variant>
      <vt:variant>
        <vt:lpwstr/>
      </vt:variant>
      <vt:variant>
        <vt:i4>4784159</vt:i4>
      </vt:variant>
      <vt:variant>
        <vt:i4>363</vt:i4>
      </vt:variant>
      <vt:variant>
        <vt:i4>0</vt:i4>
      </vt:variant>
      <vt:variant>
        <vt:i4>5</vt:i4>
      </vt:variant>
      <vt:variant>
        <vt:lpwstr>http://www.york.gov.uk/education/Extra-curricular_activities/young_peoples_drop_in/young_peoples_information/</vt:lpwstr>
      </vt:variant>
      <vt:variant>
        <vt:lpwstr/>
      </vt:variant>
      <vt:variant>
        <vt:i4>2555947</vt:i4>
      </vt:variant>
      <vt:variant>
        <vt:i4>360</vt:i4>
      </vt:variant>
      <vt:variant>
        <vt:i4>0</vt:i4>
      </vt:variant>
      <vt:variant>
        <vt:i4>5</vt:i4>
      </vt:variant>
      <vt:variant>
        <vt:lpwstr>http://www.yorkrapecrisiscentre.org.uk/</vt:lpwstr>
      </vt:variant>
      <vt:variant>
        <vt:lpwstr/>
      </vt:variant>
      <vt:variant>
        <vt:i4>917617</vt:i4>
      </vt:variant>
      <vt:variant>
        <vt:i4>357</vt:i4>
      </vt:variant>
      <vt:variant>
        <vt:i4>0</vt:i4>
      </vt:variant>
      <vt:variant>
        <vt:i4>5</vt:i4>
      </vt:variant>
      <vt:variant>
        <vt:lpwstr>http://www.victimsupport.org.uk/vs_england_wales/contacts/north_yorkshire/index.php</vt:lpwstr>
      </vt:variant>
      <vt:variant>
        <vt:lpwstr/>
      </vt:variant>
      <vt:variant>
        <vt:i4>6094899</vt:i4>
      </vt:variant>
      <vt:variant>
        <vt:i4>354</vt:i4>
      </vt:variant>
      <vt:variant>
        <vt:i4>0</vt:i4>
      </vt:variant>
      <vt:variant>
        <vt:i4>5</vt:i4>
      </vt:variant>
      <vt:variant>
        <vt:lpwstr>http://www.relate.org.uk/Location_SXDAE6-A77F7B60.html</vt:lpwstr>
      </vt:variant>
      <vt:variant>
        <vt:lpwstr/>
      </vt:variant>
      <vt:variant>
        <vt:i4>5636101</vt:i4>
      </vt:variant>
      <vt:variant>
        <vt:i4>351</vt:i4>
      </vt:variant>
      <vt:variant>
        <vt:i4>0</vt:i4>
      </vt:variant>
      <vt:variant>
        <vt:i4>5</vt:i4>
      </vt:variant>
      <vt:variant>
        <vt:lpwstr>http://www.northyorkshire.police.uk/</vt:lpwstr>
      </vt:variant>
      <vt:variant>
        <vt:lpwstr/>
      </vt:variant>
      <vt:variant>
        <vt:i4>2555964</vt:i4>
      </vt:variant>
      <vt:variant>
        <vt:i4>348</vt:i4>
      </vt:variant>
      <vt:variant>
        <vt:i4>0</vt:i4>
      </vt:variant>
      <vt:variant>
        <vt:i4>5</vt:i4>
      </vt:variant>
      <vt:variant>
        <vt:lpwstr>http://www.northyorkshireaidsaction.org.uk/</vt:lpwstr>
      </vt:variant>
      <vt:variant>
        <vt:lpwstr/>
      </vt:variant>
      <vt:variant>
        <vt:i4>4259884</vt:i4>
      </vt:variant>
      <vt:variant>
        <vt:i4>345</vt:i4>
      </vt:variant>
      <vt:variant>
        <vt:i4>0</vt:i4>
      </vt:variant>
      <vt:variant>
        <vt:i4>5</vt:i4>
      </vt:variant>
      <vt:variant>
        <vt:lpwstr>mailto:info@northyorkshireaidsaction.org.uk</vt:lpwstr>
      </vt:variant>
      <vt:variant>
        <vt:lpwstr/>
      </vt:variant>
      <vt:variant>
        <vt:i4>6225986</vt:i4>
      </vt:variant>
      <vt:variant>
        <vt:i4>342</vt:i4>
      </vt:variant>
      <vt:variant>
        <vt:i4>0</vt:i4>
      </vt:variant>
      <vt:variant>
        <vt:i4>5</vt:i4>
      </vt:variant>
      <vt:variant>
        <vt:lpwstr>http://www.yourrights.org.uk/</vt:lpwstr>
      </vt:variant>
      <vt:variant>
        <vt:lpwstr/>
      </vt:variant>
      <vt:variant>
        <vt:i4>7143498</vt:i4>
      </vt:variant>
      <vt:variant>
        <vt:i4>339</vt:i4>
      </vt:variant>
      <vt:variant>
        <vt:i4>0</vt:i4>
      </vt:variant>
      <vt:variant>
        <vt:i4>5</vt:i4>
      </vt:variant>
      <vt:variant>
        <vt:lpwstr>mailto:harpline@btconnect.com</vt:lpwstr>
      </vt:variant>
      <vt:variant>
        <vt:lpwstr/>
      </vt:variant>
      <vt:variant>
        <vt:i4>6684732</vt:i4>
      </vt:variant>
      <vt:variant>
        <vt:i4>336</vt:i4>
      </vt:variant>
      <vt:variant>
        <vt:i4>0</vt:i4>
      </vt:variant>
      <vt:variant>
        <vt:i4>5</vt:i4>
      </vt:variant>
      <vt:variant>
        <vt:lpwstr>http://www.futureprospects.org.uk/</vt:lpwstr>
      </vt:variant>
      <vt:variant>
        <vt:lpwstr/>
      </vt:variant>
      <vt:variant>
        <vt:i4>7536684</vt:i4>
      </vt:variant>
      <vt:variant>
        <vt:i4>333</vt:i4>
      </vt:variant>
      <vt:variant>
        <vt:i4>0</vt:i4>
      </vt:variant>
      <vt:variant>
        <vt:i4>5</vt:i4>
      </vt:variant>
      <vt:variant>
        <vt:lpwstr>http://www.yorkcab.org.uk/</vt:lpwstr>
      </vt:variant>
      <vt:variant>
        <vt:lpwstr/>
      </vt:variant>
      <vt:variant>
        <vt:i4>6946916</vt:i4>
      </vt:variant>
      <vt:variant>
        <vt:i4>330</vt:i4>
      </vt:variant>
      <vt:variant>
        <vt:i4>0</vt:i4>
      </vt:variant>
      <vt:variant>
        <vt:i4>5</vt:i4>
      </vt:variant>
      <vt:variant>
        <vt:lpwstr>http://www.york.ac.uk/student/nightline/index.shtml</vt:lpwstr>
      </vt:variant>
      <vt:variant>
        <vt:lpwstr/>
      </vt:variant>
      <vt:variant>
        <vt:i4>6881297</vt:i4>
      </vt:variant>
      <vt:variant>
        <vt:i4>327</vt:i4>
      </vt:variant>
      <vt:variant>
        <vt:i4>0</vt:i4>
      </vt:variant>
      <vt:variant>
        <vt:i4>5</vt:i4>
      </vt:variant>
      <vt:variant>
        <vt:lpwstr>mailto:cah13@york.ac.uk</vt:lpwstr>
      </vt:variant>
      <vt:variant>
        <vt:lpwstr/>
      </vt:variant>
      <vt:variant>
        <vt:i4>5701682</vt:i4>
      </vt:variant>
      <vt:variant>
        <vt:i4>324</vt:i4>
      </vt:variant>
      <vt:variant>
        <vt:i4>0</vt:i4>
      </vt:variant>
      <vt:variant>
        <vt:i4>5</vt:i4>
      </vt:variant>
      <vt:variant>
        <vt:lpwstr>mailto:gsa@york.ac.uk</vt:lpwstr>
      </vt:variant>
      <vt:variant>
        <vt:lpwstr/>
      </vt:variant>
      <vt:variant>
        <vt:i4>5636135</vt:i4>
      </vt:variant>
      <vt:variant>
        <vt:i4>321</vt:i4>
      </vt:variant>
      <vt:variant>
        <vt:i4>0</vt:i4>
      </vt:variant>
      <vt:variant>
        <vt:i4>5</vt:i4>
      </vt:variant>
      <vt:variant>
        <vt:lpwstr>mailto:counselling@york.ac.uk</vt:lpwstr>
      </vt:variant>
      <vt:variant>
        <vt:lpwstr/>
      </vt:variant>
      <vt:variant>
        <vt:i4>5832722</vt:i4>
      </vt:variant>
      <vt:variant>
        <vt:i4>318</vt:i4>
      </vt:variant>
      <vt:variant>
        <vt:i4>0</vt:i4>
      </vt:variant>
      <vt:variant>
        <vt:i4>5</vt:i4>
      </vt:variant>
      <vt:variant>
        <vt:lpwstr>http://www.york.ac.uk/admin/scs/</vt:lpwstr>
      </vt:variant>
      <vt:variant>
        <vt:lpwstr/>
      </vt:variant>
      <vt:variant>
        <vt:i4>2883588</vt:i4>
      </vt:variant>
      <vt:variant>
        <vt:i4>315</vt:i4>
      </vt:variant>
      <vt:variant>
        <vt:i4>0</vt:i4>
      </vt:variant>
      <vt:variant>
        <vt:i4>5</vt:i4>
      </vt:variant>
      <vt:variant>
        <vt:lpwstr>mailto:international-support@york.ac.uk</vt:lpwstr>
      </vt:variant>
      <vt:variant>
        <vt:lpwstr/>
      </vt:variant>
      <vt:variant>
        <vt:i4>5177407</vt:i4>
      </vt:variant>
      <vt:variant>
        <vt:i4>312</vt:i4>
      </vt:variant>
      <vt:variant>
        <vt:i4>0</vt:i4>
      </vt:variant>
      <vt:variant>
        <vt:i4>5</vt:i4>
      </vt:variant>
      <vt:variant>
        <vt:lpwstr>mailto:welfareinfo@york.ac.uk</vt:lpwstr>
      </vt:variant>
      <vt:variant>
        <vt:lpwstr/>
      </vt:variant>
      <vt:variant>
        <vt:i4>6160485</vt:i4>
      </vt:variant>
      <vt:variant>
        <vt:i4>309</vt:i4>
      </vt:variant>
      <vt:variant>
        <vt:i4>0</vt:i4>
      </vt:variant>
      <vt:variant>
        <vt:i4>5</vt:i4>
      </vt:variant>
      <vt:variant>
        <vt:lpwstr>mailto:Student-support@york.ac.uk</vt:lpwstr>
      </vt:variant>
      <vt:variant>
        <vt:lpwstr/>
      </vt:variant>
      <vt:variant>
        <vt:i4>8323098</vt:i4>
      </vt:variant>
      <vt:variant>
        <vt:i4>306</vt:i4>
      </vt:variant>
      <vt:variant>
        <vt:i4>0</vt:i4>
      </vt:variant>
      <vt:variant>
        <vt:i4>5</vt:i4>
      </vt:variant>
      <vt:variant>
        <vt:lpwstr>mailto:sjh15@york.ac.uk</vt:lpwstr>
      </vt:variant>
      <vt:variant>
        <vt:lpwstr/>
      </vt:variant>
      <vt:variant>
        <vt:i4>4784142</vt:i4>
      </vt:variant>
      <vt:variant>
        <vt:i4>303</vt:i4>
      </vt:variant>
      <vt:variant>
        <vt:i4>0</vt:i4>
      </vt:variant>
      <vt:variant>
        <vt:i4>5</vt:i4>
      </vt:variant>
      <vt:variant>
        <vt:lpwstr>http://www.york.ac.uk/admin/sso/</vt:lpwstr>
      </vt:variant>
      <vt:variant>
        <vt:lpwstr/>
      </vt:variant>
      <vt:variant>
        <vt:i4>6160485</vt:i4>
      </vt:variant>
      <vt:variant>
        <vt:i4>300</vt:i4>
      </vt:variant>
      <vt:variant>
        <vt:i4>0</vt:i4>
      </vt:variant>
      <vt:variant>
        <vt:i4>5</vt:i4>
      </vt:variant>
      <vt:variant>
        <vt:lpwstr>mailto:student-support@york.ac.uk</vt:lpwstr>
      </vt:variant>
      <vt:variant>
        <vt:lpwstr/>
      </vt:variant>
      <vt:variant>
        <vt:i4>6160485</vt:i4>
      </vt:variant>
      <vt:variant>
        <vt:i4>297</vt:i4>
      </vt:variant>
      <vt:variant>
        <vt:i4>0</vt:i4>
      </vt:variant>
      <vt:variant>
        <vt:i4>5</vt:i4>
      </vt:variant>
      <vt:variant>
        <vt:lpwstr>mailto:womens@yusu.org</vt:lpwstr>
      </vt:variant>
      <vt:variant>
        <vt:lpwstr/>
      </vt:variant>
      <vt:variant>
        <vt:i4>1310828</vt:i4>
      </vt:variant>
      <vt:variant>
        <vt:i4>294</vt:i4>
      </vt:variant>
      <vt:variant>
        <vt:i4>0</vt:i4>
      </vt:variant>
      <vt:variant>
        <vt:i4>5</vt:i4>
      </vt:variant>
      <vt:variant>
        <vt:lpwstr>mailto:%41%63%77%65%6c%66%61%72%65@%79%75%73%75.%6f%72%67</vt:lpwstr>
      </vt:variant>
      <vt:variant>
        <vt:lpwstr/>
      </vt:variant>
      <vt:variant>
        <vt:i4>5832814</vt:i4>
      </vt:variant>
      <vt:variant>
        <vt:i4>291</vt:i4>
      </vt:variant>
      <vt:variant>
        <vt:i4>0</vt:i4>
      </vt:variant>
      <vt:variant>
        <vt:i4>5</vt:i4>
      </vt:variant>
      <vt:variant>
        <vt:lpwstr>mailto:president@yusu.org</vt:lpwstr>
      </vt:variant>
      <vt:variant>
        <vt:lpwstr/>
      </vt:variant>
      <vt:variant>
        <vt:i4>6094893</vt:i4>
      </vt:variant>
      <vt:variant>
        <vt:i4>288</vt:i4>
      </vt:variant>
      <vt:variant>
        <vt:i4>0</vt:i4>
      </vt:variant>
      <vt:variant>
        <vt:i4>5</vt:i4>
      </vt:variant>
      <vt:variant>
        <vt:lpwstr>mailto:mg23@york.ac.uk</vt:lpwstr>
      </vt:variant>
      <vt:variant>
        <vt:lpwstr/>
      </vt:variant>
      <vt:variant>
        <vt:i4>6225966</vt:i4>
      </vt:variant>
      <vt:variant>
        <vt:i4>285</vt:i4>
      </vt:variant>
      <vt:variant>
        <vt:i4>0</vt:i4>
      </vt:variant>
      <vt:variant>
        <vt:i4>5</vt:i4>
      </vt:variant>
      <vt:variant>
        <vt:lpwstr>mailto:lg10@york.ac.uk</vt:lpwstr>
      </vt:variant>
      <vt:variant>
        <vt:lpwstr/>
      </vt:variant>
      <vt:variant>
        <vt:i4>1245229</vt:i4>
      </vt:variant>
      <vt:variant>
        <vt:i4>282</vt:i4>
      </vt:variant>
      <vt:variant>
        <vt:i4>0</vt:i4>
      </vt:variant>
      <vt:variant>
        <vt:i4>5</vt:i4>
      </vt:variant>
      <vt:variant>
        <vt:lpwstr>mailto:yeh1@york.ac.uk</vt:lpwstr>
      </vt:variant>
      <vt:variant>
        <vt:lpwstr/>
      </vt:variant>
      <vt:variant>
        <vt:i4>4587543</vt:i4>
      </vt:variant>
      <vt:variant>
        <vt:i4>279</vt:i4>
      </vt:variant>
      <vt:variant>
        <vt:i4>0</vt:i4>
      </vt:variant>
      <vt:variant>
        <vt:i4>5</vt:i4>
      </vt:variant>
      <vt:variant>
        <vt:lpwstr>http://www.york.ac.uk/admin/eo/Harassment/halist.htm</vt:lpwstr>
      </vt:variant>
      <vt:variant>
        <vt:lpwstr/>
      </vt:variant>
      <vt:variant>
        <vt:i4>3145831</vt:i4>
      </vt:variant>
      <vt:variant>
        <vt:i4>276</vt:i4>
      </vt:variant>
      <vt:variant>
        <vt:i4>0</vt:i4>
      </vt:variant>
      <vt:variant>
        <vt:i4>5</vt:i4>
      </vt:variant>
      <vt:variant>
        <vt:lpwstr>http://www.york.ac.uk/admin/eo/Harassment/code.htm</vt:lpwstr>
      </vt:variant>
      <vt:variant>
        <vt:lpwstr/>
      </vt:variant>
      <vt:variant>
        <vt:i4>4849746</vt:i4>
      </vt:variant>
      <vt:variant>
        <vt:i4>273</vt:i4>
      </vt:variant>
      <vt:variant>
        <vt:i4>0</vt:i4>
      </vt:variant>
      <vt:variant>
        <vt:i4>5</vt:i4>
      </vt:variant>
      <vt:variant>
        <vt:lpwstr>http://www.york.ac.uk/admin/eo/harassment.htm</vt:lpwstr>
      </vt:variant>
      <vt:variant>
        <vt:lpwstr/>
      </vt:variant>
      <vt:variant>
        <vt:i4>7995511</vt:i4>
      </vt:variant>
      <vt:variant>
        <vt:i4>270</vt:i4>
      </vt:variant>
      <vt:variant>
        <vt:i4>0</vt:i4>
      </vt:variant>
      <vt:variant>
        <vt:i4>5</vt:i4>
      </vt:variant>
      <vt:variant>
        <vt:lpwstr>http://www.york.ac.uk/admin/eo</vt:lpwstr>
      </vt:variant>
      <vt:variant>
        <vt:lpwstr/>
      </vt:variant>
      <vt:variant>
        <vt:i4>7602234</vt:i4>
      </vt:variant>
      <vt:variant>
        <vt:i4>267</vt:i4>
      </vt:variant>
      <vt:variant>
        <vt:i4>0</vt:i4>
      </vt:variant>
      <vt:variant>
        <vt:i4>5</vt:i4>
      </vt:variant>
      <vt:variant>
        <vt:lpwstr>http://www.ecu.ac.uk/guidance/age/</vt:lpwstr>
      </vt:variant>
      <vt:variant>
        <vt:lpwstr/>
      </vt:variant>
      <vt:variant>
        <vt:i4>7733268</vt:i4>
      </vt:variant>
      <vt:variant>
        <vt:i4>264</vt:i4>
      </vt:variant>
      <vt:variant>
        <vt:i4>0</vt:i4>
      </vt:variant>
      <vt:variant>
        <vt:i4>5</vt:i4>
      </vt:variant>
      <vt:variant>
        <vt:lpwstr>mailto:info@ecu.ac.uk</vt:lpwstr>
      </vt:variant>
      <vt:variant>
        <vt:lpwstr/>
      </vt:variant>
      <vt:variant>
        <vt:i4>1638457</vt:i4>
      </vt:variant>
      <vt:variant>
        <vt:i4>261</vt:i4>
      </vt:variant>
      <vt:variant>
        <vt:i4>0</vt:i4>
      </vt:variant>
      <vt:variant>
        <vt:i4>5</vt:i4>
      </vt:variant>
      <vt:variant>
        <vt:lpwstr>mailto:info@equalityhumanrights.com</vt:lpwstr>
      </vt:variant>
      <vt:variant>
        <vt:lpwstr/>
      </vt:variant>
      <vt:variant>
        <vt:i4>3342375</vt:i4>
      </vt:variant>
      <vt:variant>
        <vt:i4>258</vt:i4>
      </vt:variant>
      <vt:variant>
        <vt:i4>0</vt:i4>
      </vt:variant>
      <vt:variant>
        <vt:i4>5</vt:i4>
      </vt:variant>
      <vt:variant>
        <vt:lpwstr>http://www.equalityhumanrights.com/pages/eocdrccre.aspx</vt:lpwstr>
      </vt:variant>
      <vt:variant>
        <vt:lpwstr/>
      </vt:variant>
      <vt:variant>
        <vt:i4>8061029</vt:i4>
      </vt:variant>
      <vt:variant>
        <vt:i4>255</vt:i4>
      </vt:variant>
      <vt:variant>
        <vt:i4>0</vt:i4>
      </vt:variant>
      <vt:variant>
        <vt:i4>5</vt:i4>
      </vt:variant>
      <vt:variant>
        <vt:lpwstr>http://www.york.ac.uk/admin/eo/Age.htm</vt:lpwstr>
      </vt:variant>
      <vt:variant>
        <vt:lpwstr/>
      </vt:variant>
      <vt:variant>
        <vt:i4>7995511</vt:i4>
      </vt:variant>
      <vt:variant>
        <vt:i4>252</vt:i4>
      </vt:variant>
      <vt:variant>
        <vt:i4>0</vt:i4>
      </vt:variant>
      <vt:variant>
        <vt:i4>5</vt:i4>
      </vt:variant>
      <vt:variant>
        <vt:lpwstr>http://www.york.ac.uk/admin/eo</vt:lpwstr>
      </vt:variant>
      <vt:variant>
        <vt:lpwstr/>
      </vt:variant>
      <vt:variant>
        <vt:i4>3473474</vt:i4>
      </vt:variant>
      <vt:variant>
        <vt:i4>249</vt:i4>
      </vt:variant>
      <vt:variant>
        <vt:i4>0</vt:i4>
      </vt:variant>
      <vt:variant>
        <vt:i4>5</vt:i4>
      </vt:variant>
      <vt:variant>
        <vt:lpwstr>mailto:info@stonewall.org.uk</vt:lpwstr>
      </vt:variant>
      <vt:variant>
        <vt:lpwstr/>
      </vt:variant>
      <vt:variant>
        <vt:i4>852040</vt:i4>
      </vt:variant>
      <vt:variant>
        <vt:i4>246</vt:i4>
      </vt:variant>
      <vt:variant>
        <vt:i4>0</vt:i4>
      </vt:variant>
      <vt:variant>
        <vt:i4>5</vt:i4>
      </vt:variant>
      <vt:variant>
        <vt:lpwstr>http://www.stonewall.org.uk/</vt:lpwstr>
      </vt:variant>
      <vt:variant>
        <vt:lpwstr/>
      </vt:variant>
      <vt:variant>
        <vt:i4>6291515</vt:i4>
      </vt:variant>
      <vt:variant>
        <vt:i4>243</vt:i4>
      </vt:variant>
      <vt:variant>
        <vt:i4>0</vt:i4>
      </vt:variant>
      <vt:variant>
        <vt:i4>5</vt:i4>
      </vt:variant>
      <vt:variant>
        <vt:lpwstr>http://www.gendertrust.org.uk/</vt:lpwstr>
      </vt:variant>
      <vt:variant>
        <vt:lpwstr/>
      </vt:variant>
      <vt:variant>
        <vt:i4>327790</vt:i4>
      </vt:variant>
      <vt:variant>
        <vt:i4>240</vt:i4>
      </vt:variant>
      <vt:variant>
        <vt:i4>0</vt:i4>
      </vt:variant>
      <vt:variant>
        <vt:i4>5</vt:i4>
      </vt:variant>
      <vt:variant>
        <vt:lpwstr>mailto:northyorkshire@mesmac.co.uk</vt:lpwstr>
      </vt:variant>
      <vt:variant>
        <vt:lpwstr/>
      </vt:variant>
      <vt:variant>
        <vt:i4>1507394</vt:i4>
      </vt:variant>
      <vt:variant>
        <vt:i4>237</vt:i4>
      </vt:variant>
      <vt:variant>
        <vt:i4>0</vt:i4>
      </vt:variant>
      <vt:variant>
        <vt:i4>5</vt:i4>
      </vt:variant>
      <vt:variant>
        <vt:lpwstr>http://www.mesmac.co.uk/mesmac/home.html</vt:lpwstr>
      </vt:variant>
      <vt:variant>
        <vt:lpwstr/>
      </vt:variant>
      <vt:variant>
        <vt:i4>5701671</vt:i4>
      </vt:variant>
      <vt:variant>
        <vt:i4>234</vt:i4>
      </vt:variant>
      <vt:variant>
        <vt:i4>0</vt:i4>
      </vt:variant>
      <vt:variant>
        <vt:i4>5</vt:i4>
      </vt:variant>
      <vt:variant>
        <vt:lpwstr>mailto:info@lgbyouthyork.org.uk</vt:lpwstr>
      </vt:variant>
      <vt:variant>
        <vt:lpwstr/>
      </vt:variant>
      <vt:variant>
        <vt:i4>2883626</vt:i4>
      </vt:variant>
      <vt:variant>
        <vt:i4>231</vt:i4>
      </vt:variant>
      <vt:variant>
        <vt:i4>0</vt:i4>
      </vt:variant>
      <vt:variant>
        <vt:i4>5</vt:i4>
      </vt:variant>
      <vt:variant>
        <vt:lpwstr>http://www.lgbyouthyork.org.uk/</vt:lpwstr>
      </vt:variant>
      <vt:variant>
        <vt:lpwstr/>
      </vt:variant>
      <vt:variant>
        <vt:i4>5963810</vt:i4>
      </vt:variant>
      <vt:variant>
        <vt:i4>228</vt:i4>
      </vt:variant>
      <vt:variant>
        <vt:i4>0</vt:i4>
      </vt:variant>
      <vt:variant>
        <vt:i4>5</vt:i4>
      </vt:variant>
      <vt:variant>
        <vt:lpwstr>mailto:yll@ukonline.co.uk</vt:lpwstr>
      </vt:variant>
      <vt:variant>
        <vt:lpwstr/>
      </vt:variant>
      <vt:variant>
        <vt:i4>2621451</vt:i4>
      </vt:variant>
      <vt:variant>
        <vt:i4>225</vt:i4>
      </vt:variant>
      <vt:variant>
        <vt:i4>0</vt:i4>
      </vt:variant>
      <vt:variant>
        <vt:i4>5</vt:i4>
      </vt:variant>
      <vt:variant>
        <vt:lpwstr>mailto:querysoc@yusu.org</vt:lpwstr>
      </vt:variant>
      <vt:variant>
        <vt:lpwstr/>
      </vt:variant>
      <vt:variant>
        <vt:i4>2359311</vt:i4>
      </vt:variant>
      <vt:variant>
        <vt:i4>222</vt:i4>
      </vt:variant>
      <vt:variant>
        <vt:i4>0</vt:i4>
      </vt:variant>
      <vt:variant>
        <vt:i4>5</vt:i4>
      </vt:variant>
      <vt:variant>
        <vt:lpwstr>mailto:lgbt@yusu.org</vt:lpwstr>
      </vt:variant>
      <vt:variant>
        <vt:lpwstr/>
      </vt:variant>
      <vt:variant>
        <vt:i4>4456515</vt:i4>
      </vt:variant>
      <vt:variant>
        <vt:i4>219</vt:i4>
      </vt:variant>
      <vt:variant>
        <vt:i4>0</vt:i4>
      </vt:variant>
      <vt:variant>
        <vt:i4>5</vt:i4>
      </vt:variant>
      <vt:variant>
        <vt:lpwstr>http://www.york.ac.uk/admin/eo/genderequality.htm</vt:lpwstr>
      </vt:variant>
      <vt:variant>
        <vt:lpwstr/>
      </vt:variant>
      <vt:variant>
        <vt:i4>1769478</vt:i4>
      </vt:variant>
      <vt:variant>
        <vt:i4>216</vt:i4>
      </vt:variant>
      <vt:variant>
        <vt:i4>0</vt:i4>
      </vt:variant>
      <vt:variant>
        <vt:i4>5</vt:i4>
      </vt:variant>
      <vt:variant>
        <vt:lpwstr>http://www.york.ac.uk/admin/eo/Sexualorientation.htm</vt:lpwstr>
      </vt:variant>
      <vt:variant>
        <vt:lpwstr/>
      </vt:variant>
      <vt:variant>
        <vt:i4>7995511</vt:i4>
      </vt:variant>
      <vt:variant>
        <vt:i4>213</vt:i4>
      </vt:variant>
      <vt:variant>
        <vt:i4>0</vt:i4>
      </vt:variant>
      <vt:variant>
        <vt:i4>5</vt:i4>
      </vt:variant>
      <vt:variant>
        <vt:lpwstr>http://www.york.ac.uk/admin/eo</vt:lpwstr>
      </vt:variant>
      <vt:variant>
        <vt:lpwstr/>
      </vt:variant>
      <vt:variant>
        <vt:i4>5505139</vt:i4>
      </vt:variant>
      <vt:variant>
        <vt:i4>210</vt:i4>
      </vt:variant>
      <vt:variant>
        <vt:i4>0</vt:i4>
      </vt:variant>
      <vt:variant>
        <vt:i4>5</vt:i4>
      </vt:variant>
      <vt:variant>
        <vt:lpwstr>http://www.heacademy.ac.uk/resources/detail/resources/casestudies/cs_052</vt:lpwstr>
      </vt:variant>
      <vt:variant>
        <vt:lpwstr/>
      </vt:variant>
      <vt:variant>
        <vt:i4>4456463</vt:i4>
      </vt:variant>
      <vt:variant>
        <vt:i4>207</vt:i4>
      </vt:variant>
      <vt:variant>
        <vt:i4>0</vt:i4>
      </vt:variant>
      <vt:variant>
        <vt:i4>5</vt:i4>
      </vt:variant>
      <vt:variant>
        <vt:lpwstr>http://www.multifaithnet.org/</vt:lpwstr>
      </vt:variant>
      <vt:variant>
        <vt:lpwstr/>
      </vt:variant>
      <vt:variant>
        <vt:i4>2555938</vt:i4>
      </vt:variant>
      <vt:variant>
        <vt:i4>204</vt:i4>
      </vt:variant>
      <vt:variant>
        <vt:i4>0</vt:i4>
      </vt:variant>
      <vt:variant>
        <vt:i4>5</vt:i4>
      </vt:variant>
      <vt:variant>
        <vt:lpwstr>http://www.bbc.co.uk/religion/calendar/</vt:lpwstr>
      </vt:variant>
      <vt:variant>
        <vt:lpwstr/>
      </vt:variant>
      <vt:variant>
        <vt:i4>1245250</vt:i4>
      </vt:variant>
      <vt:variant>
        <vt:i4>201</vt:i4>
      </vt:variant>
      <vt:variant>
        <vt:i4>0</vt:i4>
      </vt:variant>
      <vt:variant>
        <vt:i4>5</vt:i4>
      </vt:variant>
      <vt:variant>
        <vt:lpwstr>http://bookshop.universitiesuk.ac.uk/downloads/promotinggoodrelations.pdf</vt:lpwstr>
      </vt:variant>
      <vt:variant>
        <vt:lpwstr/>
      </vt:variant>
      <vt:variant>
        <vt:i4>4522032</vt:i4>
      </vt:variant>
      <vt:variant>
        <vt:i4>198</vt:i4>
      </vt:variant>
      <vt:variant>
        <vt:i4>0</vt:i4>
      </vt:variant>
      <vt:variant>
        <vt:i4>5</vt:i4>
      </vt:variant>
      <vt:variant>
        <vt:lpwstr>http://www.acas.org.uk/media/pdf/f/l/religion_1.pdf</vt:lpwstr>
      </vt:variant>
      <vt:variant>
        <vt:lpwstr/>
      </vt:variant>
      <vt:variant>
        <vt:i4>3932254</vt:i4>
      </vt:variant>
      <vt:variant>
        <vt:i4>195</vt:i4>
      </vt:variant>
      <vt:variant>
        <vt:i4>0</vt:i4>
      </vt:variant>
      <vt:variant>
        <vt:i4>5</vt:i4>
      </vt:variant>
      <vt:variant>
        <vt:lpwstr>http://www.ecu.ac.uk/publications/pubs_guidance.html</vt:lpwstr>
      </vt:variant>
      <vt:variant>
        <vt:lpwstr>200501EmployingPeopleinHEReligionBelief</vt:lpwstr>
      </vt:variant>
      <vt:variant>
        <vt:i4>4325388</vt:i4>
      </vt:variant>
      <vt:variant>
        <vt:i4>192</vt:i4>
      </vt:variant>
      <vt:variant>
        <vt:i4>0</vt:i4>
      </vt:variant>
      <vt:variant>
        <vt:i4>5</vt:i4>
      </vt:variant>
      <vt:variant>
        <vt:lpwstr>http://www-users.york.ac.uk/~socs325/</vt:lpwstr>
      </vt:variant>
      <vt:variant>
        <vt:lpwstr/>
      </vt:variant>
      <vt:variant>
        <vt:i4>5111818</vt:i4>
      </vt:variant>
      <vt:variant>
        <vt:i4>189</vt:i4>
      </vt:variant>
      <vt:variant>
        <vt:i4>0</vt:i4>
      </vt:variant>
      <vt:variant>
        <vt:i4>5</vt:i4>
      </vt:variant>
      <vt:variant>
        <vt:lpwstr>http://www-users.york.ac.uk/~socs248/</vt:lpwstr>
      </vt:variant>
      <vt:variant>
        <vt:lpwstr/>
      </vt:variant>
      <vt:variant>
        <vt:i4>4456458</vt:i4>
      </vt:variant>
      <vt:variant>
        <vt:i4>186</vt:i4>
      </vt:variant>
      <vt:variant>
        <vt:i4>0</vt:i4>
      </vt:variant>
      <vt:variant>
        <vt:i4>5</vt:i4>
      </vt:variant>
      <vt:variant>
        <vt:lpwstr>http://www-users.york.ac.uk/~socs343/</vt:lpwstr>
      </vt:variant>
      <vt:variant>
        <vt:lpwstr/>
      </vt:variant>
      <vt:variant>
        <vt:i4>2621520</vt:i4>
      </vt:variant>
      <vt:variant>
        <vt:i4>183</vt:i4>
      </vt:variant>
      <vt:variant>
        <vt:i4>0</vt:i4>
      </vt:variant>
      <vt:variant>
        <vt:i4>5</vt:i4>
      </vt:variant>
      <vt:variant>
        <vt:lpwstr>http://www.york.ac.uk/univ/chap/societies/clm_societies.html</vt:lpwstr>
      </vt:variant>
      <vt:variant>
        <vt:lpwstr/>
      </vt:variant>
      <vt:variant>
        <vt:i4>2752588</vt:i4>
      </vt:variant>
      <vt:variant>
        <vt:i4>180</vt:i4>
      </vt:variant>
      <vt:variant>
        <vt:i4>0</vt:i4>
      </vt:variant>
      <vt:variant>
        <vt:i4>5</vt:i4>
      </vt:variant>
      <vt:variant>
        <vt:lpwstr>http://www.york.ac.uk/univ/chap/worship/york_worship.shtml</vt:lpwstr>
      </vt:variant>
      <vt:variant>
        <vt:lpwstr/>
      </vt:variant>
      <vt:variant>
        <vt:i4>5439606</vt:i4>
      </vt:variant>
      <vt:variant>
        <vt:i4>177</vt:i4>
      </vt:variant>
      <vt:variant>
        <vt:i4>0</vt:i4>
      </vt:variant>
      <vt:variant>
        <vt:i4>5</vt:i4>
      </vt:variant>
      <vt:variant>
        <vt:lpwstr>http://www.york.ac.uk/univ/chap/world_faiths.shtml</vt:lpwstr>
      </vt:variant>
      <vt:variant>
        <vt:lpwstr/>
      </vt:variant>
      <vt:variant>
        <vt:i4>3014756</vt:i4>
      </vt:variant>
      <vt:variant>
        <vt:i4>174</vt:i4>
      </vt:variant>
      <vt:variant>
        <vt:i4>0</vt:i4>
      </vt:variant>
      <vt:variant>
        <vt:i4>5</vt:i4>
      </vt:variant>
      <vt:variant>
        <vt:lpwstr>http://www.york.ac.uk/admin/sso/faiths/stuprayerfacilities.html</vt:lpwstr>
      </vt:variant>
      <vt:variant>
        <vt:lpwstr/>
      </vt:variant>
      <vt:variant>
        <vt:i4>1900551</vt:i4>
      </vt:variant>
      <vt:variant>
        <vt:i4>171</vt:i4>
      </vt:variant>
      <vt:variant>
        <vt:i4>0</vt:i4>
      </vt:variant>
      <vt:variant>
        <vt:i4>5</vt:i4>
      </vt:variant>
      <vt:variant>
        <vt:lpwstr>http://www.york.ac.uk/univ/chap/meet_the_chaplains.shtml</vt:lpwstr>
      </vt:variant>
      <vt:variant>
        <vt:lpwstr/>
      </vt:variant>
      <vt:variant>
        <vt:i4>6750262</vt:i4>
      </vt:variant>
      <vt:variant>
        <vt:i4>168</vt:i4>
      </vt:variant>
      <vt:variant>
        <vt:i4>0</vt:i4>
      </vt:variant>
      <vt:variant>
        <vt:i4>5</vt:i4>
      </vt:variant>
      <vt:variant>
        <vt:lpwstr>http://www.york.ac.uk/admin/eo/policies/ReligionBeliefNonBeliefStudents.htm</vt:lpwstr>
      </vt:variant>
      <vt:variant>
        <vt:lpwstr/>
      </vt:variant>
      <vt:variant>
        <vt:i4>6815847</vt:i4>
      </vt:variant>
      <vt:variant>
        <vt:i4>165</vt:i4>
      </vt:variant>
      <vt:variant>
        <vt:i4>0</vt:i4>
      </vt:variant>
      <vt:variant>
        <vt:i4>5</vt:i4>
      </vt:variant>
      <vt:variant>
        <vt:lpwstr>http://www.york.ac.uk/admin/eo/Religionbeliefnonbelief.htm</vt:lpwstr>
      </vt:variant>
      <vt:variant>
        <vt:lpwstr/>
      </vt:variant>
      <vt:variant>
        <vt:i4>7995511</vt:i4>
      </vt:variant>
      <vt:variant>
        <vt:i4>162</vt:i4>
      </vt:variant>
      <vt:variant>
        <vt:i4>0</vt:i4>
      </vt:variant>
      <vt:variant>
        <vt:i4>5</vt:i4>
      </vt:variant>
      <vt:variant>
        <vt:lpwstr>http://www.york.ac.uk/admin/eo</vt:lpwstr>
      </vt:variant>
      <vt:variant>
        <vt:lpwstr/>
      </vt:variant>
      <vt:variant>
        <vt:i4>3342375</vt:i4>
      </vt:variant>
      <vt:variant>
        <vt:i4>159</vt:i4>
      </vt:variant>
      <vt:variant>
        <vt:i4>0</vt:i4>
      </vt:variant>
      <vt:variant>
        <vt:i4>5</vt:i4>
      </vt:variant>
      <vt:variant>
        <vt:lpwstr>http://www.equalityhumanrights.com/pages/eocdrccre.aspx</vt:lpwstr>
      </vt:variant>
      <vt:variant>
        <vt:lpwstr/>
      </vt:variant>
      <vt:variant>
        <vt:i4>1638457</vt:i4>
      </vt:variant>
      <vt:variant>
        <vt:i4>156</vt:i4>
      </vt:variant>
      <vt:variant>
        <vt:i4>0</vt:i4>
      </vt:variant>
      <vt:variant>
        <vt:i4>5</vt:i4>
      </vt:variant>
      <vt:variant>
        <vt:lpwstr>mailto:info@equalityhumanrights.com</vt:lpwstr>
      </vt:variant>
      <vt:variant>
        <vt:lpwstr/>
      </vt:variant>
      <vt:variant>
        <vt:i4>4522058</vt:i4>
      </vt:variant>
      <vt:variant>
        <vt:i4>153</vt:i4>
      </vt:variant>
      <vt:variant>
        <vt:i4>0</vt:i4>
      </vt:variant>
      <vt:variant>
        <vt:i4>5</vt:i4>
      </vt:variant>
      <vt:variant>
        <vt:lpwstr>http://www.ukrconline.org.uk/contact.html</vt:lpwstr>
      </vt:variant>
      <vt:variant>
        <vt:lpwstr/>
      </vt:variant>
      <vt:variant>
        <vt:i4>2556015</vt:i4>
      </vt:variant>
      <vt:variant>
        <vt:i4>150</vt:i4>
      </vt:variant>
      <vt:variant>
        <vt:i4>0</vt:i4>
      </vt:variant>
      <vt:variant>
        <vt:i4>5</vt:i4>
      </vt:variant>
      <vt:variant>
        <vt:lpwstr>http://www.rethink.org/</vt:lpwstr>
      </vt:variant>
      <vt:variant>
        <vt:lpwstr/>
      </vt:variant>
      <vt:variant>
        <vt:i4>3801124</vt:i4>
      </vt:variant>
      <vt:variant>
        <vt:i4>147</vt:i4>
      </vt:variant>
      <vt:variant>
        <vt:i4>0</vt:i4>
      </vt:variant>
      <vt:variant>
        <vt:i4>5</vt:i4>
      </vt:variant>
      <vt:variant>
        <vt:lpwstr>http://www.yorkmind.org.uk/</vt:lpwstr>
      </vt:variant>
      <vt:variant>
        <vt:lpwstr/>
      </vt:variant>
      <vt:variant>
        <vt:i4>3604519</vt:i4>
      </vt:variant>
      <vt:variant>
        <vt:i4>144</vt:i4>
      </vt:variant>
      <vt:variant>
        <vt:i4>0</vt:i4>
      </vt:variant>
      <vt:variant>
        <vt:i4>5</vt:i4>
      </vt:variant>
      <vt:variant>
        <vt:lpwstr>http://www.diac.org.uk/</vt:lpwstr>
      </vt:variant>
      <vt:variant>
        <vt:lpwstr/>
      </vt:variant>
      <vt:variant>
        <vt:i4>3801091</vt:i4>
      </vt:variant>
      <vt:variant>
        <vt:i4>141</vt:i4>
      </vt:variant>
      <vt:variant>
        <vt:i4>0</vt:i4>
      </vt:variant>
      <vt:variant>
        <vt:i4>5</vt:i4>
      </vt:variant>
      <vt:variant>
        <vt:lpwstr>mailto:jr504@york.ac.uk</vt:lpwstr>
      </vt:variant>
      <vt:variant>
        <vt:lpwstr/>
      </vt:variant>
      <vt:variant>
        <vt:i4>852021</vt:i4>
      </vt:variant>
      <vt:variant>
        <vt:i4>138</vt:i4>
      </vt:variant>
      <vt:variant>
        <vt:i4>0</vt:i4>
      </vt:variant>
      <vt:variant>
        <vt:i4>5</vt:i4>
      </vt:variant>
      <vt:variant>
        <vt:lpwstr>mailto:dt8@york.ac.uk</vt:lpwstr>
      </vt:variant>
      <vt:variant>
        <vt:lpwstr/>
      </vt:variant>
      <vt:variant>
        <vt:i4>393249</vt:i4>
      </vt:variant>
      <vt:variant>
        <vt:i4>135</vt:i4>
      </vt:variant>
      <vt:variant>
        <vt:i4>0</vt:i4>
      </vt:variant>
      <vt:variant>
        <vt:i4>5</vt:i4>
      </vt:variant>
      <vt:variant>
        <vt:lpwstr>mailto:pkt3@york.ac.uk</vt:lpwstr>
      </vt:variant>
      <vt:variant>
        <vt:lpwstr/>
      </vt:variant>
      <vt:variant>
        <vt:i4>3014692</vt:i4>
      </vt:variant>
      <vt:variant>
        <vt:i4>132</vt:i4>
      </vt:variant>
      <vt:variant>
        <vt:i4>0</vt:i4>
      </vt:variant>
      <vt:variant>
        <vt:i4>5</vt:i4>
      </vt:variant>
      <vt:variant>
        <vt:lpwstr>http://www.york.ac.uk/admin/disability/disabequal/</vt:lpwstr>
      </vt:variant>
      <vt:variant>
        <vt:lpwstr/>
      </vt:variant>
      <vt:variant>
        <vt:i4>6553727</vt:i4>
      </vt:variant>
      <vt:variant>
        <vt:i4>129</vt:i4>
      </vt:variant>
      <vt:variant>
        <vt:i4>0</vt:i4>
      </vt:variant>
      <vt:variant>
        <vt:i4>5</vt:i4>
      </vt:variant>
      <vt:variant>
        <vt:lpwstr>http://www.york.ac.uk/admin/disability/</vt:lpwstr>
      </vt:variant>
      <vt:variant>
        <vt:lpwstr/>
      </vt:variant>
      <vt:variant>
        <vt:i4>6422539</vt:i4>
      </vt:variant>
      <vt:variant>
        <vt:i4>126</vt:i4>
      </vt:variant>
      <vt:variant>
        <vt:i4>0</vt:i4>
      </vt:variant>
      <vt:variant>
        <vt:i4>5</vt:i4>
      </vt:variant>
      <vt:variant>
        <vt:lpwstr>mailto:DisabilityServices@york.ac.uk</vt:lpwstr>
      </vt:variant>
      <vt:variant>
        <vt:lpwstr/>
      </vt:variant>
      <vt:variant>
        <vt:i4>5963842</vt:i4>
      </vt:variant>
      <vt:variant>
        <vt:i4>123</vt:i4>
      </vt:variant>
      <vt:variant>
        <vt:i4>0</vt:i4>
      </vt:variant>
      <vt:variant>
        <vt:i4>5</vt:i4>
      </vt:variant>
      <vt:variant>
        <vt:lpwstr>http://www.multikulti.org.uk/</vt:lpwstr>
      </vt:variant>
      <vt:variant>
        <vt:lpwstr/>
      </vt:variant>
      <vt:variant>
        <vt:i4>5701704</vt:i4>
      </vt:variant>
      <vt:variant>
        <vt:i4>120</vt:i4>
      </vt:variant>
      <vt:variant>
        <vt:i4>0</vt:i4>
      </vt:variant>
      <vt:variant>
        <vt:i4>5</vt:i4>
      </vt:variant>
      <vt:variant>
        <vt:lpwstr>http://www.ukcosa.org.uk/</vt:lpwstr>
      </vt:variant>
      <vt:variant>
        <vt:lpwstr/>
      </vt:variant>
      <vt:variant>
        <vt:i4>3342375</vt:i4>
      </vt:variant>
      <vt:variant>
        <vt:i4>117</vt:i4>
      </vt:variant>
      <vt:variant>
        <vt:i4>0</vt:i4>
      </vt:variant>
      <vt:variant>
        <vt:i4>5</vt:i4>
      </vt:variant>
      <vt:variant>
        <vt:lpwstr>http://www.equalityhumanrights.com/pages/eocdrccre.aspx</vt:lpwstr>
      </vt:variant>
      <vt:variant>
        <vt:lpwstr/>
      </vt:variant>
      <vt:variant>
        <vt:i4>1638457</vt:i4>
      </vt:variant>
      <vt:variant>
        <vt:i4>114</vt:i4>
      </vt:variant>
      <vt:variant>
        <vt:i4>0</vt:i4>
      </vt:variant>
      <vt:variant>
        <vt:i4>5</vt:i4>
      </vt:variant>
      <vt:variant>
        <vt:lpwstr>mailto:info@equalityhumanrights.com</vt:lpwstr>
      </vt:variant>
      <vt:variant>
        <vt:lpwstr/>
      </vt:variant>
      <vt:variant>
        <vt:i4>3801195</vt:i4>
      </vt:variant>
      <vt:variant>
        <vt:i4>111</vt:i4>
      </vt:variant>
      <vt:variant>
        <vt:i4>0</vt:i4>
      </vt:variant>
      <vt:variant>
        <vt:i4>5</vt:i4>
      </vt:variant>
      <vt:variant>
        <vt:lpwstr>http://www.ytt.worldbreak.com/</vt:lpwstr>
      </vt:variant>
      <vt:variant>
        <vt:lpwstr/>
      </vt:variant>
      <vt:variant>
        <vt:i4>2883690</vt:i4>
      </vt:variant>
      <vt:variant>
        <vt:i4>108</vt:i4>
      </vt:variant>
      <vt:variant>
        <vt:i4>0</vt:i4>
      </vt:variant>
      <vt:variant>
        <vt:i4>5</vt:i4>
      </vt:variant>
      <vt:variant>
        <vt:lpwstr>http://www.yren.co.uk/</vt:lpwstr>
      </vt:variant>
      <vt:variant>
        <vt:lpwstr/>
      </vt:variant>
      <vt:variant>
        <vt:i4>2687051</vt:i4>
      </vt:variant>
      <vt:variant>
        <vt:i4>105</vt:i4>
      </vt:variant>
      <vt:variant>
        <vt:i4>0</vt:i4>
      </vt:variant>
      <vt:variant>
        <vt:i4>5</vt:i4>
      </vt:variant>
      <vt:variant>
        <vt:lpwstr>mailto:ritasanderson@yren.co.uk</vt:lpwstr>
      </vt:variant>
      <vt:variant>
        <vt:lpwstr/>
      </vt:variant>
      <vt:variant>
        <vt:i4>7995450</vt:i4>
      </vt:variant>
      <vt:variant>
        <vt:i4>102</vt:i4>
      </vt:variant>
      <vt:variant>
        <vt:i4>0</vt:i4>
      </vt:variant>
      <vt:variant>
        <vt:i4>5</vt:i4>
      </vt:variant>
      <vt:variant>
        <vt:lpwstr>http://www.y-osa.co.uk/</vt:lpwstr>
      </vt:variant>
      <vt:variant>
        <vt:lpwstr/>
      </vt:variant>
      <vt:variant>
        <vt:i4>6225970</vt:i4>
      </vt:variant>
      <vt:variant>
        <vt:i4>99</vt:i4>
      </vt:variant>
      <vt:variant>
        <vt:i4>0</vt:i4>
      </vt:variant>
      <vt:variant>
        <vt:i4>5</vt:i4>
      </vt:variant>
      <vt:variant>
        <vt:lpwstr>mailto:osa@york.ac.uk</vt:lpwstr>
      </vt:variant>
      <vt:variant>
        <vt:lpwstr/>
      </vt:variant>
      <vt:variant>
        <vt:i4>5374072</vt:i4>
      </vt:variant>
      <vt:variant>
        <vt:i4>96</vt:i4>
      </vt:variant>
      <vt:variant>
        <vt:i4>0</vt:i4>
      </vt:variant>
      <vt:variant>
        <vt:i4>5</vt:i4>
      </vt:variant>
      <vt:variant>
        <vt:lpwstr>mailto:racialequality@yusu.org</vt:lpwstr>
      </vt:variant>
      <vt:variant>
        <vt:lpwstr/>
      </vt:variant>
      <vt:variant>
        <vt:i4>1507330</vt:i4>
      </vt:variant>
      <vt:variant>
        <vt:i4>93</vt:i4>
      </vt:variant>
      <vt:variant>
        <vt:i4>0</vt:i4>
      </vt:variant>
      <vt:variant>
        <vt:i4>5</vt:i4>
      </vt:variant>
      <vt:variant>
        <vt:lpwstr>http://www.york.ac.uk/admin/eo/Forum/StaffRaceEqualityForum/index.htm</vt:lpwstr>
      </vt:variant>
      <vt:variant>
        <vt:lpwstr/>
      </vt:variant>
      <vt:variant>
        <vt:i4>3997752</vt:i4>
      </vt:variant>
      <vt:variant>
        <vt:i4>90</vt:i4>
      </vt:variant>
      <vt:variant>
        <vt:i4>0</vt:i4>
      </vt:variant>
      <vt:variant>
        <vt:i4>5</vt:i4>
      </vt:variant>
      <vt:variant>
        <vt:lpwstr>http://www.york.ac.uk/admin/eo/repandap.pdf</vt:lpwstr>
      </vt:variant>
      <vt:variant>
        <vt:lpwstr/>
      </vt:variant>
      <vt:variant>
        <vt:i4>3211316</vt:i4>
      </vt:variant>
      <vt:variant>
        <vt:i4>87</vt:i4>
      </vt:variant>
      <vt:variant>
        <vt:i4>0</vt:i4>
      </vt:variant>
      <vt:variant>
        <vt:i4>5</vt:i4>
      </vt:variant>
      <vt:variant>
        <vt:lpwstr>http://www.york.ac.uk/admin/eo/race.htm</vt:lpwstr>
      </vt:variant>
      <vt:variant>
        <vt:lpwstr/>
      </vt:variant>
      <vt:variant>
        <vt:i4>7995511</vt:i4>
      </vt:variant>
      <vt:variant>
        <vt:i4>84</vt:i4>
      </vt:variant>
      <vt:variant>
        <vt:i4>0</vt:i4>
      </vt:variant>
      <vt:variant>
        <vt:i4>5</vt:i4>
      </vt:variant>
      <vt:variant>
        <vt:lpwstr>http://www.york.ac.uk/admin/eo</vt:lpwstr>
      </vt:variant>
      <vt:variant>
        <vt:lpwstr/>
      </vt:variant>
      <vt:variant>
        <vt:i4>2949225</vt:i4>
      </vt:variant>
      <vt:variant>
        <vt:i4>81</vt:i4>
      </vt:variant>
      <vt:variant>
        <vt:i4>0</vt:i4>
      </vt:variant>
      <vt:variant>
        <vt:i4>5</vt:i4>
      </vt:variant>
      <vt:variant>
        <vt:lpwstr>http://www.york.ac.uk/admin/ss/copr/complaintsproc.htm</vt:lpwstr>
      </vt:variant>
      <vt:variant>
        <vt:lpwstr/>
      </vt:variant>
      <vt:variant>
        <vt:i4>589916</vt:i4>
      </vt:variant>
      <vt:variant>
        <vt:i4>78</vt:i4>
      </vt:variant>
      <vt:variant>
        <vt:i4>0</vt:i4>
      </vt:variant>
      <vt:variant>
        <vt:i4>5</vt:i4>
      </vt:variant>
      <vt:variant>
        <vt:lpwstr>http://www.york.ac.uk/campusservices/infocentre/</vt:lpwstr>
      </vt:variant>
      <vt:variant>
        <vt:lpwstr/>
      </vt:variant>
      <vt:variant>
        <vt:i4>7995450</vt:i4>
      </vt:variant>
      <vt:variant>
        <vt:i4>75</vt:i4>
      </vt:variant>
      <vt:variant>
        <vt:i4>0</vt:i4>
      </vt:variant>
      <vt:variant>
        <vt:i4>5</vt:i4>
      </vt:variant>
      <vt:variant>
        <vt:lpwstr>http://www.y-osa.co.uk/</vt:lpwstr>
      </vt:variant>
      <vt:variant>
        <vt:lpwstr/>
      </vt:variant>
      <vt:variant>
        <vt:i4>3014779</vt:i4>
      </vt:variant>
      <vt:variant>
        <vt:i4>72</vt:i4>
      </vt:variant>
      <vt:variant>
        <vt:i4>0</vt:i4>
      </vt:variant>
      <vt:variant>
        <vt:i4>5</vt:i4>
      </vt:variant>
      <vt:variant>
        <vt:lpwstr>http://www.yorkgsa.org/</vt:lpwstr>
      </vt:variant>
      <vt:variant>
        <vt:lpwstr/>
      </vt:variant>
      <vt:variant>
        <vt:i4>5374040</vt:i4>
      </vt:variant>
      <vt:variant>
        <vt:i4>69</vt:i4>
      </vt:variant>
      <vt:variant>
        <vt:i4>0</vt:i4>
      </vt:variant>
      <vt:variant>
        <vt:i4>5</vt:i4>
      </vt:variant>
      <vt:variant>
        <vt:lpwstr>http://www.yusu.org/</vt:lpwstr>
      </vt:variant>
      <vt:variant>
        <vt:lpwstr/>
      </vt:variant>
      <vt:variant>
        <vt:i4>7995511</vt:i4>
      </vt:variant>
      <vt:variant>
        <vt:i4>66</vt:i4>
      </vt:variant>
      <vt:variant>
        <vt:i4>0</vt:i4>
      </vt:variant>
      <vt:variant>
        <vt:i4>5</vt:i4>
      </vt:variant>
      <vt:variant>
        <vt:lpwstr>http://www.york.ac.uk/admin/eo/</vt:lpwstr>
      </vt:variant>
      <vt:variant>
        <vt:lpwstr/>
      </vt:variant>
      <vt:variant>
        <vt:i4>2818086</vt:i4>
      </vt:variant>
      <vt:variant>
        <vt:i4>63</vt:i4>
      </vt:variant>
      <vt:variant>
        <vt:i4>0</vt:i4>
      </vt:variant>
      <vt:variant>
        <vt:i4>5</vt:i4>
      </vt:variant>
      <vt:variant>
        <vt:lpwstr>http://www.york.ac.uk/inst/cce/</vt:lpwstr>
      </vt:variant>
      <vt:variant>
        <vt:lpwstr/>
      </vt:variant>
      <vt:variant>
        <vt:i4>3342372</vt:i4>
      </vt:variant>
      <vt:variant>
        <vt:i4>60</vt:i4>
      </vt:variant>
      <vt:variant>
        <vt:i4>0</vt:i4>
      </vt:variant>
      <vt:variant>
        <vt:i4>5</vt:i4>
      </vt:variant>
      <vt:variant>
        <vt:lpwstr>http://www.york.ac.uk/services/careers/</vt:lpwstr>
      </vt:variant>
      <vt:variant>
        <vt:lpwstr/>
      </vt:variant>
      <vt:variant>
        <vt:i4>4456531</vt:i4>
      </vt:variant>
      <vt:variant>
        <vt:i4>57</vt:i4>
      </vt:variant>
      <vt:variant>
        <vt:i4>0</vt:i4>
      </vt:variant>
      <vt:variant>
        <vt:i4>5</vt:i4>
      </vt:variant>
      <vt:variant>
        <vt:lpwstr>http://www.york.ac.uk/services/cserv/</vt:lpwstr>
      </vt:variant>
      <vt:variant>
        <vt:lpwstr/>
      </vt:variant>
      <vt:variant>
        <vt:i4>2228283</vt:i4>
      </vt:variant>
      <vt:variant>
        <vt:i4>54</vt:i4>
      </vt:variant>
      <vt:variant>
        <vt:i4>0</vt:i4>
      </vt:variant>
      <vt:variant>
        <vt:i4>5</vt:i4>
      </vt:variant>
      <vt:variant>
        <vt:lpwstr>http://www.york.ac.uk/services/library/</vt:lpwstr>
      </vt:variant>
      <vt:variant>
        <vt:lpwstr/>
      </vt:variant>
      <vt:variant>
        <vt:i4>3539069</vt:i4>
      </vt:variant>
      <vt:variant>
        <vt:i4>51</vt:i4>
      </vt:variant>
      <vt:variant>
        <vt:i4>0</vt:i4>
      </vt:variant>
      <vt:variant>
        <vt:i4>5</vt:i4>
      </vt:variant>
      <vt:variant>
        <vt:lpwstr>http://www.york.ac.uk/admin/accom/</vt:lpwstr>
      </vt:variant>
      <vt:variant>
        <vt:lpwstr/>
      </vt:variant>
      <vt:variant>
        <vt:i4>4915267</vt:i4>
      </vt:variant>
      <vt:variant>
        <vt:i4>48</vt:i4>
      </vt:variant>
      <vt:variant>
        <vt:i4>0</vt:i4>
      </vt:variant>
      <vt:variant>
        <vt:i4>5</vt:i4>
      </vt:variant>
      <vt:variant>
        <vt:lpwstr>http://www.york.ac.uk/univ/nrsry/</vt:lpwstr>
      </vt:variant>
      <vt:variant>
        <vt:lpwstr/>
      </vt:variant>
      <vt:variant>
        <vt:i4>983104</vt:i4>
      </vt:variant>
      <vt:variant>
        <vt:i4>45</vt:i4>
      </vt:variant>
      <vt:variant>
        <vt:i4>0</vt:i4>
      </vt:variant>
      <vt:variant>
        <vt:i4>5</vt:i4>
      </vt:variant>
      <vt:variant>
        <vt:lpwstr>http://www.york.ac.uk/univ/coll/</vt:lpwstr>
      </vt:variant>
      <vt:variant>
        <vt:lpwstr/>
      </vt:variant>
      <vt:variant>
        <vt:i4>5832722</vt:i4>
      </vt:variant>
      <vt:variant>
        <vt:i4>42</vt:i4>
      </vt:variant>
      <vt:variant>
        <vt:i4>0</vt:i4>
      </vt:variant>
      <vt:variant>
        <vt:i4>5</vt:i4>
      </vt:variant>
      <vt:variant>
        <vt:lpwstr>http://www.york.ac.uk/admin/scs/</vt:lpwstr>
      </vt:variant>
      <vt:variant>
        <vt:lpwstr/>
      </vt:variant>
      <vt:variant>
        <vt:i4>3342445</vt:i4>
      </vt:variant>
      <vt:variant>
        <vt:i4>39</vt:i4>
      </vt:variant>
      <vt:variant>
        <vt:i4>0</vt:i4>
      </vt:variant>
      <vt:variant>
        <vt:i4>5</vt:i4>
      </vt:variant>
      <vt:variant>
        <vt:lpwstr>http://www.york.ac.uk/studentmoney/</vt:lpwstr>
      </vt:variant>
      <vt:variant>
        <vt:lpwstr/>
      </vt:variant>
      <vt:variant>
        <vt:i4>6553727</vt:i4>
      </vt:variant>
      <vt:variant>
        <vt:i4>36</vt:i4>
      </vt:variant>
      <vt:variant>
        <vt:i4>0</vt:i4>
      </vt:variant>
      <vt:variant>
        <vt:i4>5</vt:i4>
      </vt:variant>
      <vt:variant>
        <vt:lpwstr>http://www.york.ac.uk/admin/disability/</vt:lpwstr>
      </vt:variant>
      <vt:variant>
        <vt:lpwstr/>
      </vt:variant>
      <vt:variant>
        <vt:i4>2097200</vt:i4>
      </vt:variant>
      <vt:variant>
        <vt:i4>33</vt:i4>
      </vt:variant>
      <vt:variant>
        <vt:i4>0</vt:i4>
      </vt:variant>
      <vt:variant>
        <vt:i4>5</vt:i4>
      </vt:variant>
      <vt:variant>
        <vt:lpwstr>http://www.york.ac.uk/admin/sso/academic/scc/index.html</vt:lpwstr>
      </vt:variant>
      <vt:variant>
        <vt:lpwstr/>
      </vt:variant>
      <vt:variant>
        <vt:i4>4456475</vt:i4>
      </vt:variant>
      <vt:variant>
        <vt:i4>30</vt:i4>
      </vt:variant>
      <vt:variant>
        <vt:i4>0</vt:i4>
      </vt:variant>
      <vt:variant>
        <vt:i4>5</vt:i4>
      </vt:variant>
      <vt:variant>
        <vt:lpwstr>http://www.york.ac.uk/admin/sso/international/index.html</vt:lpwstr>
      </vt:variant>
      <vt:variant>
        <vt:lpwstr/>
      </vt:variant>
      <vt:variant>
        <vt:i4>2752609</vt:i4>
      </vt:variant>
      <vt:variant>
        <vt:i4>27</vt:i4>
      </vt:variant>
      <vt:variant>
        <vt:i4>0</vt:i4>
      </vt:variant>
      <vt:variant>
        <vt:i4>5</vt:i4>
      </vt:variant>
      <vt:variant>
        <vt:lpwstr>http://www.york.ac.uk/admin/sso/welfare/index.html</vt:lpwstr>
      </vt:variant>
      <vt:variant>
        <vt:lpwstr/>
      </vt:variant>
      <vt:variant>
        <vt:i4>4784142</vt:i4>
      </vt:variant>
      <vt:variant>
        <vt:i4>24</vt:i4>
      </vt:variant>
      <vt:variant>
        <vt:i4>0</vt:i4>
      </vt:variant>
      <vt:variant>
        <vt:i4>5</vt:i4>
      </vt:variant>
      <vt:variant>
        <vt:lpwstr>http://www.york.ac.uk/admin/sso/</vt:lpwstr>
      </vt:variant>
      <vt:variant>
        <vt:lpwstr/>
      </vt:variant>
      <vt:variant>
        <vt:i4>4849746</vt:i4>
      </vt:variant>
      <vt:variant>
        <vt:i4>21</vt:i4>
      </vt:variant>
      <vt:variant>
        <vt:i4>0</vt:i4>
      </vt:variant>
      <vt:variant>
        <vt:i4>5</vt:i4>
      </vt:variant>
      <vt:variant>
        <vt:lpwstr>http://www.york.ac.uk/admin/eo/harassment.htm</vt:lpwstr>
      </vt:variant>
      <vt:variant>
        <vt:lpwstr/>
      </vt:variant>
      <vt:variant>
        <vt:i4>8323117</vt:i4>
      </vt:variant>
      <vt:variant>
        <vt:i4>18</vt:i4>
      </vt:variant>
      <vt:variant>
        <vt:i4>0</vt:i4>
      </vt:variant>
      <vt:variant>
        <vt:i4>5</vt:i4>
      </vt:variant>
      <vt:variant>
        <vt:lpwstr>http://www.york.ac.uk/admin/eo/Age/Age.htm</vt:lpwstr>
      </vt:variant>
      <vt:variant>
        <vt:lpwstr/>
      </vt:variant>
      <vt:variant>
        <vt:i4>8323117</vt:i4>
      </vt:variant>
      <vt:variant>
        <vt:i4>15</vt:i4>
      </vt:variant>
      <vt:variant>
        <vt:i4>0</vt:i4>
      </vt:variant>
      <vt:variant>
        <vt:i4>5</vt:i4>
      </vt:variant>
      <vt:variant>
        <vt:lpwstr>http://www.york.ac.uk/admin/eo/SexualOrientation/Sexualorientation.htm</vt:lpwstr>
      </vt:variant>
      <vt:variant>
        <vt:lpwstr/>
      </vt:variant>
      <vt:variant>
        <vt:i4>5177365</vt:i4>
      </vt:variant>
      <vt:variant>
        <vt:i4>12</vt:i4>
      </vt:variant>
      <vt:variant>
        <vt:i4>0</vt:i4>
      </vt:variant>
      <vt:variant>
        <vt:i4>5</vt:i4>
      </vt:variant>
      <vt:variant>
        <vt:lpwstr>http://www.york.ac.uk/admin/eo/gender/genderequality.htm</vt:lpwstr>
      </vt:variant>
      <vt:variant>
        <vt:lpwstr/>
      </vt:variant>
      <vt:variant>
        <vt:i4>8323117</vt:i4>
      </vt:variant>
      <vt:variant>
        <vt:i4>9</vt:i4>
      </vt:variant>
      <vt:variant>
        <vt:i4>0</vt:i4>
      </vt:variant>
      <vt:variant>
        <vt:i4>5</vt:i4>
      </vt:variant>
      <vt:variant>
        <vt:lpwstr>http://www.york.ac.uk/admin/eo/SexualOrientation/Sexualorientation.htm</vt:lpwstr>
      </vt:variant>
      <vt:variant>
        <vt:lpwstr/>
      </vt:variant>
      <vt:variant>
        <vt:i4>1179726</vt:i4>
      </vt:variant>
      <vt:variant>
        <vt:i4>6</vt:i4>
      </vt:variant>
      <vt:variant>
        <vt:i4>0</vt:i4>
      </vt:variant>
      <vt:variant>
        <vt:i4>5</vt:i4>
      </vt:variant>
      <vt:variant>
        <vt:lpwstr>http://www.york.ac.uk/admin/eo/Religion/index.htm</vt:lpwstr>
      </vt:variant>
      <vt:variant>
        <vt:lpwstr/>
      </vt:variant>
      <vt:variant>
        <vt:i4>6553727</vt:i4>
      </vt:variant>
      <vt:variant>
        <vt:i4>3</vt:i4>
      </vt:variant>
      <vt:variant>
        <vt:i4>0</vt:i4>
      </vt:variant>
      <vt:variant>
        <vt:i4>5</vt:i4>
      </vt:variant>
      <vt:variant>
        <vt:lpwstr>http://www.york.ac.uk/admin/disability/</vt:lpwstr>
      </vt:variant>
      <vt:variant>
        <vt:lpwstr/>
      </vt:variant>
      <vt:variant>
        <vt:i4>1376321</vt:i4>
      </vt:variant>
      <vt:variant>
        <vt:i4>0</vt:i4>
      </vt:variant>
      <vt:variant>
        <vt:i4>0</vt:i4>
      </vt:variant>
      <vt:variant>
        <vt:i4>5</vt:i4>
      </vt:variant>
      <vt:variant>
        <vt:lpwstr>http://www.york.ac.uk/admin/eo/Race/index.htm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POLICY FOR STUDENTS</dc:title>
  <dc:creator>Cath/Linda</dc:creator>
  <cp:lastModifiedBy>Charlotte Yardley</cp:lastModifiedBy>
  <cp:revision>4</cp:revision>
  <cp:lastPrinted>2021-02-17T10:32:00Z</cp:lastPrinted>
  <dcterms:created xsi:type="dcterms:W3CDTF">2022-01-18T18:26:00Z</dcterms:created>
  <dcterms:modified xsi:type="dcterms:W3CDTF">2022-11-24T10:11:00Z</dcterms:modified>
</cp:coreProperties>
</file>